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25" w:lineRule="exact"/>
        <w:jc w:val="both"/>
      </w:pPr>
      <w:r>
        <w:rPr/>
        <w:t>CÓDIGO</w:t>
      </w:r>
      <w:r>
        <w:rPr>
          <w:spacing w:val="-6"/>
        </w:rPr>
        <w:t> </w:t>
      </w:r>
      <w:r>
        <w:rPr/>
        <w:t>DE</w:t>
      </w:r>
      <w:r>
        <w:rPr>
          <w:spacing w:val="-5"/>
        </w:rPr>
        <w:t> </w:t>
      </w:r>
      <w:r>
        <w:rPr/>
        <w:t>PROCEDIMIENTOS</w:t>
      </w:r>
      <w:r>
        <w:rPr>
          <w:spacing w:val="-9"/>
        </w:rPr>
        <w:t> </w:t>
      </w:r>
      <w:r>
        <w:rPr/>
        <w:t>CIVILES</w:t>
      </w:r>
      <w:r>
        <w:rPr>
          <w:spacing w:val="-9"/>
        </w:rPr>
        <w:t> </w:t>
      </w:r>
      <w:r>
        <w:rPr/>
        <w:t>PARA</w:t>
      </w:r>
      <w:r>
        <w:rPr>
          <w:spacing w:val="-9"/>
        </w:rPr>
        <w:t> </w:t>
      </w:r>
      <w:r>
        <w:rPr/>
        <w:t>EL</w:t>
      </w:r>
      <w:r>
        <w:rPr>
          <w:spacing w:val="-10"/>
        </w:rPr>
        <w:t> </w:t>
      </w:r>
      <w:r>
        <w:rPr/>
        <w:t>ESTADO</w:t>
      </w:r>
      <w:r>
        <w:rPr>
          <w:spacing w:val="-4"/>
        </w:rPr>
        <w:t> </w:t>
      </w:r>
      <w:r>
        <w:rPr/>
        <w:t>DE</w:t>
      </w:r>
      <w:r>
        <w:rPr>
          <w:spacing w:val="-8"/>
        </w:rPr>
        <w:t> </w:t>
      </w:r>
      <w:r>
        <w:rPr>
          <w:spacing w:val="-2"/>
        </w:rPr>
        <w:t>HIDALGO.</w:t>
      </w:r>
    </w:p>
    <w:p>
      <w:pPr>
        <w:pStyle w:val="BodyText"/>
        <w:spacing w:before="1"/>
        <w:ind w:left="0"/>
      </w:pPr>
    </w:p>
    <w:p>
      <w:pPr>
        <w:spacing w:before="0"/>
        <w:ind w:left="116" w:right="0" w:firstLine="0"/>
        <w:jc w:val="both"/>
        <w:rPr>
          <w:i/>
          <w:sz w:val="20"/>
        </w:rPr>
      </w:pPr>
      <w:r>
        <w:rPr>
          <w:i/>
          <w:sz w:val="20"/>
        </w:rPr>
        <w:t>ÚLTIMA</w:t>
      </w:r>
      <w:r>
        <w:rPr>
          <w:i/>
          <w:spacing w:val="-7"/>
          <w:sz w:val="20"/>
        </w:rPr>
        <w:t> </w:t>
      </w:r>
      <w:r>
        <w:rPr>
          <w:i/>
          <w:sz w:val="20"/>
        </w:rPr>
        <w:t>REFORMA</w:t>
      </w:r>
      <w:r>
        <w:rPr>
          <w:i/>
          <w:spacing w:val="-7"/>
          <w:sz w:val="20"/>
        </w:rPr>
        <w:t> </w:t>
      </w:r>
      <w:r>
        <w:rPr>
          <w:i/>
          <w:sz w:val="20"/>
        </w:rPr>
        <w:t>PUBLICADA</w:t>
      </w:r>
      <w:r>
        <w:rPr>
          <w:i/>
          <w:spacing w:val="-4"/>
          <w:sz w:val="20"/>
        </w:rPr>
        <w:t> </w:t>
      </w:r>
      <w:r>
        <w:rPr>
          <w:i/>
          <w:sz w:val="20"/>
        </w:rPr>
        <w:t>EN</w:t>
      </w:r>
      <w:r>
        <w:rPr>
          <w:i/>
          <w:spacing w:val="-8"/>
          <w:sz w:val="20"/>
        </w:rPr>
        <w:t> </w:t>
      </w:r>
      <w:r>
        <w:rPr>
          <w:i/>
          <w:sz w:val="20"/>
        </w:rPr>
        <w:t>EL</w:t>
      </w:r>
      <w:r>
        <w:rPr>
          <w:i/>
          <w:spacing w:val="-4"/>
          <w:sz w:val="20"/>
        </w:rPr>
        <w:t> </w:t>
      </w:r>
      <w:r>
        <w:rPr>
          <w:i/>
          <w:sz w:val="20"/>
        </w:rPr>
        <w:t>PERIÓDICO</w:t>
      </w:r>
      <w:r>
        <w:rPr>
          <w:i/>
          <w:spacing w:val="-10"/>
          <w:sz w:val="20"/>
        </w:rPr>
        <w:t> </w:t>
      </w:r>
      <w:r>
        <w:rPr>
          <w:i/>
          <w:sz w:val="20"/>
        </w:rPr>
        <w:t>OFICIAL,</w:t>
      </w:r>
      <w:r>
        <w:rPr>
          <w:i/>
          <w:spacing w:val="-6"/>
          <w:sz w:val="20"/>
        </w:rPr>
        <w:t> </w:t>
      </w:r>
      <w:r>
        <w:rPr>
          <w:i/>
          <w:sz w:val="20"/>
        </w:rPr>
        <w:t>EL</w:t>
      </w:r>
      <w:r>
        <w:rPr>
          <w:i/>
          <w:spacing w:val="-4"/>
          <w:sz w:val="20"/>
        </w:rPr>
        <w:t> </w:t>
      </w:r>
      <w:r>
        <w:rPr>
          <w:i/>
          <w:sz w:val="20"/>
        </w:rPr>
        <w:t>26</w:t>
      </w:r>
      <w:r>
        <w:rPr>
          <w:i/>
          <w:spacing w:val="-4"/>
          <w:sz w:val="20"/>
        </w:rPr>
        <w:t> </w:t>
      </w:r>
      <w:r>
        <w:rPr>
          <w:i/>
          <w:sz w:val="20"/>
        </w:rPr>
        <w:t>DE</w:t>
      </w:r>
      <w:r>
        <w:rPr>
          <w:i/>
          <w:spacing w:val="-7"/>
          <w:sz w:val="20"/>
        </w:rPr>
        <w:t> </w:t>
      </w:r>
      <w:r>
        <w:rPr>
          <w:i/>
          <w:sz w:val="20"/>
        </w:rPr>
        <w:t>JUNIO</w:t>
      </w:r>
      <w:r>
        <w:rPr>
          <w:i/>
          <w:spacing w:val="-2"/>
          <w:sz w:val="20"/>
        </w:rPr>
        <w:t> </w:t>
      </w:r>
      <w:r>
        <w:rPr>
          <w:i/>
          <w:sz w:val="20"/>
        </w:rPr>
        <w:t>DE</w:t>
      </w:r>
      <w:r>
        <w:rPr>
          <w:i/>
          <w:spacing w:val="-6"/>
          <w:sz w:val="20"/>
        </w:rPr>
        <w:t> </w:t>
      </w:r>
      <w:r>
        <w:rPr>
          <w:i/>
          <w:spacing w:val="-2"/>
          <w:sz w:val="20"/>
        </w:rPr>
        <w:t>2017.</w:t>
      </w:r>
    </w:p>
    <w:p>
      <w:pPr>
        <w:pStyle w:val="BodyText"/>
        <w:spacing w:before="1"/>
        <w:ind w:left="0"/>
        <w:rPr>
          <w:i/>
        </w:rPr>
      </w:pPr>
    </w:p>
    <w:p>
      <w:pPr>
        <w:spacing w:before="0"/>
        <w:ind w:left="116" w:right="0" w:firstLine="0"/>
        <w:jc w:val="both"/>
        <w:rPr>
          <w:i/>
          <w:sz w:val="20"/>
        </w:rPr>
      </w:pPr>
      <w:r>
        <w:rPr>
          <w:i/>
          <w:sz w:val="20"/>
        </w:rPr>
        <w:t>Ley</w:t>
      </w:r>
      <w:r>
        <w:rPr>
          <w:i/>
          <w:spacing w:val="-5"/>
          <w:sz w:val="20"/>
        </w:rPr>
        <w:t> </w:t>
      </w:r>
      <w:r>
        <w:rPr>
          <w:i/>
          <w:sz w:val="20"/>
        </w:rPr>
        <w:t>publicada</w:t>
      </w:r>
      <w:r>
        <w:rPr>
          <w:i/>
          <w:spacing w:val="-5"/>
          <w:sz w:val="20"/>
        </w:rPr>
        <w:t> </w:t>
      </w:r>
      <w:r>
        <w:rPr>
          <w:i/>
          <w:sz w:val="20"/>
        </w:rPr>
        <w:t>en</w:t>
      </w:r>
      <w:r>
        <w:rPr>
          <w:i/>
          <w:spacing w:val="-6"/>
          <w:sz w:val="20"/>
        </w:rPr>
        <w:t> </w:t>
      </w:r>
      <w:r>
        <w:rPr>
          <w:i/>
          <w:sz w:val="20"/>
        </w:rPr>
        <w:t>el</w:t>
      </w:r>
      <w:r>
        <w:rPr>
          <w:i/>
          <w:spacing w:val="-5"/>
          <w:sz w:val="20"/>
        </w:rPr>
        <w:t> </w:t>
      </w:r>
      <w:r>
        <w:rPr>
          <w:i/>
          <w:sz w:val="20"/>
        </w:rPr>
        <w:t>Periódico</w:t>
      </w:r>
      <w:r>
        <w:rPr>
          <w:i/>
          <w:spacing w:val="-6"/>
          <w:sz w:val="20"/>
        </w:rPr>
        <w:t> </w:t>
      </w:r>
      <w:r>
        <w:rPr>
          <w:i/>
          <w:sz w:val="20"/>
        </w:rPr>
        <w:t>Oficial,</w:t>
      </w:r>
      <w:r>
        <w:rPr>
          <w:i/>
          <w:spacing w:val="-2"/>
          <w:sz w:val="20"/>
        </w:rPr>
        <w:t> </w:t>
      </w:r>
      <w:r>
        <w:rPr>
          <w:i/>
          <w:sz w:val="20"/>
        </w:rPr>
        <w:t>el</w:t>
      </w:r>
      <w:r>
        <w:rPr>
          <w:i/>
          <w:spacing w:val="-6"/>
          <w:sz w:val="20"/>
        </w:rPr>
        <w:t> </w:t>
      </w:r>
      <w:r>
        <w:rPr>
          <w:i/>
          <w:sz w:val="20"/>
        </w:rPr>
        <w:t>1</w:t>
      </w:r>
      <w:r>
        <w:rPr>
          <w:i/>
          <w:spacing w:val="-5"/>
          <w:sz w:val="20"/>
        </w:rPr>
        <w:t> </w:t>
      </w:r>
      <w:r>
        <w:rPr>
          <w:i/>
          <w:sz w:val="20"/>
        </w:rPr>
        <w:t>de</w:t>
      </w:r>
      <w:r>
        <w:rPr>
          <w:i/>
          <w:spacing w:val="-6"/>
          <w:sz w:val="20"/>
        </w:rPr>
        <w:t> </w:t>
      </w:r>
      <w:r>
        <w:rPr>
          <w:i/>
          <w:sz w:val="20"/>
        </w:rPr>
        <w:t>diciembre</w:t>
      </w:r>
      <w:r>
        <w:rPr>
          <w:i/>
          <w:spacing w:val="-5"/>
          <w:sz w:val="20"/>
        </w:rPr>
        <w:t> </w:t>
      </w:r>
      <w:r>
        <w:rPr>
          <w:i/>
          <w:sz w:val="20"/>
        </w:rPr>
        <w:t>de</w:t>
      </w:r>
      <w:r>
        <w:rPr>
          <w:i/>
          <w:spacing w:val="-5"/>
          <w:sz w:val="20"/>
        </w:rPr>
        <w:t> </w:t>
      </w:r>
      <w:r>
        <w:rPr>
          <w:i/>
          <w:spacing w:val="-2"/>
          <w:sz w:val="20"/>
        </w:rPr>
        <w:t>1940.</w:t>
      </w:r>
    </w:p>
    <w:p>
      <w:pPr>
        <w:pStyle w:val="BodyText"/>
        <w:ind w:left="0"/>
        <w:rPr>
          <w:i/>
        </w:rPr>
      </w:pPr>
    </w:p>
    <w:p>
      <w:pPr>
        <w:pStyle w:val="BodyText"/>
        <w:spacing w:before="1"/>
        <w:ind w:left="0"/>
        <w:rPr>
          <w:i/>
        </w:rPr>
      </w:pPr>
    </w:p>
    <w:p>
      <w:pPr>
        <w:spacing w:before="0"/>
        <w:ind w:left="116" w:right="113" w:firstLine="0"/>
        <w:jc w:val="both"/>
        <w:rPr>
          <w:b/>
          <w:sz w:val="20"/>
        </w:rPr>
      </w:pPr>
      <w:r>
        <w:rPr>
          <w:b/>
          <w:sz w:val="20"/>
        </w:rPr>
        <w:t>JAVIER ROJO GOMEZ, Gobernador Constitucional del Estado Libre y Soberano de Hidalgo, a sus habitantes sabed:</w:t>
      </w:r>
    </w:p>
    <w:p>
      <w:pPr>
        <w:spacing w:before="227"/>
        <w:ind w:left="116" w:right="122" w:firstLine="0"/>
        <w:jc w:val="both"/>
        <w:rPr>
          <w:b/>
          <w:sz w:val="20"/>
        </w:rPr>
      </w:pPr>
      <w:r>
        <w:rPr>
          <w:b/>
          <w:sz w:val="20"/>
        </w:rPr>
        <w:t>Que la H. XXXV Legislatura del estado Libre y Soberano de Hidalgo, ha tenido a bien expedir el </w:t>
      </w:r>
      <w:r>
        <w:rPr>
          <w:b/>
          <w:spacing w:val="-2"/>
          <w:sz w:val="20"/>
        </w:rPr>
        <w:t>siguiente:</w:t>
      </w:r>
    </w:p>
    <w:p>
      <w:pPr>
        <w:pStyle w:val="BodyText"/>
        <w:ind w:left="0"/>
        <w:rPr>
          <w:b/>
        </w:rPr>
      </w:pPr>
    </w:p>
    <w:p>
      <w:pPr>
        <w:pStyle w:val="BodyText"/>
        <w:spacing w:before="2"/>
        <w:ind w:left="0"/>
        <w:rPr>
          <w:b/>
        </w:rPr>
      </w:pPr>
    </w:p>
    <w:p>
      <w:pPr>
        <w:spacing w:before="0"/>
        <w:ind w:left="1006" w:right="1008" w:firstLine="0"/>
        <w:jc w:val="center"/>
        <w:rPr>
          <w:b/>
          <w:sz w:val="20"/>
        </w:rPr>
      </w:pPr>
      <w:r>
        <w:rPr>
          <w:b/>
          <w:sz w:val="20"/>
        </w:rPr>
        <w:t>DECRETO</w:t>
      </w:r>
      <w:r>
        <w:rPr>
          <w:b/>
          <w:spacing w:val="-7"/>
          <w:sz w:val="20"/>
        </w:rPr>
        <w:t> </w:t>
      </w:r>
      <w:r>
        <w:rPr>
          <w:b/>
          <w:sz w:val="20"/>
        </w:rPr>
        <w:t>NUM.</w:t>
      </w:r>
      <w:r>
        <w:rPr>
          <w:b/>
          <w:spacing w:val="-4"/>
          <w:sz w:val="20"/>
        </w:rPr>
        <w:t> </w:t>
      </w:r>
      <w:r>
        <w:rPr>
          <w:b/>
          <w:spacing w:val="-5"/>
          <w:sz w:val="20"/>
        </w:rPr>
        <w:t>35</w:t>
      </w:r>
    </w:p>
    <w:p>
      <w:pPr>
        <w:pStyle w:val="BodyText"/>
        <w:spacing w:before="1"/>
        <w:ind w:left="0"/>
        <w:rPr>
          <w:b/>
        </w:rPr>
      </w:pPr>
    </w:p>
    <w:p>
      <w:pPr>
        <w:spacing w:before="0"/>
        <w:ind w:left="116" w:right="118" w:firstLine="0"/>
        <w:jc w:val="both"/>
        <w:rPr>
          <w:b/>
          <w:sz w:val="20"/>
        </w:rPr>
      </w:pPr>
      <w:r>
        <w:rPr>
          <w:b/>
          <w:sz w:val="20"/>
        </w:rPr>
        <w:t>El H. Congreso Constitucional del Estado Libre y</w:t>
      </w:r>
      <w:r>
        <w:rPr>
          <w:b/>
          <w:spacing w:val="-3"/>
          <w:sz w:val="20"/>
        </w:rPr>
        <w:t> </w:t>
      </w:r>
      <w:r>
        <w:rPr>
          <w:b/>
          <w:sz w:val="20"/>
        </w:rPr>
        <w:t>Soberano de Hidalgo, ha tenido a</w:t>
      </w:r>
      <w:r>
        <w:rPr>
          <w:b/>
          <w:spacing w:val="-3"/>
          <w:sz w:val="20"/>
        </w:rPr>
        <w:t> </w:t>
      </w:r>
      <w:r>
        <w:rPr>
          <w:b/>
          <w:sz w:val="20"/>
        </w:rPr>
        <w:t>bien expedir el </w:t>
      </w:r>
      <w:r>
        <w:rPr>
          <w:b/>
          <w:spacing w:val="-2"/>
          <w:sz w:val="20"/>
        </w:rPr>
        <w:t>siguiente:</w:t>
      </w:r>
    </w:p>
    <w:p>
      <w:pPr>
        <w:spacing w:line="680" w:lineRule="atLeast" w:before="12"/>
        <w:ind w:left="1001" w:right="1008" w:firstLine="0"/>
        <w:jc w:val="center"/>
        <w:rPr>
          <w:b/>
          <w:sz w:val="20"/>
        </w:rPr>
      </w:pPr>
      <w:r>
        <w:rPr>
          <w:b/>
          <w:sz w:val="20"/>
        </w:rPr>
        <w:t>CODIGO</w:t>
      </w:r>
      <w:r>
        <w:rPr>
          <w:b/>
          <w:spacing w:val="-1"/>
          <w:sz w:val="20"/>
        </w:rPr>
        <w:t> </w:t>
      </w:r>
      <w:r>
        <w:rPr>
          <w:b/>
          <w:sz w:val="20"/>
        </w:rPr>
        <w:t>DE</w:t>
      </w:r>
      <w:r>
        <w:rPr>
          <w:b/>
          <w:spacing w:val="-3"/>
          <w:sz w:val="20"/>
        </w:rPr>
        <w:t> </w:t>
      </w:r>
      <w:r>
        <w:rPr>
          <w:b/>
          <w:sz w:val="20"/>
        </w:rPr>
        <w:t>PROCEDIMIENTOS</w:t>
      </w:r>
      <w:r>
        <w:rPr>
          <w:b/>
          <w:spacing w:val="-7"/>
          <w:sz w:val="20"/>
        </w:rPr>
        <w:t> </w:t>
      </w:r>
      <w:r>
        <w:rPr>
          <w:b/>
          <w:sz w:val="20"/>
        </w:rPr>
        <w:t>CIVILES</w:t>
      </w:r>
      <w:r>
        <w:rPr>
          <w:b/>
          <w:spacing w:val="-3"/>
          <w:sz w:val="20"/>
        </w:rPr>
        <w:t> </w:t>
      </w:r>
      <w:r>
        <w:rPr>
          <w:b/>
          <w:sz w:val="20"/>
        </w:rPr>
        <w:t>PARA</w:t>
      </w:r>
      <w:r>
        <w:rPr>
          <w:b/>
          <w:spacing w:val="-9"/>
          <w:sz w:val="20"/>
        </w:rPr>
        <w:t> </w:t>
      </w:r>
      <w:r>
        <w:rPr>
          <w:b/>
          <w:sz w:val="20"/>
        </w:rPr>
        <w:t>EL</w:t>
      </w:r>
      <w:r>
        <w:rPr>
          <w:b/>
          <w:spacing w:val="-10"/>
          <w:sz w:val="20"/>
        </w:rPr>
        <w:t> </w:t>
      </w:r>
      <w:r>
        <w:rPr>
          <w:b/>
          <w:sz w:val="20"/>
        </w:rPr>
        <w:t>ESTADO</w:t>
      </w:r>
      <w:r>
        <w:rPr>
          <w:b/>
          <w:spacing w:val="-6"/>
          <w:sz w:val="20"/>
        </w:rPr>
        <w:t> </w:t>
      </w:r>
      <w:r>
        <w:rPr>
          <w:b/>
          <w:sz w:val="20"/>
        </w:rPr>
        <w:t>DE</w:t>
      </w:r>
      <w:r>
        <w:rPr>
          <w:b/>
          <w:spacing w:val="-3"/>
          <w:sz w:val="20"/>
        </w:rPr>
        <w:t> </w:t>
      </w:r>
      <w:r>
        <w:rPr>
          <w:b/>
          <w:sz w:val="20"/>
        </w:rPr>
        <w:t>HIDALGO TITULO PRIMERO</w:t>
      </w:r>
    </w:p>
    <w:p>
      <w:pPr>
        <w:pStyle w:val="BodyText"/>
        <w:spacing w:before="7"/>
        <w:ind w:left="0"/>
        <w:rPr>
          <w:b/>
        </w:rPr>
      </w:pPr>
    </w:p>
    <w:p>
      <w:pPr>
        <w:spacing w:before="0"/>
        <w:ind w:left="1008" w:right="1008" w:firstLine="0"/>
        <w:jc w:val="center"/>
        <w:rPr>
          <w:b/>
          <w:sz w:val="20"/>
        </w:rPr>
      </w:pPr>
      <w:r>
        <w:rPr>
          <w:b/>
          <w:sz w:val="20"/>
        </w:rPr>
        <w:t>DE</w:t>
      </w:r>
      <w:r>
        <w:rPr>
          <w:b/>
          <w:spacing w:val="-3"/>
          <w:sz w:val="20"/>
        </w:rPr>
        <w:t> </w:t>
      </w:r>
      <w:r>
        <w:rPr>
          <w:b/>
          <w:sz w:val="20"/>
        </w:rPr>
        <w:t>LAS</w:t>
      </w:r>
      <w:r>
        <w:rPr>
          <w:b/>
          <w:spacing w:val="-6"/>
          <w:sz w:val="20"/>
        </w:rPr>
        <w:t> </w:t>
      </w:r>
      <w:r>
        <w:rPr>
          <w:b/>
          <w:sz w:val="20"/>
        </w:rPr>
        <w:t>ACCIONES</w:t>
      </w:r>
      <w:r>
        <w:rPr>
          <w:b/>
          <w:spacing w:val="-3"/>
          <w:sz w:val="20"/>
        </w:rPr>
        <w:t> </w:t>
      </w:r>
      <w:r>
        <w:rPr>
          <w:b/>
          <w:sz w:val="20"/>
        </w:rPr>
        <w:t>Y</w:t>
      </w:r>
      <w:r>
        <w:rPr>
          <w:b/>
          <w:spacing w:val="-6"/>
          <w:sz w:val="20"/>
        </w:rPr>
        <w:t> </w:t>
      </w:r>
      <w:r>
        <w:rPr>
          <w:b/>
          <w:spacing w:val="-2"/>
          <w:sz w:val="20"/>
        </w:rPr>
        <w:t>EXCEPCIONES</w:t>
      </w:r>
    </w:p>
    <w:p>
      <w:pPr>
        <w:pStyle w:val="BodyText"/>
        <w:ind w:left="0"/>
        <w:rPr>
          <w:b/>
        </w:rPr>
      </w:pPr>
    </w:p>
    <w:p>
      <w:pPr>
        <w:pStyle w:val="BodyText"/>
        <w:spacing w:before="2"/>
        <w:ind w:left="0"/>
        <w:rPr>
          <w:b/>
        </w:rPr>
      </w:pPr>
    </w:p>
    <w:p>
      <w:pPr>
        <w:spacing w:before="0"/>
        <w:ind w:left="1008" w:right="1008" w:firstLine="0"/>
        <w:jc w:val="center"/>
        <w:rPr>
          <w:b/>
          <w:sz w:val="20"/>
        </w:rPr>
      </w:pPr>
      <w:r>
        <w:rPr>
          <w:b/>
          <w:sz w:val="20"/>
        </w:rPr>
        <w:t>CAPITULO</w:t>
      </w:r>
      <w:r>
        <w:rPr>
          <w:b/>
          <w:spacing w:val="-12"/>
          <w:sz w:val="20"/>
        </w:rPr>
        <w:t> </w:t>
      </w:r>
      <w:r>
        <w:rPr>
          <w:b/>
          <w:spacing w:val="-10"/>
          <w:sz w:val="20"/>
        </w:rPr>
        <w:t>I</w:t>
      </w:r>
    </w:p>
    <w:p>
      <w:pPr>
        <w:pStyle w:val="BodyText"/>
        <w:spacing w:before="1"/>
        <w:ind w:left="0"/>
        <w:rPr>
          <w:b/>
        </w:rPr>
      </w:pPr>
    </w:p>
    <w:p>
      <w:pPr>
        <w:spacing w:before="0"/>
        <w:ind w:left="1007" w:right="1008" w:firstLine="0"/>
        <w:jc w:val="center"/>
        <w:rPr>
          <w:b/>
          <w:sz w:val="20"/>
        </w:rPr>
      </w:pPr>
      <w:r>
        <w:rPr>
          <w:b/>
          <w:sz w:val="20"/>
        </w:rPr>
        <w:t>DE</w:t>
      </w:r>
      <w:r>
        <w:rPr>
          <w:b/>
          <w:spacing w:val="-1"/>
          <w:sz w:val="20"/>
        </w:rPr>
        <w:t> </w:t>
      </w:r>
      <w:r>
        <w:rPr>
          <w:b/>
          <w:sz w:val="20"/>
        </w:rPr>
        <w:t>LAS</w:t>
      </w:r>
      <w:r>
        <w:rPr>
          <w:b/>
          <w:spacing w:val="-4"/>
          <w:sz w:val="20"/>
        </w:rPr>
        <w:t> </w:t>
      </w:r>
      <w:r>
        <w:rPr>
          <w:b/>
          <w:spacing w:val="-2"/>
          <w:sz w:val="20"/>
        </w:rPr>
        <w:t>ACCIONES</w:t>
      </w:r>
    </w:p>
    <w:p>
      <w:pPr>
        <w:pStyle w:val="BodyText"/>
        <w:spacing w:before="226"/>
        <w:ind w:left="0"/>
        <w:rPr>
          <w:b/>
        </w:rPr>
      </w:pPr>
    </w:p>
    <w:p>
      <w:pPr>
        <w:spacing w:before="0"/>
        <w:ind w:left="116" w:right="0" w:firstLine="0"/>
        <w:jc w:val="both"/>
        <w:rPr>
          <w:sz w:val="20"/>
        </w:rPr>
      </w:pPr>
      <w:r>
        <w:rPr>
          <w:b/>
          <w:sz w:val="20"/>
        </w:rPr>
        <w:t>Artículo</w:t>
      </w:r>
      <w:r>
        <w:rPr>
          <w:b/>
          <w:spacing w:val="-4"/>
          <w:sz w:val="20"/>
        </w:rPr>
        <w:t> </w:t>
      </w:r>
      <w:r>
        <w:rPr>
          <w:b/>
          <w:sz w:val="20"/>
        </w:rPr>
        <w:t>1.-</w:t>
      </w:r>
      <w:r>
        <w:rPr>
          <w:b/>
          <w:spacing w:val="-9"/>
          <w:sz w:val="20"/>
        </w:rPr>
        <w:t> </w:t>
      </w:r>
      <w:r>
        <w:rPr>
          <w:sz w:val="20"/>
        </w:rPr>
        <w:t>El</w:t>
      </w:r>
      <w:r>
        <w:rPr>
          <w:spacing w:val="-6"/>
          <w:sz w:val="20"/>
        </w:rPr>
        <w:t> </w:t>
      </w:r>
      <w:r>
        <w:rPr>
          <w:sz w:val="20"/>
        </w:rPr>
        <w:t>ejercicio</w:t>
      </w:r>
      <w:r>
        <w:rPr>
          <w:spacing w:val="-6"/>
          <w:sz w:val="20"/>
        </w:rPr>
        <w:t> </w:t>
      </w:r>
      <w:r>
        <w:rPr>
          <w:sz w:val="20"/>
        </w:rPr>
        <w:t>de</w:t>
      </w:r>
      <w:r>
        <w:rPr>
          <w:spacing w:val="-7"/>
          <w:sz w:val="20"/>
        </w:rPr>
        <w:t> </w:t>
      </w:r>
      <w:r>
        <w:rPr>
          <w:sz w:val="20"/>
        </w:rPr>
        <w:t>las</w:t>
      </w:r>
      <w:r>
        <w:rPr>
          <w:spacing w:val="-5"/>
          <w:sz w:val="20"/>
        </w:rPr>
        <w:t> </w:t>
      </w:r>
      <w:r>
        <w:rPr>
          <w:sz w:val="20"/>
        </w:rPr>
        <w:t>acciones</w:t>
      </w:r>
      <w:r>
        <w:rPr>
          <w:spacing w:val="-5"/>
          <w:sz w:val="20"/>
        </w:rPr>
        <w:t> </w:t>
      </w:r>
      <w:r>
        <w:rPr>
          <w:sz w:val="20"/>
        </w:rPr>
        <w:t>civiles</w:t>
      </w:r>
      <w:r>
        <w:rPr>
          <w:spacing w:val="-5"/>
          <w:sz w:val="20"/>
        </w:rPr>
        <w:t> </w:t>
      </w:r>
      <w:r>
        <w:rPr>
          <w:spacing w:val="-2"/>
          <w:sz w:val="20"/>
        </w:rPr>
        <w:t>requiere:</w:t>
      </w:r>
    </w:p>
    <w:p>
      <w:pPr>
        <w:pStyle w:val="BodyText"/>
        <w:spacing w:before="1"/>
        <w:ind w:left="0"/>
      </w:pPr>
    </w:p>
    <w:p>
      <w:pPr>
        <w:pStyle w:val="BodyText"/>
        <w:jc w:val="both"/>
      </w:pPr>
      <w:r>
        <w:rPr/>
        <w:t>I.-</w:t>
      </w:r>
      <w:r>
        <w:rPr>
          <w:spacing w:val="-2"/>
        </w:rPr>
        <w:t> </w:t>
      </w:r>
      <w:r>
        <w:rPr/>
        <w:t>La</w:t>
      </w:r>
      <w:r>
        <w:rPr>
          <w:spacing w:val="-4"/>
        </w:rPr>
        <w:t> </w:t>
      </w:r>
      <w:r>
        <w:rPr/>
        <w:t>existencia</w:t>
      </w:r>
      <w:r>
        <w:rPr>
          <w:spacing w:val="-4"/>
        </w:rPr>
        <w:t> </w:t>
      </w:r>
      <w:r>
        <w:rPr/>
        <w:t>de</w:t>
      </w:r>
      <w:r>
        <w:rPr>
          <w:spacing w:val="-4"/>
        </w:rPr>
        <w:t> </w:t>
      </w:r>
      <w:r>
        <w:rPr/>
        <w:t>un</w:t>
      </w:r>
      <w:r>
        <w:rPr>
          <w:spacing w:val="-3"/>
        </w:rPr>
        <w:t> </w:t>
      </w:r>
      <w:r>
        <w:rPr>
          <w:spacing w:val="-2"/>
        </w:rPr>
        <w:t>derecho;</w:t>
      </w:r>
    </w:p>
    <w:p>
      <w:pPr>
        <w:pStyle w:val="BodyText"/>
        <w:spacing w:before="1"/>
        <w:ind w:left="0"/>
      </w:pPr>
    </w:p>
    <w:p>
      <w:pPr>
        <w:pStyle w:val="BodyText"/>
        <w:spacing w:before="1"/>
        <w:ind w:right="115"/>
        <w:jc w:val="both"/>
      </w:pPr>
      <w:r>
        <w:rPr/>
        <w:t>II.- La violación de un derecho o el desconocimiento de una obligación, o la necesidad de declarar, preservar o constituir un derecho;</w:t>
      </w:r>
    </w:p>
    <w:p>
      <w:pPr>
        <w:pStyle w:val="BodyText"/>
        <w:spacing w:before="1"/>
        <w:ind w:left="0"/>
      </w:pPr>
    </w:p>
    <w:p>
      <w:pPr>
        <w:pStyle w:val="BodyText"/>
        <w:spacing w:line="480" w:lineRule="auto"/>
        <w:ind w:right="2693"/>
      </w:pPr>
      <w:r>
        <w:rPr/>
        <w:t>III.-</w:t>
      </w:r>
      <w:r>
        <w:rPr>
          <w:spacing w:val="-1"/>
        </w:rPr>
        <w:t> </w:t>
      </w:r>
      <w:r>
        <w:rPr/>
        <w:t>La</w:t>
      </w:r>
      <w:r>
        <w:rPr>
          <w:spacing w:val="-8"/>
        </w:rPr>
        <w:t> </w:t>
      </w:r>
      <w:r>
        <w:rPr/>
        <w:t>capacidad</w:t>
      </w:r>
      <w:r>
        <w:rPr>
          <w:spacing w:val="-3"/>
        </w:rPr>
        <w:t> </w:t>
      </w:r>
      <w:r>
        <w:rPr/>
        <w:t>para</w:t>
      </w:r>
      <w:r>
        <w:rPr>
          <w:spacing w:val="-3"/>
        </w:rPr>
        <w:t> </w:t>
      </w:r>
      <w:r>
        <w:rPr/>
        <w:t>ejercitar</w:t>
      </w:r>
      <w:r>
        <w:rPr>
          <w:spacing w:val="-2"/>
        </w:rPr>
        <w:t> </w:t>
      </w:r>
      <w:r>
        <w:rPr/>
        <w:t>la</w:t>
      </w:r>
      <w:r>
        <w:rPr>
          <w:spacing w:val="-3"/>
        </w:rPr>
        <w:t> </w:t>
      </w:r>
      <w:r>
        <w:rPr/>
        <w:t>acción</w:t>
      </w:r>
      <w:r>
        <w:rPr>
          <w:spacing w:val="-3"/>
        </w:rPr>
        <w:t> </w:t>
      </w:r>
      <w:r>
        <w:rPr/>
        <w:t>por</w:t>
      </w:r>
      <w:r>
        <w:rPr>
          <w:spacing w:val="-6"/>
        </w:rPr>
        <w:t> </w:t>
      </w:r>
      <w:r>
        <w:rPr/>
        <w:t>sí,</w:t>
      </w:r>
      <w:r>
        <w:rPr>
          <w:spacing w:val="-5"/>
        </w:rPr>
        <w:t> </w:t>
      </w:r>
      <w:r>
        <w:rPr/>
        <w:t>o</w:t>
      </w:r>
      <w:r>
        <w:rPr>
          <w:spacing w:val="-3"/>
        </w:rPr>
        <w:t> </w:t>
      </w:r>
      <w:r>
        <w:rPr/>
        <w:t>por</w:t>
      </w:r>
      <w:r>
        <w:rPr>
          <w:spacing w:val="-2"/>
        </w:rPr>
        <w:t> </w:t>
      </w:r>
      <w:r>
        <w:rPr/>
        <w:t>legítimo</w:t>
      </w:r>
      <w:r>
        <w:rPr>
          <w:spacing w:val="-3"/>
        </w:rPr>
        <w:t> </w:t>
      </w:r>
      <w:r>
        <w:rPr/>
        <w:t>representante; IV.- El interés en el actor para deducirla.</w:t>
      </w:r>
    </w:p>
    <w:p>
      <w:pPr>
        <w:pStyle w:val="BodyText"/>
      </w:pPr>
      <w:r>
        <w:rPr/>
        <w:t>Falta el requisito del interés siempre que no pueda alcanzarse el objeto de una acción, aun suponiendo favorable la sentencia.</w:t>
      </w:r>
    </w:p>
    <w:p>
      <w:pPr>
        <w:pStyle w:val="BodyText"/>
        <w:spacing w:before="228"/>
        <w:ind w:right="112"/>
        <w:jc w:val="both"/>
      </w:pPr>
      <w:r>
        <w:rPr>
          <w:b/>
        </w:rPr>
        <w:t>Artículo 2.- </w:t>
      </w:r>
      <w:r>
        <w:rPr/>
        <w:t>La acción procede en juicio, aun cuando no se exprese su nombre, con tal de que se determine con claridad,</w:t>
      </w:r>
      <w:r>
        <w:rPr>
          <w:spacing w:val="40"/>
        </w:rPr>
        <w:t> </w:t>
      </w:r>
      <w:r>
        <w:rPr/>
        <w:t>la clase de prestación que se exija del demandado y el título o causa de la</w:t>
      </w:r>
      <w:r>
        <w:rPr>
          <w:spacing w:val="40"/>
        </w:rPr>
        <w:t> </w:t>
      </w:r>
      <w:r>
        <w:rPr>
          <w:spacing w:val="-2"/>
        </w:rPr>
        <w:t>acción.</w:t>
      </w:r>
    </w:p>
    <w:p>
      <w:pPr>
        <w:pStyle w:val="BodyText"/>
        <w:spacing w:before="3"/>
        <w:ind w:left="0"/>
      </w:pPr>
    </w:p>
    <w:p>
      <w:pPr>
        <w:pStyle w:val="BodyText"/>
        <w:ind w:right="120"/>
        <w:jc w:val="both"/>
      </w:pPr>
      <w:r>
        <w:rPr>
          <w:b/>
        </w:rPr>
        <w:t>Artículo 3.- </w:t>
      </w:r>
      <w:r>
        <w:rPr/>
        <w:t>Por las acciones reales se reclamarán: la herencia, los derechos reales o la declaración de libertad de gravámenes reales. Se dan y se ejercitan contra el que tiene en su poder la cosa y tiene obligación real, con excepción de la petición de herencia y la negatoria.</w:t>
      </w:r>
    </w:p>
    <w:p>
      <w:pPr>
        <w:spacing w:after="0"/>
        <w:jc w:val="both"/>
        <w:sectPr>
          <w:headerReference w:type="default" r:id="rId5"/>
          <w:footerReference w:type="default" r:id="rId6"/>
          <w:type w:val="continuous"/>
          <w:pgSz w:w="12240" w:h="15840"/>
          <w:pgMar w:header="15" w:footer="726" w:top="1700" w:bottom="920" w:left="1300" w:right="1300"/>
          <w:pgNumType w:start="1"/>
        </w:sectPr>
      </w:pPr>
    </w:p>
    <w:p>
      <w:pPr>
        <w:pStyle w:val="BodyText"/>
        <w:ind w:right="111"/>
        <w:jc w:val="both"/>
      </w:pPr>
      <w:r>
        <w:rPr>
          <w:b/>
        </w:rPr>
        <w:t>Artículo 4.- </w:t>
      </w:r>
      <w:r>
        <w:rPr/>
        <w:t>La reivindicación compete a quien no está en posesión de la cosa, de la cual tiene la propiedad, y su efecto será declarar que el actor tiene dominio sobre ella y se la entregue real o jurídicamente el demandado con sus frutos y accesiones, en los términos prescritos por el Código Civil.</w:t>
      </w:r>
    </w:p>
    <w:p>
      <w:pPr>
        <w:pStyle w:val="BodyText"/>
        <w:spacing w:before="227"/>
        <w:ind w:right="120"/>
        <w:jc w:val="both"/>
      </w:pPr>
      <w:r>
        <w:rPr>
          <w:b/>
        </w:rPr>
        <w:t>Artículo 5.- </w:t>
      </w:r>
      <w:r>
        <w:rPr/>
        <w:t>El tenedor de la cosa puede declinar la responsabilidad del juicio, designando al poseedor que lo sea a título de dueño.</w:t>
      </w:r>
    </w:p>
    <w:p>
      <w:pPr>
        <w:pStyle w:val="BodyText"/>
        <w:spacing w:before="1"/>
        <w:ind w:left="0"/>
      </w:pPr>
    </w:p>
    <w:p>
      <w:pPr>
        <w:pStyle w:val="BodyText"/>
        <w:jc w:val="both"/>
      </w:pPr>
      <w:r>
        <w:rPr>
          <w:b/>
        </w:rPr>
        <w:t>Artículo</w:t>
      </w:r>
      <w:r>
        <w:rPr>
          <w:b/>
          <w:spacing w:val="-4"/>
        </w:rPr>
        <w:t> </w:t>
      </w:r>
      <w:r>
        <w:rPr>
          <w:b/>
        </w:rPr>
        <w:t>6.-</w:t>
      </w:r>
      <w:r>
        <w:rPr>
          <w:b/>
          <w:spacing w:val="-9"/>
        </w:rPr>
        <w:t> </w:t>
      </w:r>
      <w:r>
        <w:rPr/>
        <w:t>El</w:t>
      </w:r>
      <w:r>
        <w:rPr>
          <w:spacing w:val="-6"/>
        </w:rPr>
        <w:t> </w:t>
      </w:r>
      <w:r>
        <w:rPr/>
        <w:t>poseedor</w:t>
      </w:r>
      <w:r>
        <w:rPr>
          <w:spacing w:val="-5"/>
        </w:rPr>
        <w:t> </w:t>
      </w:r>
      <w:r>
        <w:rPr/>
        <w:t>que</w:t>
      </w:r>
      <w:r>
        <w:rPr>
          <w:spacing w:val="-6"/>
        </w:rPr>
        <w:t> </w:t>
      </w:r>
      <w:r>
        <w:rPr/>
        <w:t>niegue</w:t>
      </w:r>
      <w:r>
        <w:rPr>
          <w:spacing w:val="-6"/>
        </w:rPr>
        <w:t> </w:t>
      </w:r>
      <w:r>
        <w:rPr/>
        <w:t>tener</w:t>
      </w:r>
      <w:r>
        <w:rPr>
          <w:spacing w:val="-5"/>
        </w:rPr>
        <w:t> </w:t>
      </w:r>
      <w:r>
        <w:rPr/>
        <w:t>la</w:t>
      </w:r>
      <w:r>
        <w:rPr>
          <w:spacing w:val="-6"/>
        </w:rPr>
        <w:t> </w:t>
      </w:r>
      <w:r>
        <w:rPr/>
        <w:t>posesión</w:t>
      </w:r>
      <w:r>
        <w:rPr>
          <w:spacing w:val="-6"/>
        </w:rPr>
        <w:t> </w:t>
      </w:r>
      <w:r>
        <w:rPr/>
        <w:t>la</w:t>
      </w:r>
      <w:r>
        <w:rPr>
          <w:spacing w:val="-6"/>
        </w:rPr>
        <w:t> </w:t>
      </w:r>
      <w:r>
        <w:rPr/>
        <w:t>perderá</w:t>
      </w:r>
      <w:r>
        <w:rPr>
          <w:spacing w:val="-6"/>
        </w:rPr>
        <w:t> </w:t>
      </w:r>
      <w:r>
        <w:rPr/>
        <w:t>en</w:t>
      </w:r>
      <w:r>
        <w:rPr>
          <w:spacing w:val="-6"/>
        </w:rPr>
        <w:t> </w:t>
      </w:r>
      <w:r>
        <w:rPr/>
        <w:t>beneficio</w:t>
      </w:r>
      <w:r>
        <w:rPr>
          <w:spacing w:val="-6"/>
        </w:rPr>
        <w:t> </w:t>
      </w:r>
      <w:r>
        <w:rPr/>
        <w:t>del</w:t>
      </w:r>
      <w:r>
        <w:rPr>
          <w:spacing w:val="-6"/>
        </w:rPr>
        <w:t> </w:t>
      </w:r>
      <w:r>
        <w:rPr>
          <w:spacing w:val="-2"/>
        </w:rPr>
        <w:t>demandante</w:t>
      </w:r>
    </w:p>
    <w:p>
      <w:pPr>
        <w:pStyle w:val="BodyText"/>
        <w:spacing w:before="3"/>
        <w:ind w:left="0"/>
      </w:pPr>
    </w:p>
    <w:p>
      <w:pPr>
        <w:pStyle w:val="BodyText"/>
        <w:spacing w:line="237" w:lineRule="auto"/>
        <w:ind w:right="115"/>
        <w:jc w:val="both"/>
      </w:pPr>
      <w:r>
        <w:rPr>
          <w:b/>
        </w:rPr>
        <w:t>Artículo 7.- </w:t>
      </w:r>
      <w:r>
        <w:rPr/>
        <w:t>Pueden ser</w:t>
      </w:r>
      <w:r>
        <w:rPr>
          <w:spacing w:val="-2"/>
        </w:rPr>
        <w:t> </w:t>
      </w:r>
      <w:r>
        <w:rPr/>
        <w:t>demandados en reivindicación, aunque no posean la cosa,</w:t>
      </w:r>
      <w:r>
        <w:rPr>
          <w:spacing w:val="-1"/>
        </w:rPr>
        <w:t> </w:t>
      </w:r>
      <w:r>
        <w:rPr/>
        <w:t>el poseedor que para evitar los efectos de la acción reivindicatoria dejó de poseer y el que está obligado a restituir la cosa o su estimación si la sentencia fuere condenatoria. El demandado que paga la estimación de la cosa puede ejercitar a su vez la reivindicación.</w:t>
      </w:r>
    </w:p>
    <w:p>
      <w:pPr>
        <w:pStyle w:val="BodyText"/>
        <w:spacing w:before="5"/>
        <w:ind w:left="0"/>
      </w:pPr>
    </w:p>
    <w:p>
      <w:pPr>
        <w:pStyle w:val="BodyText"/>
        <w:ind w:right="111"/>
        <w:jc w:val="both"/>
      </w:pPr>
      <w:r>
        <w:rPr>
          <w:b/>
        </w:rPr>
        <w:t>Artículo 8.- </w:t>
      </w:r>
      <w:r>
        <w:rPr/>
        <w:t>No pueden reivindicarse las cosas que están fuera del comercio; los géneros no determinados al entablarse la demanda; las cosas</w:t>
      </w:r>
      <w:r>
        <w:rPr>
          <w:spacing w:val="-2"/>
        </w:rPr>
        <w:t> </w:t>
      </w:r>
      <w:r>
        <w:rPr/>
        <w:t>unidas a otras</w:t>
      </w:r>
      <w:r>
        <w:rPr>
          <w:spacing w:val="-2"/>
        </w:rPr>
        <w:t> </w:t>
      </w:r>
      <w:r>
        <w:rPr/>
        <w:t>por vía de accesión, según lo dispuesto por el Código Civil, ni las cosas muebles perdidas o robadas, que un tercero haya adquirido de buena fe en almoneda, o de comerciante que en mercado público se dedica a la venta de objetos de la misma especie,</w:t>
      </w:r>
      <w:r>
        <w:rPr>
          <w:spacing w:val="10"/>
        </w:rPr>
        <w:t> </w:t>
      </w:r>
      <w:r>
        <w:rPr/>
        <w:t>sin previo reembolso del precio que se pagó. Se presume que no hay</w:t>
      </w:r>
      <w:r>
        <w:rPr>
          <w:spacing w:val="9"/>
        </w:rPr>
        <w:t> </w:t>
      </w:r>
      <w:r>
        <w:rPr/>
        <w:t>buena fe, si de la pérdida</w:t>
      </w:r>
      <w:r>
        <w:rPr>
          <w:spacing w:val="40"/>
        </w:rPr>
        <w:t> </w:t>
      </w:r>
      <w:r>
        <w:rPr/>
        <w:t>o robo se dio aviso público y oportunamente.</w:t>
      </w:r>
    </w:p>
    <w:p>
      <w:pPr>
        <w:pStyle w:val="BodyText"/>
        <w:spacing w:before="229"/>
        <w:ind w:right="115"/>
        <w:jc w:val="both"/>
      </w:pPr>
      <w:r>
        <w:rPr>
          <w:b/>
        </w:rPr>
        <w:t>Artículo 9.- </w:t>
      </w:r>
      <w:r>
        <w:rPr/>
        <w:t>Al adquirente con justo título y de buena fe le compete la acción para que, aun cuando no haya prescrito, se le restituya la cosa con sus frutos y accesiones en los términos del artículo 4, el poseedor de mala fe, o el que teniendo título de igual calidad ha poseído por menos tiempo que el actor. No procede esta acción en los casos en que ambas posesiones fuesen dudosas o el demandado tuviere su título registrado y el actor no, así como contra el legítimo dueño.</w:t>
      </w:r>
    </w:p>
    <w:p>
      <w:pPr>
        <w:pStyle w:val="BodyText"/>
        <w:spacing w:before="2"/>
        <w:ind w:left="0"/>
      </w:pPr>
    </w:p>
    <w:p>
      <w:pPr>
        <w:pStyle w:val="BodyText"/>
        <w:ind w:right="112"/>
        <w:jc w:val="both"/>
      </w:pPr>
      <w:r>
        <w:rPr>
          <w:b/>
        </w:rPr>
        <w:t>Artículo 10.- </w:t>
      </w:r>
      <w:r>
        <w:rPr/>
        <w:t>Procederá la acción negatoria para obtener la declaración de libertad o la de reducción de gravámenes de bien inmueble y la demolición de obras o señales que importen gravámenes, la tildación</w:t>
      </w:r>
      <w:r>
        <w:rPr>
          <w:spacing w:val="80"/>
        </w:rPr>
        <w:t> </w:t>
      </w:r>
      <w:r>
        <w:rPr/>
        <w:t>o anotación en el Registro de la Propiedad, y conjuntamente, en su caso, la indemnización de daños y perjuicios. Cuando la sentencia sea condenatoria, el actor puede exigir del reo que caucione el respeto</w:t>
      </w:r>
      <w:r>
        <w:rPr>
          <w:spacing w:val="80"/>
        </w:rPr>
        <w:t> </w:t>
      </w:r>
      <w:r>
        <w:rPr/>
        <w:t>de la libertad del inmueble. Sólo se dará esta acción al poseedor a título de dueño o que tenga derecho real sobre la heredad.</w:t>
      </w:r>
    </w:p>
    <w:p>
      <w:pPr>
        <w:pStyle w:val="BodyText"/>
        <w:spacing w:before="229"/>
        <w:ind w:right="110"/>
        <w:jc w:val="both"/>
      </w:pPr>
      <w:r>
        <w:rPr>
          <w:b/>
        </w:rPr>
        <w:t>Artículo 11.- </w:t>
      </w:r>
      <w:r>
        <w:rPr/>
        <w:t>Compete la acción confesoria al titular del derecho real inmueble y al poseedor del predio dominante que esté interesado en la existencia de la servidumbre. Se da esta acción contra el tenedor o poseedor jurídico</w:t>
      </w:r>
      <w:r>
        <w:rPr>
          <w:spacing w:val="-1"/>
        </w:rPr>
        <w:t> </w:t>
      </w:r>
      <w:r>
        <w:rPr/>
        <w:t>que</w:t>
      </w:r>
      <w:r>
        <w:rPr>
          <w:spacing w:val="-1"/>
        </w:rPr>
        <w:t> </w:t>
      </w:r>
      <w:r>
        <w:rPr/>
        <w:t>contraría</w:t>
      </w:r>
      <w:r>
        <w:rPr>
          <w:spacing w:val="-1"/>
        </w:rPr>
        <w:t> </w:t>
      </w:r>
      <w:r>
        <w:rPr/>
        <w:t>el</w:t>
      </w:r>
      <w:r>
        <w:rPr>
          <w:spacing w:val="-1"/>
        </w:rPr>
        <w:t> </w:t>
      </w:r>
      <w:r>
        <w:rPr/>
        <w:t>gravamen</w:t>
      </w:r>
      <w:r>
        <w:rPr>
          <w:spacing w:val="-1"/>
        </w:rPr>
        <w:t> </w:t>
      </w:r>
      <w:r>
        <w:rPr/>
        <w:t>para</w:t>
      </w:r>
      <w:r>
        <w:rPr>
          <w:spacing w:val="-1"/>
        </w:rPr>
        <w:t> </w:t>
      </w:r>
      <w:r>
        <w:rPr/>
        <w:t>que se</w:t>
      </w:r>
      <w:r>
        <w:rPr>
          <w:spacing w:val="-1"/>
        </w:rPr>
        <w:t> </w:t>
      </w:r>
      <w:r>
        <w:rPr/>
        <w:t>obtenga</w:t>
      </w:r>
      <w:r>
        <w:rPr>
          <w:spacing w:val="-1"/>
        </w:rPr>
        <w:t> </w:t>
      </w:r>
      <w:r>
        <w:rPr/>
        <w:t>el</w:t>
      </w:r>
      <w:r>
        <w:rPr>
          <w:spacing w:val="-1"/>
        </w:rPr>
        <w:t> </w:t>
      </w:r>
      <w:r>
        <w:rPr/>
        <w:t>reconocimiento, la</w:t>
      </w:r>
      <w:r>
        <w:rPr>
          <w:spacing w:val="-1"/>
        </w:rPr>
        <w:t> </w:t>
      </w:r>
      <w:r>
        <w:rPr/>
        <w:t>declaración</w:t>
      </w:r>
      <w:r>
        <w:rPr>
          <w:spacing w:val="-1"/>
        </w:rPr>
        <w:t> </w:t>
      </w:r>
      <w:r>
        <w:rPr/>
        <w:t>de</w:t>
      </w:r>
      <w:r>
        <w:rPr>
          <w:spacing w:val="-1"/>
        </w:rPr>
        <w:t> </w:t>
      </w:r>
      <w:r>
        <w:rPr/>
        <w:t>los derechos y obligaciones del gravamen y el pago de frutos, daños y perjuicios, en su caso, y se haga</w:t>
      </w:r>
      <w:r>
        <w:rPr>
          <w:spacing w:val="40"/>
        </w:rPr>
        <w:t> </w:t>
      </w:r>
      <w:r>
        <w:rPr/>
        <w:t>cesar la violación. Si fuere la sentencia condenatoria, el actor puede exigir del reo que afiance el respeto del derecho.</w:t>
      </w:r>
    </w:p>
    <w:p>
      <w:pPr>
        <w:pStyle w:val="BodyText"/>
        <w:spacing w:before="3"/>
        <w:ind w:left="0"/>
      </w:pPr>
    </w:p>
    <w:p>
      <w:pPr>
        <w:pStyle w:val="BodyText"/>
        <w:spacing w:before="1"/>
        <w:ind w:right="107"/>
        <w:jc w:val="both"/>
      </w:pPr>
      <w:r>
        <w:rPr>
          <w:b/>
        </w:rPr>
        <w:t>Artículo 12.- </w:t>
      </w:r>
      <w:r>
        <w:rPr/>
        <w:t>Se intentará la acción hipotecaria para constituir, ampliar y registrar una hipoteca, o bien para obtener el pago, o prelación del crédito que la hipoteca garantice. Procederá contra el poseedor a título</w:t>
      </w:r>
      <w:r>
        <w:rPr>
          <w:spacing w:val="-2"/>
        </w:rPr>
        <w:t> </w:t>
      </w:r>
      <w:r>
        <w:rPr/>
        <w:t>de</w:t>
      </w:r>
      <w:r>
        <w:rPr>
          <w:spacing w:val="-2"/>
        </w:rPr>
        <w:t> </w:t>
      </w:r>
      <w:r>
        <w:rPr/>
        <w:t>dueño</w:t>
      </w:r>
      <w:r>
        <w:rPr>
          <w:spacing w:val="-2"/>
        </w:rPr>
        <w:t> </w:t>
      </w:r>
      <w:r>
        <w:rPr/>
        <w:t>del</w:t>
      </w:r>
      <w:r>
        <w:rPr>
          <w:spacing w:val="-2"/>
        </w:rPr>
        <w:t> </w:t>
      </w:r>
      <w:r>
        <w:rPr/>
        <w:t>fundo</w:t>
      </w:r>
      <w:r>
        <w:rPr>
          <w:spacing w:val="-2"/>
        </w:rPr>
        <w:t> </w:t>
      </w:r>
      <w:r>
        <w:rPr/>
        <w:t>hipotecado</w:t>
      </w:r>
      <w:r>
        <w:rPr>
          <w:spacing w:val="-2"/>
        </w:rPr>
        <w:t> </w:t>
      </w:r>
      <w:r>
        <w:rPr/>
        <w:t>y</w:t>
      </w:r>
      <w:r>
        <w:rPr>
          <w:spacing w:val="-1"/>
        </w:rPr>
        <w:t> </w:t>
      </w:r>
      <w:r>
        <w:rPr/>
        <w:t>en</w:t>
      </w:r>
      <w:r>
        <w:rPr>
          <w:spacing w:val="-2"/>
        </w:rPr>
        <w:t> </w:t>
      </w:r>
      <w:r>
        <w:rPr/>
        <w:t>su</w:t>
      </w:r>
      <w:r>
        <w:rPr>
          <w:spacing w:val="-2"/>
        </w:rPr>
        <w:t> </w:t>
      </w:r>
      <w:r>
        <w:rPr/>
        <w:t>caso, contra</w:t>
      </w:r>
      <w:r>
        <w:rPr>
          <w:spacing w:val="-2"/>
        </w:rPr>
        <w:t> </w:t>
      </w:r>
      <w:r>
        <w:rPr/>
        <w:t>los</w:t>
      </w:r>
      <w:r>
        <w:rPr>
          <w:spacing w:val="-1"/>
        </w:rPr>
        <w:t> </w:t>
      </w:r>
      <w:r>
        <w:rPr/>
        <w:t>otros</w:t>
      </w:r>
      <w:r>
        <w:rPr>
          <w:spacing w:val="-1"/>
        </w:rPr>
        <w:t> </w:t>
      </w:r>
      <w:r>
        <w:rPr/>
        <w:t>acreedores. Cuando</w:t>
      </w:r>
      <w:r>
        <w:rPr>
          <w:spacing w:val="-2"/>
        </w:rPr>
        <w:t> </w:t>
      </w:r>
      <w:r>
        <w:rPr/>
        <w:t>después</w:t>
      </w:r>
      <w:r>
        <w:rPr>
          <w:spacing w:val="-1"/>
        </w:rPr>
        <w:t> </w:t>
      </w:r>
      <w:r>
        <w:rPr/>
        <w:t>de</w:t>
      </w:r>
      <w:r>
        <w:rPr>
          <w:spacing w:val="-2"/>
        </w:rPr>
        <w:t> </w:t>
      </w:r>
      <w:r>
        <w:rPr/>
        <w:t>fijada y registrada la cédula hipotecaria y contestada la demanda cambiare el dueño y poseedor jurídico del predio, con éste continuará el juicio.</w:t>
      </w:r>
    </w:p>
    <w:p>
      <w:pPr>
        <w:pStyle w:val="BodyText"/>
        <w:spacing w:before="228"/>
        <w:ind w:right="115"/>
        <w:jc w:val="both"/>
      </w:pPr>
      <w:r>
        <w:rPr>
          <w:b/>
        </w:rPr>
        <w:t>Artículo 13.- </w:t>
      </w:r>
      <w:r>
        <w:rPr/>
        <w:t>La petición de herencia o legado se deducirá por el presunto heredero testamentario o abintestato, o por el que haga sus veces en la disposición testamentaria o por el legatario y se da contra el albacea o contra el poseedor de las cosas hereditarias con el carácter de heredero o cesionario de</w:t>
      </w:r>
      <w:r>
        <w:rPr>
          <w:spacing w:val="80"/>
        </w:rPr>
        <w:t> </w:t>
      </w:r>
      <w:r>
        <w:rPr/>
        <w:t>éste y contra el que no alega título ninguno de posesión de bien hereditario o dolosamente dejó de </w:t>
      </w:r>
      <w:r>
        <w:rPr>
          <w:spacing w:val="-2"/>
        </w:rPr>
        <w:t>poseerlo.</w:t>
      </w:r>
    </w:p>
    <w:p>
      <w:pPr>
        <w:spacing w:after="0"/>
        <w:jc w:val="both"/>
        <w:sectPr>
          <w:pgSz w:w="12240" w:h="15840"/>
          <w:pgMar w:header="15" w:footer="726" w:top="1700" w:bottom="920" w:left="1300" w:right="1300"/>
        </w:sectPr>
      </w:pPr>
    </w:p>
    <w:p>
      <w:pPr>
        <w:pStyle w:val="BodyText"/>
        <w:ind w:right="117"/>
        <w:jc w:val="both"/>
      </w:pPr>
      <w:r>
        <w:rPr>
          <w:b/>
        </w:rPr>
        <w:t>Artículo 14.- </w:t>
      </w:r>
      <w:r>
        <w:rPr/>
        <w:t>La petición de herencia o legado se ejercitará para que sea declarado heredero el demandante o se le reconozca el derecho de legatario, se le haga entrega de los bienes hereditarios o</w:t>
      </w:r>
      <w:r>
        <w:rPr>
          <w:spacing w:val="40"/>
        </w:rPr>
        <w:t> </w:t>
      </w:r>
      <w:r>
        <w:rPr/>
        <w:t>del legado con sus acciones, sea indemnizado y le rindan cuentas.</w:t>
      </w:r>
    </w:p>
    <w:p>
      <w:pPr>
        <w:pStyle w:val="BodyText"/>
        <w:spacing w:before="227"/>
        <w:ind w:right="114"/>
        <w:jc w:val="both"/>
      </w:pPr>
      <w:r>
        <w:rPr>
          <w:b/>
        </w:rPr>
        <w:t>Artículo 15.- </w:t>
      </w:r>
      <w:r>
        <w:rPr/>
        <w:t>El comunero puede deducir las acciones relativas a la cosa común, en calidad de dueño, salvo pacto en contrario o ley especial. No puede sin embargo, transigir ni comprometer en árbitros el negocio, sin consentimiento unánime de los demás condueños.</w:t>
      </w:r>
    </w:p>
    <w:p>
      <w:pPr>
        <w:pStyle w:val="BodyText"/>
        <w:spacing w:before="1"/>
        <w:ind w:left="0"/>
      </w:pPr>
    </w:p>
    <w:p>
      <w:pPr>
        <w:pStyle w:val="BodyText"/>
        <w:spacing w:before="1"/>
        <w:ind w:right="114"/>
        <w:jc w:val="both"/>
      </w:pPr>
      <w:r>
        <w:rPr>
          <w:b/>
        </w:rPr>
        <w:t>Artículo 16.- </w:t>
      </w:r>
      <w:r>
        <w:rPr/>
        <w:t>Al que va a ser o está siendo perturbado en la posesión jurídica o derivado de un bien inmueble compete el interdicto de retener la posesión contra el perturbador, el que mandó tal</w:t>
      </w:r>
      <w:r>
        <w:rPr>
          <w:spacing w:val="40"/>
        </w:rPr>
        <w:t> </w:t>
      </w:r>
      <w:r>
        <w:rPr/>
        <w:t>perturbación o contra el que, a sabiendas y directamente, se aproveche de ella, y contra el sucesor del despojante. El objeto de esta acción es poner término a la perturbación, indemnizar al poseedor, y que el demandado afiance no volver a perturbar y sea conminado con multa o arresto para el caso de </w:t>
      </w:r>
      <w:r>
        <w:rPr>
          <w:spacing w:val="-2"/>
        </w:rPr>
        <w:t>reincidencia.</w:t>
      </w:r>
    </w:p>
    <w:p>
      <w:pPr>
        <w:pStyle w:val="BodyText"/>
        <w:spacing w:before="228"/>
        <w:ind w:right="114"/>
        <w:jc w:val="both"/>
      </w:pPr>
      <w:r>
        <w:rPr/>
        <w:t>La procedencia de esta acción requiere; que la perturbación consista en actos preparatorios tendientes directamente a la usurpación violenta o a impedir el ejercicio del derecho; que se reclame dentro de un año y el poseedor no haya obtenido la posesión de su contrario por fuerza, clandestinamente o a ruegos.</w:t>
      </w:r>
    </w:p>
    <w:p>
      <w:pPr>
        <w:pStyle w:val="BodyText"/>
        <w:spacing w:before="2"/>
        <w:ind w:left="0"/>
      </w:pPr>
    </w:p>
    <w:p>
      <w:pPr>
        <w:pStyle w:val="BodyText"/>
        <w:ind w:right="112"/>
        <w:jc w:val="both"/>
      </w:pPr>
      <w:r>
        <w:rPr>
          <w:b/>
        </w:rPr>
        <w:t>Artículo 17.- </w:t>
      </w:r>
      <w:r>
        <w:rPr/>
        <w:t>El que es despojado de la posesión jurídica o derivada de un bien inmueble, debe ser ante todo restituido y le compete la acción de recobrar contra el despojador, contra el que ha mandado el despojo, contra el que a sabiendas y directamente se aprovecha del despojo y contra el sucesor del despojante. Tiene por</w:t>
      </w:r>
      <w:r>
        <w:rPr>
          <w:spacing w:val="-1"/>
        </w:rPr>
        <w:t> </w:t>
      </w:r>
      <w:r>
        <w:rPr/>
        <w:t>objeto</w:t>
      </w:r>
      <w:r>
        <w:rPr>
          <w:spacing w:val="-3"/>
        </w:rPr>
        <w:t> </w:t>
      </w:r>
      <w:r>
        <w:rPr/>
        <w:t>reponer al</w:t>
      </w:r>
      <w:r>
        <w:rPr>
          <w:spacing w:val="-3"/>
        </w:rPr>
        <w:t> </w:t>
      </w:r>
      <w:r>
        <w:rPr/>
        <w:t>despojado en</w:t>
      </w:r>
      <w:r>
        <w:rPr>
          <w:spacing w:val="-3"/>
        </w:rPr>
        <w:t> </w:t>
      </w:r>
      <w:r>
        <w:rPr/>
        <w:t>la posesión, indemnizarlo de los</w:t>
      </w:r>
      <w:r>
        <w:rPr>
          <w:spacing w:val="-2"/>
        </w:rPr>
        <w:t> </w:t>
      </w:r>
      <w:r>
        <w:rPr/>
        <w:t>daños y</w:t>
      </w:r>
      <w:r>
        <w:rPr>
          <w:spacing w:val="-2"/>
        </w:rPr>
        <w:t> </w:t>
      </w:r>
      <w:r>
        <w:rPr/>
        <w:t>perjuicios, obtener del demandado que afiance su abstención y a</w:t>
      </w:r>
      <w:r>
        <w:rPr>
          <w:spacing w:val="-7"/>
        </w:rPr>
        <w:t> </w:t>
      </w:r>
      <w:r>
        <w:rPr/>
        <w:t>la vez conminarlo con multa</w:t>
      </w:r>
      <w:r>
        <w:rPr>
          <w:spacing w:val="-2"/>
        </w:rPr>
        <w:t> </w:t>
      </w:r>
      <w:r>
        <w:rPr/>
        <w:t>y arresto para el</w:t>
      </w:r>
      <w:r>
        <w:rPr>
          <w:spacing w:val="-2"/>
        </w:rPr>
        <w:t> </w:t>
      </w:r>
      <w:r>
        <w:rPr/>
        <w:t>caso de reincidencia.</w:t>
      </w:r>
    </w:p>
    <w:p>
      <w:pPr>
        <w:pStyle w:val="BodyText"/>
        <w:spacing w:before="229"/>
        <w:ind w:right="114"/>
        <w:jc w:val="both"/>
      </w:pPr>
      <w:r>
        <w:rPr>
          <w:b/>
        </w:rPr>
        <w:t>Artículo 18.- </w:t>
      </w:r>
      <w:r>
        <w:rPr/>
        <w:t>La acción de recuperar la posesión se deducirá dentro del año siguiente a los actos violentos o vías de hecho causantes del despojo. No procede en favor de aquél que, con relación al demandado, poseía clandestinamente, por la fuerza o a ruego; pero sí contra el propietario despojante que transfirió el uso y aprovechamiento de la cosa por medio de contrato.</w:t>
      </w:r>
    </w:p>
    <w:p>
      <w:pPr>
        <w:pStyle w:val="BodyText"/>
        <w:spacing w:before="4"/>
        <w:ind w:left="0"/>
      </w:pPr>
    </w:p>
    <w:p>
      <w:pPr>
        <w:pStyle w:val="BodyText"/>
        <w:spacing w:line="237" w:lineRule="auto"/>
        <w:ind w:right="116"/>
        <w:jc w:val="both"/>
      </w:pPr>
      <w:r>
        <w:rPr>
          <w:b/>
        </w:rPr>
        <w:t>Artículo 19.- </w:t>
      </w:r>
      <w:r>
        <w:rPr/>
        <w:t>Al poseedor de predio o derecho real sobre él compete la acción para suspender la conclusión de una obra perjudicial a sus posesiones, su demolición o modificación, en su caso, y la restitución</w:t>
      </w:r>
      <w:r>
        <w:rPr>
          <w:spacing w:val="-2"/>
        </w:rPr>
        <w:t> </w:t>
      </w:r>
      <w:r>
        <w:rPr/>
        <w:t>de</w:t>
      </w:r>
      <w:r>
        <w:rPr>
          <w:spacing w:val="-2"/>
        </w:rPr>
        <w:t> </w:t>
      </w:r>
      <w:r>
        <w:rPr/>
        <w:t>las</w:t>
      </w:r>
      <w:r>
        <w:rPr>
          <w:spacing w:val="-1"/>
        </w:rPr>
        <w:t> </w:t>
      </w:r>
      <w:r>
        <w:rPr/>
        <w:t>cosas</w:t>
      </w:r>
      <w:r>
        <w:rPr>
          <w:spacing w:val="-1"/>
        </w:rPr>
        <w:t> </w:t>
      </w:r>
      <w:r>
        <w:rPr/>
        <w:t>al</w:t>
      </w:r>
      <w:r>
        <w:rPr>
          <w:spacing w:val="-2"/>
        </w:rPr>
        <w:t> </w:t>
      </w:r>
      <w:r>
        <w:rPr/>
        <w:t>estado</w:t>
      </w:r>
      <w:r>
        <w:rPr>
          <w:spacing w:val="-2"/>
        </w:rPr>
        <w:t> </w:t>
      </w:r>
      <w:r>
        <w:rPr/>
        <w:t>anterior</w:t>
      </w:r>
      <w:r>
        <w:rPr>
          <w:spacing w:val="-1"/>
        </w:rPr>
        <w:t> </w:t>
      </w:r>
      <w:r>
        <w:rPr/>
        <w:t>a</w:t>
      </w:r>
      <w:r>
        <w:rPr>
          <w:spacing w:val="-2"/>
        </w:rPr>
        <w:t> </w:t>
      </w:r>
      <w:r>
        <w:rPr/>
        <w:t>la</w:t>
      </w:r>
      <w:r>
        <w:rPr>
          <w:spacing w:val="-2"/>
        </w:rPr>
        <w:t> </w:t>
      </w:r>
      <w:r>
        <w:rPr/>
        <w:t>obra</w:t>
      </w:r>
      <w:r>
        <w:rPr>
          <w:spacing w:val="-2"/>
        </w:rPr>
        <w:t> </w:t>
      </w:r>
      <w:r>
        <w:rPr/>
        <w:t>nueva. Compete</w:t>
      </w:r>
      <w:r>
        <w:rPr>
          <w:spacing w:val="-2"/>
        </w:rPr>
        <w:t> </w:t>
      </w:r>
      <w:r>
        <w:rPr/>
        <w:t>también</w:t>
      </w:r>
      <w:r>
        <w:rPr>
          <w:spacing w:val="-2"/>
        </w:rPr>
        <w:t> </w:t>
      </w:r>
      <w:r>
        <w:rPr/>
        <w:t>al</w:t>
      </w:r>
      <w:r>
        <w:rPr>
          <w:spacing w:val="-2"/>
        </w:rPr>
        <w:t> </w:t>
      </w:r>
      <w:r>
        <w:rPr/>
        <w:t>vecino</w:t>
      </w:r>
      <w:r>
        <w:rPr>
          <w:spacing w:val="-2"/>
        </w:rPr>
        <w:t> </w:t>
      </w:r>
      <w:r>
        <w:rPr/>
        <w:t>del</w:t>
      </w:r>
      <w:r>
        <w:rPr>
          <w:spacing w:val="-2"/>
        </w:rPr>
        <w:t> </w:t>
      </w:r>
      <w:r>
        <w:rPr/>
        <w:t>lugar</w:t>
      </w:r>
      <w:r>
        <w:rPr>
          <w:spacing w:val="-1"/>
        </w:rPr>
        <w:t> </w:t>
      </w:r>
      <w:r>
        <w:rPr/>
        <w:t>cuando</w:t>
      </w:r>
      <w:r>
        <w:rPr>
          <w:spacing w:val="-2"/>
        </w:rPr>
        <w:t> </w:t>
      </w:r>
      <w:r>
        <w:rPr/>
        <w:t>la obra nueva se construye en bienes de uso común.</w:t>
      </w:r>
    </w:p>
    <w:p>
      <w:pPr>
        <w:pStyle w:val="BodyText"/>
        <w:spacing w:before="5"/>
        <w:ind w:left="0"/>
      </w:pPr>
    </w:p>
    <w:p>
      <w:pPr>
        <w:pStyle w:val="BodyText"/>
        <w:jc w:val="both"/>
      </w:pPr>
      <w:r>
        <w:rPr/>
        <w:t>Se</w:t>
      </w:r>
      <w:r>
        <w:rPr>
          <w:spacing w:val="-8"/>
        </w:rPr>
        <w:t> </w:t>
      </w:r>
      <w:r>
        <w:rPr/>
        <w:t>da</w:t>
      </w:r>
      <w:r>
        <w:rPr>
          <w:spacing w:val="-5"/>
        </w:rPr>
        <w:t> </w:t>
      </w:r>
      <w:r>
        <w:rPr/>
        <w:t>contra</w:t>
      </w:r>
      <w:r>
        <w:rPr>
          <w:spacing w:val="-5"/>
        </w:rPr>
        <w:t> </w:t>
      </w:r>
      <w:r>
        <w:rPr/>
        <w:t>quien</w:t>
      </w:r>
      <w:r>
        <w:rPr>
          <w:spacing w:val="-6"/>
        </w:rPr>
        <w:t> </w:t>
      </w:r>
      <w:r>
        <w:rPr/>
        <w:t>la</w:t>
      </w:r>
      <w:r>
        <w:rPr>
          <w:spacing w:val="-5"/>
        </w:rPr>
        <w:t> </w:t>
      </w:r>
      <w:r>
        <w:rPr/>
        <w:t>mandó</w:t>
      </w:r>
      <w:r>
        <w:rPr>
          <w:spacing w:val="-5"/>
        </w:rPr>
        <w:t> </w:t>
      </w:r>
      <w:r>
        <w:rPr/>
        <w:t>construir,</w:t>
      </w:r>
      <w:r>
        <w:rPr>
          <w:spacing w:val="-7"/>
        </w:rPr>
        <w:t> </w:t>
      </w:r>
      <w:r>
        <w:rPr/>
        <w:t>sea</w:t>
      </w:r>
      <w:r>
        <w:rPr>
          <w:spacing w:val="-6"/>
        </w:rPr>
        <w:t> </w:t>
      </w:r>
      <w:r>
        <w:rPr/>
        <w:t>poseedor</w:t>
      </w:r>
      <w:r>
        <w:rPr>
          <w:spacing w:val="-4"/>
        </w:rPr>
        <w:t> </w:t>
      </w:r>
      <w:r>
        <w:rPr/>
        <w:t>o</w:t>
      </w:r>
      <w:r>
        <w:rPr>
          <w:spacing w:val="-10"/>
        </w:rPr>
        <w:t> </w:t>
      </w:r>
      <w:r>
        <w:rPr/>
        <w:t>detentador</w:t>
      </w:r>
      <w:r>
        <w:rPr>
          <w:spacing w:val="-4"/>
        </w:rPr>
        <w:t> </w:t>
      </w:r>
      <w:r>
        <w:rPr/>
        <w:t>de</w:t>
      </w:r>
      <w:r>
        <w:rPr>
          <w:spacing w:val="-5"/>
        </w:rPr>
        <w:t> </w:t>
      </w:r>
      <w:r>
        <w:rPr/>
        <w:t>la</w:t>
      </w:r>
      <w:r>
        <w:rPr>
          <w:spacing w:val="-6"/>
        </w:rPr>
        <w:t> </w:t>
      </w:r>
      <w:r>
        <w:rPr/>
        <w:t>heredad</w:t>
      </w:r>
      <w:r>
        <w:rPr>
          <w:spacing w:val="-5"/>
        </w:rPr>
        <w:t> </w:t>
      </w:r>
      <w:r>
        <w:rPr/>
        <w:t>donde</w:t>
      </w:r>
      <w:r>
        <w:rPr>
          <w:spacing w:val="-5"/>
        </w:rPr>
        <w:t> </w:t>
      </w:r>
      <w:r>
        <w:rPr/>
        <w:t>se</w:t>
      </w:r>
      <w:r>
        <w:rPr>
          <w:spacing w:val="-5"/>
        </w:rPr>
        <w:t> </w:t>
      </w:r>
      <w:r>
        <w:rPr>
          <w:spacing w:val="-2"/>
        </w:rPr>
        <w:t>construye.</w:t>
      </w:r>
    </w:p>
    <w:p>
      <w:pPr>
        <w:pStyle w:val="BodyText"/>
        <w:spacing w:before="1"/>
        <w:ind w:left="0"/>
      </w:pPr>
    </w:p>
    <w:p>
      <w:pPr>
        <w:pStyle w:val="BodyText"/>
        <w:ind w:right="112"/>
        <w:jc w:val="both"/>
      </w:pPr>
      <w:r>
        <w:rPr/>
        <w:t>Para los efectos de esta acción por obra nueva se entiende por tal, no sólo la construcción de nueva planta, sino</w:t>
      </w:r>
      <w:r>
        <w:rPr>
          <w:spacing w:val="-2"/>
        </w:rPr>
        <w:t> </w:t>
      </w:r>
      <w:r>
        <w:rPr/>
        <w:t>también</w:t>
      </w:r>
      <w:r>
        <w:rPr>
          <w:spacing w:val="-2"/>
        </w:rPr>
        <w:t> </w:t>
      </w:r>
      <w:r>
        <w:rPr/>
        <w:t>la</w:t>
      </w:r>
      <w:r>
        <w:rPr>
          <w:spacing w:val="-2"/>
        </w:rPr>
        <w:t> </w:t>
      </w:r>
      <w:r>
        <w:rPr/>
        <w:t>que</w:t>
      </w:r>
      <w:r>
        <w:rPr>
          <w:spacing w:val="-2"/>
        </w:rPr>
        <w:t> </w:t>
      </w:r>
      <w:r>
        <w:rPr/>
        <w:t>se</w:t>
      </w:r>
      <w:r>
        <w:rPr>
          <w:spacing w:val="-2"/>
        </w:rPr>
        <w:t> </w:t>
      </w:r>
      <w:r>
        <w:rPr/>
        <w:t>realiza</w:t>
      </w:r>
      <w:r>
        <w:rPr>
          <w:spacing w:val="-2"/>
        </w:rPr>
        <w:t> </w:t>
      </w:r>
      <w:r>
        <w:rPr/>
        <w:t>sobre</w:t>
      </w:r>
      <w:r>
        <w:rPr>
          <w:spacing w:val="-2"/>
        </w:rPr>
        <w:t> </w:t>
      </w:r>
      <w:r>
        <w:rPr/>
        <w:t>edificio</w:t>
      </w:r>
      <w:r>
        <w:rPr>
          <w:spacing w:val="-2"/>
        </w:rPr>
        <w:t> </w:t>
      </w:r>
      <w:r>
        <w:rPr/>
        <w:t>antiguo, añadiéndole, quitándole</w:t>
      </w:r>
      <w:r>
        <w:rPr>
          <w:spacing w:val="-2"/>
        </w:rPr>
        <w:t> </w:t>
      </w:r>
      <w:r>
        <w:rPr/>
        <w:t>o dándole</w:t>
      </w:r>
      <w:r>
        <w:rPr>
          <w:spacing w:val="-2"/>
        </w:rPr>
        <w:t> </w:t>
      </w:r>
      <w:r>
        <w:rPr/>
        <w:t>una</w:t>
      </w:r>
      <w:r>
        <w:rPr>
          <w:spacing w:val="-2"/>
        </w:rPr>
        <w:t> </w:t>
      </w:r>
      <w:r>
        <w:rPr/>
        <w:t>forma </w:t>
      </w:r>
      <w:r>
        <w:rPr>
          <w:spacing w:val="-2"/>
        </w:rPr>
        <w:t>distinta.</w:t>
      </w:r>
    </w:p>
    <w:p>
      <w:pPr>
        <w:pStyle w:val="BodyText"/>
        <w:spacing w:before="2"/>
        <w:ind w:left="0"/>
      </w:pPr>
    </w:p>
    <w:p>
      <w:pPr>
        <w:pStyle w:val="BodyText"/>
        <w:ind w:right="108"/>
        <w:jc w:val="both"/>
      </w:pPr>
      <w:r>
        <w:rPr/>
        <w:t>El</w:t>
      </w:r>
      <w:r>
        <w:rPr>
          <w:spacing w:val="-2"/>
        </w:rPr>
        <w:t> </w:t>
      </w:r>
      <w:r>
        <w:rPr/>
        <w:t>juez</w:t>
      </w:r>
      <w:r>
        <w:rPr>
          <w:spacing w:val="-1"/>
        </w:rPr>
        <w:t> </w:t>
      </w:r>
      <w:r>
        <w:rPr/>
        <w:t>que</w:t>
      </w:r>
      <w:r>
        <w:rPr>
          <w:spacing w:val="-2"/>
        </w:rPr>
        <w:t> </w:t>
      </w:r>
      <w:r>
        <w:rPr/>
        <w:t>conozca</w:t>
      </w:r>
      <w:r>
        <w:rPr>
          <w:spacing w:val="-2"/>
        </w:rPr>
        <w:t> </w:t>
      </w:r>
      <w:r>
        <w:rPr/>
        <w:t>del</w:t>
      </w:r>
      <w:r>
        <w:rPr>
          <w:spacing w:val="-2"/>
        </w:rPr>
        <w:t> </w:t>
      </w:r>
      <w:r>
        <w:rPr/>
        <w:t>negocio</w:t>
      </w:r>
      <w:r>
        <w:rPr>
          <w:spacing w:val="-2"/>
        </w:rPr>
        <w:t> </w:t>
      </w:r>
      <w:r>
        <w:rPr/>
        <w:t>podrá, mediante</w:t>
      </w:r>
      <w:r>
        <w:rPr>
          <w:spacing w:val="-2"/>
        </w:rPr>
        <w:t> </w:t>
      </w:r>
      <w:r>
        <w:rPr/>
        <w:t>fianza</w:t>
      </w:r>
      <w:r>
        <w:rPr>
          <w:spacing w:val="-2"/>
        </w:rPr>
        <w:t> </w:t>
      </w:r>
      <w:r>
        <w:rPr/>
        <w:t>que</w:t>
      </w:r>
      <w:r>
        <w:rPr>
          <w:spacing w:val="-2"/>
        </w:rPr>
        <w:t> </w:t>
      </w:r>
      <w:r>
        <w:rPr/>
        <w:t>otorgue</w:t>
      </w:r>
      <w:r>
        <w:rPr>
          <w:spacing w:val="-2"/>
        </w:rPr>
        <w:t> </w:t>
      </w:r>
      <w:r>
        <w:rPr/>
        <w:t>el</w:t>
      </w:r>
      <w:r>
        <w:rPr>
          <w:spacing w:val="-2"/>
        </w:rPr>
        <w:t> </w:t>
      </w:r>
      <w:r>
        <w:rPr/>
        <w:t>actor</w:t>
      </w:r>
      <w:r>
        <w:rPr>
          <w:spacing w:val="-1"/>
        </w:rPr>
        <w:t> </w:t>
      </w:r>
      <w:r>
        <w:rPr/>
        <w:t>para</w:t>
      </w:r>
      <w:r>
        <w:rPr>
          <w:spacing w:val="-2"/>
        </w:rPr>
        <w:t> </w:t>
      </w:r>
      <w:r>
        <w:rPr/>
        <w:t>responder</w:t>
      </w:r>
      <w:r>
        <w:rPr>
          <w:spacing w:val="-1"/>
        </w:rPr>
        <w:t> </w:t>
      </w:r>
      <w:r>
        <w:rPr/>
        <w:t>de</w:t>
      </w:r>
      <w:r>
        <w:rPr>
          <w:spacing w:val="-2"/>
        </w:rPr>
        <w:t> </w:t>
      </w:r>
      <w:r>
        <w:rPr/>
        <w:t>los</w:t>
      </w:r>
      <w:r>
        <w:rPr>
          <w:spacing w:val="-1"/>
        </w:rPr>
        <w:t> </w:t>
      </w:r>
      <w:r>
        <w:rPr/>
        <w:t>daños y perjuicios</w:t>
      </w:r>
      <w:r>
        <w:rPr>
          <w:spacing w:val="-1"/>
        </w:rPr>
        <w:t> </w:t>
      </w:r>
      <w:r>
        <w:rPr/>
        <w:t>que se</w:t>
      </w:r>
      <w:r>
        <w:rPr>
          <w:spacing w:val="-2"/>
        </w:rPr>
        <w:t> </w:t>
      </w:r>
      <w:r>
        <w:rPr/>
        <w:t>causen al</w:t>
      </w:r>
      <w:r>
        <w:rPr>
          <w:spacing w:val="-2"/>
        </w:rPr>
        <w:t> </w:t>
      </w:r>
      <w:r>
        <w:rPr/>
        <w:t>demandado, ordenar la suspensión de la construcción</w:t>
      </w:r>
      <w:r>
        <w:rPr>
          <w:spacing w:val="-2"/>
        </w:rPr>
        <w:t> </w:t>
      </w:r>
      <w:r>
        <w:rPr/>
        <w:t>hasta que</w:t>
      </w:r>
      <w:r>
        <w:rPr>
          <w:spacing w:val="-2"/>
        </w:rPr>
        <w:t> </w:t>
      </w:r>
      <w:r>
        <w:rPr/>
        <w:t>el</w:t>
      </w:r>
      <w:r>
        <w:rPr>
          <w:spacing w:val="-2"/>
        </w:rPr>
        <w:t> </w:t>
      </w:r>
      <w:r>
        <w:rPr/>
        <w:t>juicio se resuelva. La suspensión quedará sin efecto si el propietario de la obra nueva da, a su vez, contrafianza bastante para restituir las cosas al estado que guardaban antes y pagar los daños y perjuicios que sobrevengan al actor, en caso de que se declare procedente su acción, salvo que la restitución se haga físicamente imposible con la conclusión de la obra o, con ésta, se siga perjuicio al interés social o se contravengan disposiciones de orden público.</w:t>
      </w:r>
    </w:p>
    <w:p>
      <w:pPr>
        <w:pStyle w:val="BodyText"/>
        <w:spacing w:before="230"/>
        <w:ind w:right="118"/>
        <w:jc w:val="both"/>
      </w:pPr>
      <w:r>
        <w:rPr>
          <w:b/>
        </w:rPr>
        <w:t>Artículo 20.- </w:t>
      </w:r>
      <w:r>
        <w:rPr/>
        <w:t>La acción de obra peligrosa se da al poseedor jurídico o derivado de una propiedad</w:t>
      </w:r>
      <w:r>
        <w:rPr>
          <w:spacing w:val="40"/>
        </w:rPr>
        <w:t> </w:t>
      </w:r>
      <w:r>
        <w:rPr/>
        <w:t>contigua</w:t>
      </w:r>
      <w:r>
        <w:rPr>
          <w:spacing w:val="-1"/>
        </w:rPr>
        <w:t> </w:t>
      </w:r>
      <w:r>
        <w:rPr/>
        <w:t>o</w:t>
      </w:r>
      <w:r>
        <w:rPr>
          <w:spacing w:val="-1"/>
        </w:rPr>
        <w:t> </w:t>
      </w:r>
      <w:r>
        <w:rPr/>
        <w:t>cercana, que</w:t>
      </w:r>
      <w:r>
        <w:rPr>
          <w:spacing w:val="-1"/>
        </w:rPr>
        <w:t> </w:t>
      </w:r>
      <w:r>
        <w:rPr/>
        <w:t>pueda</w:t>
      </w:r>
      <w:r>
        <w:rPr>
          <w:spacing w:val="-1"/>
        </w:rPr>
        <w:t> </w:t>
      </w:r>
      <w:r>
        <w:rPr/>
        <w:t>resentirse</w:t>
      </w:r>
      <w:r>
        <w:rPr>
          <w:spacing w:val="-1"/>
        </w:rPr>
        <w:t> </w:t>
      </w:r>
      <w:r>
        <w:rPr/>
        <w:t>o</w:t>
      </w:r>
      <w:r>
        <w:rPr>
          <w:spacing w:val="-1"/>
        </w:rPr>
        <w:t> </w:t>
      </w:r>
      <w:r>
        <w:rPr/>
        <w:t>padecer por la</w:t>
      </w:r>
      <w:r>
        <w:rPr>
          <w:spacing w:val="-1"/>
        </w:rPr>
        <w:t> </w:t>
      </w:r>
      <w:r>
        <w:rPr/>
        <w:t>ruina</w:t>
      </w:r>
      <w:r>
        <w:rPr>
          <w:spacing w:val="-1"/>
        </w:rPr>
        <w:t> </w:t>
      </w:r>
      <w:r>
        <w:rPr/>
        <w:t>o derrumbe</w:t>
      </w:r>
      <w:r>
        <w:rPr>
          <w:spacing w:val="-1"/>
        </w:rPr>
        <w:t> </w:t>
      </w:r>
      <w:r>
        <w:rPr/>
        <w:t>de</w:t>
      </w:r>
      <w:r>
        <w:rPr>
          <w:spacing w:val="-1"/>
        </w:rPr>
        <w:t> </w:t>
      </w:r>
      <w:r>
        <w:rPr/>
        <w:t>la</w:t>
      </w:r>
      <w:r>
        <w:rPr>
          <w:spacing w:val="-1"/>
        </w:rPr>
        <w:t> </w:t>
      </w:r>
      <w:r>
        <w:rPr/>
        <w:t>obra, caída</w:t>
      </w:r>
      <w:r>
        <w:rPr>
          <w:spacing w:val="-1"/>
        </w:rPr>
        <w:t> </w:t>
      </w:r>
      <w:r>
        <w:rPr/>
        <w:t>de</w:t>
      </w:r>
      <w:r>
        <w:rPr>
          <w:spacing w:val="-1"/>
        </w:rPr>
        <w:t> </w:t>
      </w:r>
      <w:r>
        <w:rPr/>
        <w:t>un</w:t>
      </w:r>
      <w:r>
        <w:rPr>
          <w:spacing w:val="-1"/>
        </w:rPr>
        <w:t> </w:t>
      </w:r>
      <w:r>
        <w:rPr/>
        <w:t>árbol u otro objeto análogo; y su finalidad es la de adoptar medidas urgentes para evitar los riesgos que</w:t>
      </w:r>
      <w:r>
        <w:rPr>
          <w:spacing w:val="80"/>
        </w:rPr>
        <w:t> </w:t>
      </w:r>
      <w:r>
        <w:rPr/>
        <w:t>ofrezca</w:t>
      </w:r>
      <w:r>
        <w:rPr>
          <w:spacing w:val="40"/>
        </w:rPr>
        <w:t> </w:t>
      </w:r>
      <w:r>
        <w:rPr/>
        <w:t>el</w:t>
      </w:r>
      <w:r>
        <w:rPr>
          <w:spacing w:val="40"/>
        </w:rPr>
        <w:t> </w:t>
      </w:r>
      <w:r>
        <w:rPr/>
        <w:t>mal</w:t>
      </w:r>
      <w:r>
        <w:rPr>
          <w:spacing w:val="40"/>
        </w:rPr>
        <w:t> </w:t>
      </w:r>
      <w:r>
        <w:rPr/>
        <w:t>estado</w:t>
      </w:r>
      <w:r>
        <w:rPr>
          <w:spacing w:val="40"/>
        </w:rPr>
        <w:t> </w:t>
      </w:r>
      <w:r>
        <w:rPr/>
        <w:t>de</w:t>
      </w:r>
      <w:r>
        <w:rPr>
          <w:spacing w:val="40"/>
        </w:rPr>
        <w:t> </w:t>
      </w:r>
      <w:r>
        <w:rPr/>
        <w:t>los</w:t>
      </w:r>
      <w:r>
        <w:rPr>
          <w:spacing w:val="40"/>
        </w:rPr>
        <w:t> </w:t>
      </w:r>
      <w:r>
        <w:rPr/>
        <w:t>objetos</w:t>
      </w:r>
      <w:r>
        <w:rPr>
          <w:spacing w:val="40"/>
        </w:rPr>
        <w:t> </w:t>
      </w:r>
      <w:r>
        <w:rPr/>
        <w:t>referidos;</w:t>
      </w:r>
      <w:r>
        <w:rPr>
          <w:spacing w:val="40"/>
        </w:rPr>
        <w:t> </w:t>
      </w:r>
      <w:r>
        <w:rPr/>
        <w:t>obtener</w:t>
      </w:r>
      <w:r>
        <w:rPr>
          <w:spacing w:val="40"/>
        </w:rPr>
        <w:t> </w:t>
      </w:r>
      <w:r>
        <w:rPr/>
        <w:t>la</w:t>
      </w:r>
      <w:r>
        <w:rPr>
          <w:spacing w:val="40"/>
        </w:rPr>
        <w:t> </w:t>
      </w:r>
      <w:r>
        <w:rPr/>
        <w:t>demolición</w:t>
      </w:r>
      <w:r>
        <w:rPr>
          <w:spacing w:val="40"/>
        </w:rPr>
        <w:t> </w:t>
      </w:r>
      <w:r>
        <w:rPr/>
        <w:t>total</w:t>
      </w:r>
      <w:r>
        <w:rPr>
          <w:spacing w:val="40"/>
        </w:rPr>
        <w:t> </w:t>
      </w:r>
      <w:r>
        <w:rPr/>
        <w:t>o</w:t>
      </w:r>
      <w:r>
        <w:rPr>
          <w:spacing w:val="40"/>
        </w:rPr>
        <w:t> </w:t>
      </w:r>
      <w:r>
        <w:rPr/>
        <w:t>parcial</w:t>
      </w:r>
      <w:r>
        <w:rPr>
          <w:spacing w:val="40"/>
        </w:rPr>
        <w:t> </w:t>
      </w:r>
      <w:r>
        <w:rPr/>
        <w:t>de</w:t>
      </w:r>
      <w:r>
        <w:rPr>
          <w:spacing w:val="40"/>
        </w:rPr>
        <w:t> </w:t>
      </w:r>
      <w:r>
        <w:rPr/>
        <w:t>la</w:t>
      </w:r>
      <w:r>
        <w:rPr>
          <w:spacing w:val="40"/>
        </w:rPr>
        <w:t> </w:t>
      </w:r>
      <w:r>
        <w:rPr/>
        <w:t>obra</w:t>
      </w:r>
      <w:r>
        <w:rPr>
          <w:spacing w:val="40"/>
        </w:rPr>
        <w:t> </w:t>
      </w:r>
      <w:r>
        <w:rPr/>
        <w:t>o</w:t>
      </w:r>
      <w:r>
        <w:rPr>
          <w:spacing w:val="40"/>
        </w:rPr>
        <w:t> </w:t>
      </w:r>
      <w:r>
        <w:rPr/>
        <w:t>la</w:t>
      </w:r>
    </w:p>
    <w:p>
      <w:pPr>
        <w:spacing w:after="0"/>
        <w:jc w:val="both"/>
        <w:sectPr>
          <w:pgSz w:w="12240" w:h="15840"/>
          <w:pgMar w:header="15" w:footer="726" w:top="1700" w:bottom="920" w:left="1300" w:right="1300"/>
        </w:sectPr>
      </w:pPr>
    </w:p>
    <w:p>
      <w:pPr>
        <w:pStyle w:val="BodyText"/>
        <w:ind w:right="122"/>
        <w:jc w:val="both"/>
      </w:pPr>
      <w:r>
        <w:rPr/>
        <w:t>destrucción del objeto peligroso. Compete la misma acción a quiénes tengan derecho privado o público</w:t>
      </w:r>
      <w:r>
        <w:rPr>
          <w:spacing w:val="40"/>
        </w:rPr>
        <w:t> </w:t>
      </w:r>
      <w:r>
        <w:rPr/>
        <w:t>de paso por las inmediaciones de la obra, árbol u otro objeto peligroso.</w:t>
      </w:r>
    </w:p>
    <w:p>
      <w:pPr>
        <w:pStyle w:val="BodyText"/>
        <w:spacing w:before="226"/>
        <w:ind w:right="117"/>
        <w:jc w:val="both"/>
      </w:pPr>
      <w:r>
        <w:rPr/>
        <w:t>El</w:t>
      </w:r>
      <w:r>
        <w:rPr>
          <w:spacing w:val="-3"/>
        </w:rPr>
        <w:t> </w:t>
      </w:r>
      <w:r>
        <w:rPr/>
        <w:t>juez</w:t>
      </w:r>
      <w:r>
        <w:rPr>
          <w:spacing w:val="-2"/>
        </w:rPr>
        <w:t> </w:t>
      </w:r>
      <w:r>
        <w:rPr/>
        <w:t>que</w:t>
      </w:r>
      <w:r>
        <w:rPr>
          <w:spacing w:val="-3"/>
        </w:rPr>
        <w:t> </w:t>
      </w:r>
      <w:r>
        <w:rPr/>
        <w:t>conozca</w:t>
      </w:r>
      <w:r>
        <w:rPr>
          <w:spacing w:val="-2"/>
        </w:rPr>
        <w:t> </w:t>
      </w:r>
      <w:r>
        <w:rPr/>
        <w:t>del</w:t>
      </w:r>
      <w:r>
        <w:rPr>
          <w:spacing w:val="-3"/>
        </w:rPr>
        <w:t> </w:t>
      </w:r>
      <w:r>
        <w:rPr/>
        <w:t>negocio</w:t>
      </w:r>
      <w:r>
        <w:rPr>
          <w:spacing w:val="-3"/>
        </w:rPr>
        <w:t> </w:t>
      </w:r>
      <w:r>
        <w:rPr/>
        <w:t>podrá, mediante</w:t>
      </w:r>
      <w:r>
        <w:rPr>
          <w:spacing w:val="-3"/>
        </w:rPr>
        <w:t> </w:t>
      </w:r>
      <w:r>
        <w:rPr/>
        <w:t>fianza</w:t>
      </w:r>
      <w:r>
        <w:rPr>
          <w:spacing w:val="-3"/>
        </w:rPr>
        <w:t> </w:t>
      </w:r>
      <w:r>
        <w:rPr/>
        <w:t>que</w:t>
      </w:r>
      <w:r>
        <w:rPr>
          <w:spacing w:val="-3"/>
        </w:rPr>
        <w:t> </w:t>
      </w:r>
      <w:r>
        <w:rPr/>
        <w:t>otorgue</w:t>
      </w:r>
      <w:r>
        <w:rPr>
          <w:spacing w:val="-3"/>
        </w:rPr>
        <w:t> </w:t>
      </w:r>
      <w:r>
        <w:rPr/>
        <w:t>al</w:t>
      </w:r>
      <w:r>
        <w:rPr>
          <w:spacing w:val="-3"/>
        </w:rPr>
        <w:t> </w:t>
      </w:r>
      <w:r>
        <w:rPr/>
        <w:t>actor</w:t>
      </w:r>
      <w:r>
        <w:rPr>
          <w:spacing w:val="-2"/>
        </w:rPr>
        <w:t> </w:t>
      </w:r>
      <w:r>
        <w:rPr/>
        <w:t>para</w:t>
      </w:r>
      <w:r>
        <w:rPr>
          <w:spacing w:val="-3"/>
        </w:rPr>
        <w:t> </w:t>
      </w:r>
      <w:r>
        <w:rPr/>
        <w:t>responder</w:t>
      </w:r>
      <w:r>
        <w:rPr>
          <w:spacing w:val="-2"/>
        </w:rPr>
        <w:t> </w:t>
      </w:r>
      <w:r>
        <w:rPr/>
        <w:t>de</w:t>
      </w:r>
      <w:r>
        <w:rPr>
          <w:spacing w:val="-3"/>
        </w:rPr>
        <w:t> </w:t>
      </w:r>
      <w:r>
        <w:rPr/>
        <w:t>los</w:t>
      </w:r>
      <w:r>
        <w:rPr>
          <w:spacing w:val="-2"/>
        </w:rPr>
        <w:t> </w:t>
      </w:r>
      <w:r>
        <w:rPr/>
        <w:t>daños y perjuicios que se causen al demandado, ordenar desde luego y sin esperar la sentencia, que el demandado suspenda la obra o realice las obras indispensables para evitar daños al actor.</w:t>
      </w:r>
    </w:p>
    <w:p>
      <w:pPr>
        <w:pStyle w:val="BodyText"/>
        <w:spacing w:before="2"/>
        <w:ind w:left="0"/>
      </w:pPr>
    </w:p>
    <w:p>
      <w:pPr>
        <w:pStyle w:val="BodyText"/>
        <w:ind w:right="123"/>
        <w:jc w:val="both"/>
      </w:pPr>
      <w:r>
        <w:rPr>
          <w:b/>
        </w:rPr>
        <w:t>Artículo 21.- </w:t>
      </w:r>
      <w:r>
        <w:rPr/>
        <w:t>Compete acción a un tercero para coadyuvar en el juicio seguido contra su codeudor solidario. Igual facultad corresponde al tercero cuyo derecho dependa de la subsistencia del derecho del demandado o del actor.</w:t>
      </w:r>
    </w:p>
    <w:p>
      <w:pPr>
        <w:pStyle w:val="BodyText"/>
        <w:spacing w:before="227"/>
        <w:ind w:right="123"/>
        <w:jc w:val="both"/>
      </w:pPr>
      <w:r>
        <w:rPr/>
        <w:t>El deudor de obligación indivisible que sea demandado por la totalidad de la prestación, puede hacer concurrir a juicio a sus codeudores, siempre y cuando su cumplimiento no sea de tal naturaleza que sólo pueda satisfacerse por el demandado.</w:t>
      </w:r>
    </w:p>
    <w:p>
      <w:pPr>
        <w:pStyle w:val="BodyText"/>
        <w:spacing w:before="2"/>
        <w:ind w:left="0"/>
      </w:pPr>
    </w:p>
    <w:p>
      <w:pPr>
        <w:pStyle w:val="BodyText"/>
        <w:ind w:right="117"/>
        <w:jc w:val="both"/>
      </w:pPr>
      <w:r>
        <w:rPr>
          <w:b/>
        </w:rPr>
        <w:t>Artículo 22.- </w:t>
      </w:r>
      <w:r>
        <w:rPr/>
        <w:t>El tercero obligado a la evicción deberá ser citado a juicio oportunamente para que le pare perjuicio la sentencia.</w:t>
      </w:r>
    </w:p>
    <w:p>
      <w:pPr>
        <w:pStyle w:val="BodyText"/>
        <w:spacing w:before="2"/>
        <w:ind w:left="0"/>
      </w:pPr>
    </w:p>
    <w:p>
      <w:pPr>
        <w:pStyle w:val="BodyText"/>
        <w:ind w:right="114"/>
        <w:jc w:val="both"/>
      </w:pPr>
      <w:r>
        <w:rPr>
          <w:b/>
        </w:rPr>
        <w:t>Artículo 23.- </w:t>
      </w:r>
      <w:r>
        <w:rPr/>
        <w:t>El tercero que, aduciendo derecho propio, intente excluir los derechos del actor y demandado o los del primero solamente, tiene la facultad de concurrir al pleito aun cuando ya esté</w:t>
      </w:r>
      <w:r>
        <w:rPr>
          <w:spacing w:val="40"/>
        </w:rPr>
        <w:t> </w:t>
      </w:r>
      <w:r>
        <w:rPr/>
        <w:t>dictada sentencia ejecutoria.</w:t>
      </w:r>
    </w:p>
    <w:p>
      <w:pPr>
        <w:pStyle w:val="BodyText"/>
        <w:spacing w:before="227"/>
        <w:ind w:right="118"/>
        <w:jc w:val="both"/>
      </w:pPr>
      <w:r>
        <w:rPr>
          <w:b/>
        </w:rPr>
        <w:t>Artículo 24.- </w:t>
      </w:r>
      <w:r>
        <w:rPr/>
        <w:t>En los interdictos la sentencia debe de precisar sus efectos para el mejor éxito de la protección posesoria.</w:t>
      </w:r>
    </w:p>
    <w:p>
      <w:pPr>
        <w:pStyle w:val="BodyText"/>
        <w:spacing w:before="1"/>
        <w:ind w:left="0"/>
      </w:pPr>
    </w:p>
    <w:p>
      <w:pPr>
        <w:pStyle w:val="BodyText"/>
        <w:ind w:right="117"/>
        <w:jc w:val="both"/>
      </w:pPr>
      <w:r>
        <w:rPr/>
        <w:t>Cuando en el interdicto de</w:t>
      </w:r>
      <w:r>
        <w:rPr>
          <w:spacing w:val="-3"/>
        </w:rPr>
        <w:t> </w:t>
      </w:r>
      <w:r>
        <w:rPr/>
        <w:t>obra nueva</w:t>
      </w:r>
      <w:r>
        <w:rPr>
          <w:spacing w:val="-3"/>
        </w:rPr>
        <w:t> </w:t>
      </w:r>
      <w:r>
        <w:rPr/>
        <w:t>la protección</w:t>
      </w:r>
      <w:r>
        <w:rPr>
          <w:spacing w:val="-3"/>
        </w:rPr>
        <w:t> </w:t>
      </w:r>
      <w:r>
        <w:rPr/>
        <w:t>eficaz se</w:t>
      </w:r>
      <w:r>
        <w:rPr>
          <w:spacing w:val="-3"/>
        </w:rPr>
        <w:t> </w:t>
      </w:r>
      <w:r>
        <w:rPr/>
        <w:t>realice con</w:t>
      </w:r>
      <w:r>
        <w:rPr>
          <w:spacing w:val="-3"/>
        </w:rPr>
        <w:t> </w:t>
      </w:r>
      <w:r>
        <w:rPr/>
        <w:t>sólo la suspensión de</w:t>
      </w:r>
      <w:r>
        <w:rPr>
          <w:spacing w:val="-3"/>
        </w:rPr>
        <w:t> </w:t>
      </w:r>
      <w:r>
        <w:rPr/>
        <w:t>las obras, así lo determinará, pero si dichas obras implican una usurpación de la posesión del demandante se ordenará la demolición previa fianza que otorgue el actor. Esta misma regla debe tenerse en el interdicto de obra peligrosa.</w:t>
      </w:r>
    </w:p>
    <w:p>
      <w:pPr>
        <w:pStyle w:val="BodyText"/>
        <w:spacing w:before="3"/>
        <w:ind w:left="0"/>
      </w:pPr>
    </w:p>
    <w:p>
      <w:pPr>
        <w:pStyle w:val="BodyText"/>
        <w:ind w:right="122"/>
        <w:jc w:val="both"/>
      </w:pPr>
      <w:r>
        <w:rPr>
          <w:b/>
        </w:rPr>
        <w:t>Artículo 25.- </w:t>
      </w:r>
      <w:r>
        <w:rPr/>
        <w:t>Las acciones personales se deducirán para exigir el cumplimiento de una obligación personal, ya sea de dar, de hacer o no hacer determinado acto.</w:t>
      </w:r>
    </w:p>
    <w:p>
      <w:pPr>
        <w:pStyle w:val="BodyText"/>
        <w:spacing w:before="226"/>
        <w:ind w:right="109"/>
        <w:jc w:val="both"/>
      </w:pPr>
      <w:r>
        <w:rPr>
          <w:b/>
        </w:rPr>
        <w:t>Artículo 26.- </w:t>
      </w:r>
      <w:r>
        <w:rPr/>
        <w:t>El enriquecimiento sin causa de una parte con detrimento de otra presta mérito al perjudicado para ejercitar la acción de indemnización en la medida en que aquélla se enriqueció.</w:t>
      </w:r>
    </w:p>
    <w:p>
      <w:pPr>
        <w:pStyle w:val="BodyText"/>
        <w:spacing w:before="2"/>
        <w:ind w:left="0"/>
      </w:pPr>
    </w:p>
    <w:p>
      <w:pPr>
        <w:pStyle w:val="BodyText"/>
        <w:ind w:right="118"/>
        <w:jc w:val="both"/>
      </w:pPr>
      <w:r>
        <w:rPr>
          <w:b/>
        </w:rPr>
        <w:t>Artículo 27.- </w:t>
      </w:r>
      <w:r>
        <w:rPr/>
        <w:t>El perjudicado por falta de título legal tiene acción para exigir que el obligado le extienda el documento correspondiente.</w:t>
      </w:r>
    </w:p>
    <w:p>
      <w:pPr>
        <w:pStyle w:val="BodyText"/>
        <w:spacing w:before="1"/>
        <w:ind w:left="0"/>
      </w:pPr>
    </w:p>
    <w:p>
      <w:pPr>
        <w:pStyle w:val="BodyText"/>
        <w:ind w:right="121"/>
        <w:jc w:val="both"/>
      </w:pPr>
      <w:r>
        <w:rPr>
          <w:b/>
        </w:rPr>
        <w:t>Artículo 28.- </w:t>
      </w:r>
      <w:r>
        <w:rPr/>
        <w:t>En las acciones mancomunadas por título de herencia o legado, sean reales o personales, se observarán las reglas siguientes:</w:t>
      </w:r>
    </w:p>
    <w:p>
      <w:pPr>
        <w:pStyle w:val="BodyText"/>
        <w:spacing w:before="2"/>
        <w:ind w:left="0"/>
      </w:pPr>
    </w:p>
    <w:p>
      <w:pPr>
        <w:pStyle w:val="BodyText"/>
        <w:ind w:right="118"/>
        <w:jc w:val="both"/>
      </w:pPr>
      <w:r>
        <w:rPr/>
        <w:t>I.- Si no se ha nombrado interventor ni albacea, puede ejercitarlas cualquiera de los herederos o </w:t>
      </w:r>
      <w:r>
        <w:rPr>
          <w:spacing w:val="-2"/>
        </w:rPr>
        <w:t>legatarios;</w:t>
      </w:r>
    </w:p>
    <w:p>
      <w:pPr>
        <w:pStyle w:val="BodyText"/>
        <w:spacing w:before="227"/>
        <w:ind w:right="111"/>
        <w:jc w:val="both"/>
      </w:pPr>
      <w:r>
        <w:rPr/>
        <w:t>II.- Si se ha nombrado interventor o albacea, sólo a éstos compete la facultad de deducirlas en juicio, y sólo podrán hacerlo los herederos</w:t>
      </w:r>
      <w:r>
        <w:rPr>
          <w:spacing w:val="-3"/>
        </w:rPr>
        <w:t> </w:t>
      </w:r>
      <w:r>
        <w:rPr/>
        <w:t>o legatarios</w:t>
      </w:r>
      <w:r>
        <w:rPr>
          <w:spacing w:val="-3"/>
        </w:rPr>
        <w:t> </w:t>
      </w:r>
      <w:r>
        <w:rPr/>
        <w:t>cuando, requeridos por</w:t>
      </w:r>
      <w:r>
        <w:rPr>
          <w:spacing w:val="-2"/>
        </w:rPr>
        <w:t> </w:t>
      </w:r>
      <w:r>
        <w:rPr/>
        <w:t>ellos, el</w:t>
      </w:r>
      <w:r>
        <w:rPr>
          <w:spacing w:val="-4"/>
        </w:rPr>
        <w:t> </w:t>
      </w:r>
      <w:r>
        <w:rPr/>
        <w:t>albacea o el</w:t>
      </w:r>
      <w:r>
        <w:rPr>
          <w:spacing w:val="-4"/>
        </w:rPr>
        <w:t> </w:t>
      </w:r>
      <w:r>
        <w:rPr/>
        <w:t>interventor</w:t>
      </w:r>
      <w:r>
        <w:rPr>
          <w:spacing w:val="-2"/>
        </w:rPr>
        <w:t> </w:t>
      </w:r>
      <w:r>
        <w:rPr/>
        <w:t>se rehusen a hacerlo.</w:t>
      </w:r>
    </w:p>
    <w:p>
      <w:pPr>
        <w:pStyle w:val="BodyText"/>
        <w:spacing w:before="1"/>
        <w:ind w:left="0"/>
      </w:pPr>
    </w:p>
    <w:p>
      <w:pPr>
        <w:pStyle w:val="BodyText"/>
        <w:ind w:right="121"/>
        <w:jc w:val="both"/>
      </w:pPr>
      <w:r>
        <w:rPr>
          <w:b/>
        </w:rPr>
        <w:t>Artículo 29.- </w:t>
      </w:r>
      <w:r>
        <w:rPr/>
        <w:t>Ninguna acción puede ejercitarse sino por aquél a quien compete o por su representante </w:t>
      </w:r>
      <w:r>
        <w:rPr>
          <w:spacing w:val="-2"/>
        </w:rPr>
        <w:t>legítimo.</w:t>
      </w:r>
    </w:p>
    <w:p>
      <w:pPr>
        <w:pStyle w:val="BodyText"/>
        <w:spacing w:before="2"/>
        <w:ind w:left="0"/>
      </w:pPr>
    </w:p>
    <w:p>
      <w:pPr>
        <w:pStyle w:val="BodyText"/>
        <w:ind w:right="110"/>
        <w:jc w:val="both"/>
      </w:pPr>
      <w:r>
        <w:rPr/>
        <w:t>No obstante eso, el acreedor puede ejercitar las acciones que competen a su deudor cuando conste el crédito de aquél en título ejecutivo y excitado éste para deducirlas, descuide o rehuse hacerlo. El tercero demandado puede paralizar la acción pagando al demandante el monto de su crédito.</w:t>
      </w:r>
    </w:p>
    <w:p>
      <w:pPr>
        <w:spacing w:after="0"/>
        <w:jc w:val="both"/>
        <w:sectPr>
          <w:pgSz w:w="12240" w:h="15840"/>
          <w:pgMar w:header="15" w:footer="726" w:top="1700" w:bottom="920" w:left="1300" w:right="1300"/>
        </w:sectPr>
      </w:pPr>
    </w:p>
    <w:p>
      <w:pPr>
        <w:pStyle w:val="BodyText"/>
        <w:spacing w:before="187"/>
        <w:ind w:right="123"/>
        <w:jc w:val="both"/>
      </w:pPr>
      <w:r>
        <w:rPr/>
        <w:t>Las acciones derivadas de derechos inherentes a la persona del deudor nunca se ejercitarán por el </w:t>
      </w:r>
      <w:r>
        <w:rPr>
          <w:spacing w:val="-2"/>
        </w:rPr>
        <w:t>acreedor.</w:t>
      </w:r>
    </w:p>
    <w:p>
      <w:pPr>
        <w:pStyle w:val="BodyText"/>
        <w:spacing w:before="2"/>
        <w:ind w:left="0"/>
      </w:pPr>
    </w:p>
    <w:p>
      <w:pPr>
        <w:pStyle w:val="BodyText"/>
        <w:ind w:right="122"/>
        <w:jc w:val="both"/>
      </w:pPr>
      <w:r>
        <w:rPr/>
        <w:t>Los acreedores que acepten la herencia que corresponda a su deudor, ejercitarán las acciones pertenecientes a éste, en los términos en que el Código Civil lo permita.</w:t>
      </w:r>
    </w:p>
    <w:p>
      <w:pPr>
        <w:pStyle w:val="BodyText"/>
        <w:spacing w:before="1"/>
        <w:ind w:left="0"/>
      </w:pPr>
    </w:p>
    <w:p>
      <w:pPr>
        <w:pStyle w:val="BodyText"/>
        <w:ind w:right="111"/>
        <w:jc w:val="both"/>
      </w:pPr>
      <w:r>
        <w:rPr>
          <w:b/>
        </w:rPr>
        <w:t>Artículo 30.- </w:t>
      </w:r>
      <w:r>
        <w:rPr/>
        <w:t>Las</w:t>
      </w:r>
      <w:r>
        <w:rPr>
          <w:spacing w:val="-1"/>
        </w:rPr>
        <w:t> </w:t>
      </w:r>
      <w:r>
        <w:rPr/>
        <w:t>acciones que se</w:t>
      </w:r>
      <w:r>
        <w:rPr>
          <w:spacing w:val="-2"/>
        </w:rPr>
        <w:t> </w:t>
      </w:r>
      <w:r>
        <w:rPr/>
        <w:t>trasmiten</w:t>
      </w:r>
      <w:r>
        <w:rPr>
          <w:spacing w:val="-2"/>
        </w:rPr>
        <w:t> </w:t>
      </w:r>
      <w:r>
        <w:rPr/>
        <w:t>contra</w:t>
      </w:r>
      <w:r>
        <w:rPr>
          <w:spacing w:val="-2"/>
        </w:rPr>
        <w:t> </w:t>
      </w:r>
      <w:r>
        <w:rPr/>
        <w:t>los herederos no obligan a éstos</w:t>
      </w:r>
      <w:r>
        <w:rPr>
          <w:spacing w:val="-1"/>
        </w:rPr>
        <w:t> </w:t>
      </w:r>
      <w:r>
        <w:rPr/>
        <w:t>sino en proporción a sus cuotas, salvo en todo caso la responsabilidad que les resulte cuando sea solidaria su obligación con el autor de la herencia, por ocultación de bienes o por dolo o fraude en la administración de bienes </w:t>
      </w:r>
      <w:r>
        <w:rPr>
          <w:spacing w:val="-2"/>
        </w:rPr>
        <w:t>indivisos.</w:t>
      </w:r>
    </w:p>
    <w:p>
      <w:pPr>
        <w:pStyle w:val="BodyText"/>
        <w:spacing w:before="228"/>
        <w:ind w:right="116"/>
        <w:jc w:val="both"/>
      </w:pPr>
      <w:r>
        <w:rPr>
          <w:b/>
        </w:rPr>
        <w:t>Artículo 31.- </w:t>
      </w:r>
      <w:r>
        <w:rPr/>
        <w:t>Cuando haya varias acciones contra una misma persona, respecto de una misma cosa y provengan de una misma causa, deben intentarse en una sola demanda; por el ejercicio de una o más, quedan extinguidas las otras.</w:t>
      </w:r>
    </w:p>
    <w:p>
      <w:pPr>
        <w:pStyle w:val="BodyText"/>
        <w:spacing w:before="2"/>
        <w:ind w:left="0"/>
      </w:pPr>
    </w:p>
    <w:p>
      <w:pPr>
        <w:pStyle w:val="BodyText"/>
        <w:ind w:right="115"/>
        <w:jc w:val="both"/>
      </w:pPr>
      <w:r>
        <w:rPr/>
        <w:t>No pueden acumularse en la misma demanda las acciones contrarias o contradictorias, ni las posesorias con las petitorias, ni cuando una dependa del resultado de la otra.</w:t>
      </w:r>
    </w:p>
    <w:p>
      <w:pPr>
        <w:pStyle w:val="BodyText"/>
        <w:spacing w:before="1"/>
        <w:ind w:left="0"/>
      </w:pPr>
    </w:p>
    <w:p>
      <w:pPr>
        <w:pStyle w:val="BodyText"/>
        <w:spacing w:before="1"/>
        <w:ind w:right="124"/>
        <w:jc w:val="both"/>
      </w:pPr>
      <w:r>
        <w:rPr/>
        <w:t>Tampoco son acumulables acciones que por su cuantía o naturaleza corresponden a jurisdicciones </w:t>
      </w:r>
      <w:r>
        <w:rPr>
          <w:spacing w:val="-2"/>
        </w:rPr>
        <w:t>diferentes.</w:t>
      </w:r>
    </w:p>
    <w:p>
      <w:pPr>
        <w:pStyle w:val="BodyText"/>
        <w:spacing w:before="226"/>
        <w:jc w:val="both"/>
      </w:pPr>
      <w:r>
        <w:rPr/>
        <w:t>Queda</w:t>
      </w:r>
      <w:r>
        <w:rPr>
          <w:spacing w:val="-11"/>
        </w:rPr>
        <w:t> </w:t>
      </w:r>
      <w:r>
        <w:rPr/>
        <w:t>abolida</w:t>
      </w:r>
      <w:r>
        <w:rPr>
          <w:spacing w:val="-8"/>
        </w:rPr>
        <w:t> </w:t>
      </w:r>
      <w:r>
        <w:rPr/>
        <w:t>la</w:t>
      </w:r>
      <w:r>
        <w:rPr>
          <w:spacing w:val="-9"/>
        </w:rPr>
        <w:t> </w:t>
      </w:r>
      <w:r>
        <w:rPr/>
        <w:t>práctica</w:t>
      </w:r>
      <w:r>
        <w:rPr>
          <w:spacing w:val="-8"/>
        </w:rPr>
        <w:t> </w:t>
      </w:r>
      <w:r>
        <w:rPr/>
        <w:t>de</w:t>
      </w:r>
      <w:r>
        <w:rPr>
          <w:spacing w:val="-9"/>
        </w:rPr>
        <w:t> </w:t>
      </w:r>
      <w:r>
        <w:rPr/>
        <w:t>deducir</w:t>
      </w:r>
      <w:r>
        <w:rPr>
          <w:spacing w:val="-7"/>
        </w:rPr>
        <w:t> </w:t>
      </w:r>
      <w:r>
        <w:rPr/>
        <w:t>subsidiariamente</w:t>
      </w:r>
      <w:r>
        <w:rPr>
          <w:spacing w:val="-3"/>
        </w:rPr>
        <w:t> </w:t>
      </w:r>
      <w:r>
        <w:rPr/>
        <w:t>acciones</w:t>
      </w:r>
      <w:r>
        <w:rPr>
          <w:spacing w:val="-7"/>
        </w:rPr>
        <w:t> </w:t>
      </w:r>
      <w:r>
        <w:rPr/>
        <w:t>contrarias</w:t>
      </w:r>
      <w:r>
        <w:rPr>
          <w:spacing w:val="-8"/>
        </w:rPr>
        <w:t> </w:t>
      </w:r>
      <w:r>
        <w:rPr/>
        <w:t>o</w:t>
      </w:r>
      <w:r>
        <w:rPr>
          <w:spacing w:val="-8"/>
        </w:rPr>
        <w:t> </w:t>
      </w:r>
      <w:r>
        <w:rPr>
          <w:spacing w:val="-2"/>
        </w:rPr>
        <w:t>contradictorias.</w:t>
      </w:r>
    </w:p>
    <w:p>
      <w:pPr>
        <w:pStyle w:val="BodyText"/>
        <w:spacing w:before="1"/>
        <w:ind w:left="0"/>
      </w:pPr>
    </w:p>
    <w:p>
      <w:pPr>
        <w:pStyle w:val="BodyText"/>
        <w:ind w:right="111"/>
        <w:jc w:val="both"/>
      </w:pPr>
      <w:r>
        <w:rPr>
          <w:b/>
        </w:rPr>
        <w:t>Artículo 32.- </w:t>
      </w:r>
      <w:r>
        <w:rPr/>
        <w:t>A nadie puede obligarse a intentar o proseguir una acción contra su voluntad, excepto en</w:t>
      </w:r>
      <w:r>
        <w:rPr>
          <w:spacing w:val="40"/>
        </w:rPr>
        <w:t> </w:t>
      </w:r>
      <w:r>
        <w:rPr/>
        <w:t>los casos siguientes:</w:t>
      </w:r>
    </w:p>
    <w:p>
      <w:pPr>
        <w:pStyle w:val="BodyText"/>
        <w:spacing w:before="1"/>
        <w:ind w:left="0"/>
      </w:pPr>
    </w:p>
    <w:p>
      <w:pPr>
        <w:pStyle w:val="BodyText"/>
        <w:spacing w:before="1"/>
        <w:ind w:right="116"/>
        <w:jc w:val="both"/>
      </w:pPr>
      <w:r>
        <w:rPr/>
        <w:t>I.- Cuando alguno públicamente se jacte de que otro es su deudor, o de que tiene que deducir derechos sobre alguna cosa que otro posee. En este caso el poseedor o aquél de quien se dice que es deudor puede ocurrir al Juez de su propio domicilio, pidiéndole que señale un término al jactancioso para que deduzca la acción que afirme</w:t>
      </w:r>
      <w:r>
        <w:rPr>
          <w:spacing w:val="-3"/>
        </w:rPr>
        <w:t> </w:t>
      </w:r>
      <w:r>
        <w:rPr/>
        <w:t>tener, apercibido de que</w:t>
      </w:r>
      <w:r>
        <w:rPr>
          <w:spacing w:val="-3"/>
        </w:rPr>
        <w:t> </w:t>
      </w:r>
      <w:r>
        <w:rPr/>
        <w:t>no haciéndolo en el plazo designado se tendrá</w:t>
      </w:r>
      <w:r>
        <w:rPr>
          <w:spacing w:val="-3"/>
        </w:rPr>
        <w:t> </w:t>
      </w:r>
      <w:r>
        <w:rPr/>
        <w:t>por desistido de la acción que ha sido objeto de la jactancia. No se reputará jactancioso al que en algún acto judicial o administrativo se reserva los derechos que pueda tener contra alguna persona, o sobre alguna cosa. La acción de jactancia prescribe a los tres</w:t>
      </w:r>
      <w:r>
        <w:rPr>
          <w:spacing w:val="-1"/>
        </w:rPr>
        <w:t> </w:t>
      </w:r>
      <w:r>
        <w:rPr/>
        <w:t>meses desde la fecha en que tuvieron lugar los dichos y hechos que la originan. El juicio de jactancia se tramitará en la vía sumaria;</w:t>
      </w:r>
    </w:p>
    <w:p>
      <w:pPr>
        <w:pStyle w:val="BodyText"/>
        <w:spacing w:before="230"/>
        <w:ind w:right="115"/>
        <w:jc w:val="both"/>
      </w:pPr>
      <w:r>
        <w:rPr/>
        <w:t>II.- Cuando por haberse interpuesto tercería ante un Juez menor por cuantía mayor de la que fija la ley para los negocios de su competencia, se hayan remitido los autos a otro juzgado y el tercer opositor no concurra a continuar la tercería;</w:t>
      </w:r>
    </w:p>
    <w:p>
      <w:pPr>
        <w:pStyle w:val="BodyText"/>
        <w:spacing w:before="1"/>
        <w:ind w:left="0"/>
      </w:pPr>
    </w:p>
    <w:p>
      <w:pPr>
        <w:pStyle w:val="BodyText"/>
        <w:ind w:right="120"/>
        <w:jc w:val="both"/>
      </w:pPr>
      <w:r>
        <w:rPr/>
        <w:t>III.- Cuando alguno tenga acción o excepción que dependa del ejercicio de la acción del otro, a quien pueda</w:t>
      </w:r>
      <w:r>
        <w:rPr>
          <w:spacing w:val="-2"/>
        </w:rPr>
        <w:t> </w:t>
      </w:r>
      <w:r>
        <w:rPr/>
        <w:t>exigir</w:t>
      </w:r>
      <w:r>
        <w:rPr>
          <w:spacing w:val="-1"/>
        </w:rPr>
        <w:t> </w:t>
      </w:r>
      <w:r>
        <w:rPr/>
        <w:t>que</w:t>
      </w:r>
      <w:r>
        <w:rPr>
          <w:spacing w:val="-2"/>
        </w:rPr>
        <w:t> </w:t>
      </w:r>
      <w:r>
        <w:rPr/>
        <w:t>la</w:t>
      </w:r>
      <w:r>
        <w:rPr>
          <w:spacing w:val="-2"/>
        </w:rPr>
        <w:t> </w:t>
      </w:r>
      <w:r>
        <w:rPr/>
        <w:t>deduzca, oponga</w:t>
      </w:r>
      <w:r>
        <w:rPr>
          <w:spacing w:val="-2"/>
        </w:rPr>
        <w:t> </w:t>
      </w:r>
      <w:r>
        <w:rPr/>
        <w:t>o</w:t>
      </w:r>
      <w:r>
        <w:rPr>
          <w:spacing w:val="-2"/>
        </w:rPr>
        <w:t> </w:t>
      </w:r>
      <w:r>
        <w:rPr/>
        <w:t>continúe</w:t>
      </w:r>
      <w:r>
        <w:rPr>
          <w:spacing w:val="-2"/>
        </w:rPr>
        <w:t> </w:t>
      </w:r>
      <w:r>
        <w:rPr/>
        <w:t>desde luego; y</w:t>
      </w:r>
      <w:r>
        <w:rPr>
          <w:spacing w:val="-1"/>
        </w:rPr>
        <w:t> </w:t>
      </w:r>
      <w:r>
        <w:rPr/>
        <w:t>si</w:t>
      </w:r>
      <w:r>
        <w:rPr>
          <w:spacing w:val="-2"/>
        </w:rPr>
        <w:t> </w:t>
      </w:r>
      <w:r>
        <w:rPr/>
        <w:t>excitado</w:t>
      </w:r>
      <w:r>
        <w:rPr>
          <w:spacing w:val="-2"/>
        </w:rPr>
        <w:t> </w:t>
      </w:r>
      <w:r>
        <w:rPr/>
        <w:t>para</w:t>
      </w:r>
      <w:r>
        <w:rPr>
          <w:spacing w:val="-2"/>
        </w:rPr>
        <w:t> </w:t>
      </w:r>
      <w:r>
        <w:rPr/>
        <w:t>ello</w:t>
      </w:r>
      <w:r>
        <w:rPr>
          <w:spacing w:val="-2"/>
        </w:rPr>
        <w:t> </w:t>
      </w:r>
      <w:r>
        <w:rPr/>
        <w:t>se</w:t>
      </w:r>
      <w:r>
        <w:rPr>
          <w:spacing w:val="-2"/>
        </w:rPr>
        <w:t> </w:t>
      </w:r>
      <w:r>
        <w:rPr/>
        <w:t>rehusare, lo</w:t>
      </w:r>
      <w:r>
        <w:rPr>
          <w:spacing w:val="-2"/>
        </w:rPr>
        <w:t> </w:t>
      </w:r>
      <w:r>
        <w:rPr/>
        <w:t>podrá hacer aquél.</w:t>
      </w:r>
    </w:p>
    <w:p>
      <w:pPr>
        <w:pStyle w:val="BodyText"/>
        <w:spacing w:before="227"/>
        <w:ind w:right="119"/>
        <w:jc w:val="both"/>
      </w:pPr>
      <w:r>
        <w:rPr>
          <w:b/>
        </w:rPr>
        <w:t>Artículo 33.- </w:t>
      </w:r>
      <w:r>
        <w:rPr/>
        <w:t>Las acciones duran lo que la obligación que representan, menos en los casos en que la ley señala distintos plazos.</w:t>
      </w:r>
    </w:p>
    <w:p>
      <w:pPr>
        <w:pStyle w:val="BodyText"/>
        <w:spacing w:before="2"/>
        <w:ind w:left="0"/>
      </w:pPr>
    </w:p>
    <w:p>
      <w:pPr>
        <w:pStyle w:val="BodyText"/>
        <w:ind w:right="111"/>
        <w:jc w:val="both"/>
      </w:pPr>
      <w:r>
        <w:rPr>
          <w:b/>
        </w:rPr>
        <w:t>Artículo 34.- </w:t>
      </w:r>
      <w:r>
        <w:rPr/>
        <w:t>Intentada la acción y fijados los puntos cuestionados, no podrá modificarse ni alterarse, salvo en los casos en que la ley lo permita. El desistimiento de la demanda sólo importa la pérdida de la instancia y</w:t>
      </w:r>
      <w:r>
        <w:rPr>
          <w:spacing w:val="-2"/>
        </w:rPr>
        <w:t> </w:t>
      </w:r>
      <w:r>
        <w:rPr/>
        <w:t>requiere el consentimiento del</w:t>
      </w:r>
      <w:r>
        <w:rPr>
          <w:spacing w:val="-3"/>
        </w:rPr>
        <w:t> </w:t>
      </w:r>
      <w:r>
        <w:rPr/>
        <w:t>demandado. El desistimiento de</w:t>
      </w:r>
      <w:r>
        <w:rPr>
          <w:spacing w:val="-3"/>
        </w:rPr>
        <w:t> </w:t>
      </w:r>
      <w:r>
        <w:rPr/>
        <w:t>la acción extingue ésta aun</w:t>
      </w:r>
      <w:r>
        <w:rPr>
          <w:spacing w:val="-3"/>
        </w:rPr>
        <w:t> </w:t>
      </w:r>
      <w:r>
        <w:rPr/>
        <w:t>sin consentirlo el reo. En todos los casos el desistimiento produce el efecto de que las cosas vuelvan al estado que tenían</w:t>
      </w:r>
      <w:r>
        <w:rPr>
          <w:spacing w:val="-2"/>
        </w:rPr>
        <w:t> </w:t>
      </w:r>
      <w:r>
        <w:rPr/>
        <w:t>antes</w:t>
      </w:r>
      <w:r>
        <w:rPr>
          <w:spacing w:val="-1"/>
        </w:rPr>
        <w:t> </w:t>
      </w:r>
      <w:r>
        <w:rPr/>
        <w:t>de la</w:t>
      </w:r>
      <w:r>
        <w:rPr>
          <w:spacing w:val="-2"/>
        </w:rPr>
        <w:t> </w:t>
      </w:r>
      <w:r>
        <w:rPr/>
        <w:t>presentación de la</w:t>
      </w:r>
      <w:r>
        <w:rPr>
          <w:spacing w:val="-2"/>
        </w:rPr>
        <w:t> </w:t>
      </w:r>
      <w:r>
        <w:rPr/>
        <w:t>demanda y obliga al que lo</w:t>
      </w:r>
      <w:r>
        <w:rPr>
          <w:spacing w:val="-2"/>
        </w:rPr>
        <w:t> </w:t>
      </w:r>
      <w:r>
        <w:rPr/>
        <w:t>hizo a</w:t>
      </w:r>
      <w:r>
        <w:rPr>
          <w:spacing w:val="-2"/>
        </w:rPr>
        <w:t> </w:t>
      </w:r>
      <w:r>
        <w:rPr/>
        <w:t>pagar las</w:t>
      </w:r>
      <w:r>
        <w:rPr>
          <w:spacing w:val="-1"/>
        </w:rPr>
        <w:t> </w:t>
      </w:r>
      <w:r>
        <w:rPr/>
        <w:t>costas</w:t>
      </w:r>
      <w:r>
        <w:rPr>
          <w:spacing w:val="-1"/>
        </w:rPr>
        <w:t> </w:t>
      </w:r>
      <w:r>
        <w:rPr/>
        <w:t>y</w:t>
      </w:r>
      <w:r>
        <w:rPr>
          <w:spacing w:val="-1"/>
        </w:rPr>
        <w:t> </w:t>
      </w:r>
      <w:r>
        <w:rPr/>
        <w:t>los daños y perjuicios a la contraparte, salvo convenio en contrario.</w:t>
      </w:r>
    </w:p>
    <w:p>
      <w:pPr>
        <w:spacing w:after="0"/>
        <w:jc w:val="both"/>
        <w:sectPr>
          <w:pgSz w:w="12240" w:h="15840"/>
          <w:pgMar w:header="15" w:footer="726" w:top="1740" w:bottom="920" w:left="1300" w:right="1300"/>
        </w:sectPr>
      </w:pPr>
    </w:p>
    <w:p>
      <w:pPr>
        <w:spacing w:line="225" w:lineRule="exact" w:before="0"/>
        <w:ind w:left="1008" w:right="1008" w:firstLine="0"/>
        <w:jc w:val="center"/>
        <w:rPr>
          <w:b/>
          <w:sz w:val="20"/>
        </w:rPr>
      </w:pPr>
      <w:r>
        <w:rPr>
          <w:b/>
          <w:sz w:val="20"/>
        </w:rPr>
        <w:t>CAPITULO</w:t>
      </w:r>
      <w:r>
        <w:rPr>
          <w:b/>
          <w:spacing w:val="-12"/>
          <w:sz w:val="20"/>
        </w:rPr>
        <w:t> </w:t>
      </w:r>
      <w:r>
        <w:rPr>
          <w:b/>
          <w:spacing w:val="-5"/>
          <w:sz w:val="20"/>
        </w:rPr>
        <w:t>II</w:t>
      </w:r>
    </w:p>
    <w:p>
      <w:pPr>
        <w:pStyle w:val="BodyText"/>
        <w:spacing w:before="1"/>
        <w:ind w:left="0"/>
        <w:rPr>
          <w:b/>
        </w:rPr>
      </w:pPr>
    </w:p>
    <w:p>
      <w:pPr>
        <w:spacing w:before="0"/>
        <w:ind w:left="6" w:right="10" w:firstLine="0"/>
        <w:jc w:val="center"/>
        <w:rPr>
          <w:b/>
          <w:sz w:val="20"/>
        </w:rPr>
      </w:pPr>
      <w:r>
        <w:rPr>
          <w:b/>
          <w:sz w:val="20"/>
        </w:rPr>
        <w:t>DE</w:t>
      </w:r>
      <w:r>
        <w:rPr>
          <w:b/>
          <w:spacing w:val="-1"/>
          <w:sz w:val="20"/>
        </w:rPr>
        <w:t> </w:t>
      </w:r>
      <w:r>
        <w:rPr>
          <w:b/>
          <w:sz w:val="20"/>
        </w:rPr>
        <w:t>LAS</w:t>
      </w:r>
      <w:r>
        <w:rPr>
          <w:b/>
          <w:spacing w:val="-4"/>
          <w:sz w:val="20"/>
        </w:rPr>
        <w:t> </w:t>
      </w:r>
      <w:r>
        <w:rPr>
          <w:b/>
          <w:spacing w:val="-2"/>
          <w:sz w:val="20"/>
        </w:rPr>
        <w:t>EXCEPCIONES</w:t>
      </w:r>
    </w:p>
    <w:p>
      <w:pPr>
        <w:pStyle w:val="BodyText"/>
        <w:spacing w:before="1"/>
        <w:ind w:left="0"/>
        <w:rPr>
          <w:b/>
        </w:rPr>
      </w:pPr>
    </w:p>
    <w:p>
      <w:pPr>
        <w:spacing w:before="0"/>
        <w:ind w:left="116" w:right="0" w:firstLine="0"/>
        <w:jc w:val="left"/>
        <w:rPr>
          <w:sz w:val="20"/>
        </w:rPr>
      </w:pPr>
      <w:r>
        <w:rPr>
          <w:b/>
          <w:sz w:val="20"/>
        </w:rPr>
        <w:t>Artículo</w:t>
      </w:r>
      <w:r>
        <w:rPr>
          <w:b/>
          <w:spacing w:val="-6"/>
          <w:sz w:val="20"/>
        </w:rPr>
        <w:t> </w:t>
      </w:r>
      <w:r>
        <w:rPr>
          <w:b/>
          <w:sz w:val="20"/>
        </w:rPr>
        <w:t>35.-</w:t>
      </w:r>
      <w:r>
        <w:rPr>
          <w:b/>
          <w:spacing w:val="-10"/>
          <w:sz w:val="20"/>
        </w:rPr>
        <w:t> </w:t>
      </w:r>
      <w:r>
        <w:rPr>
          <w:sz w:val="20"/>
        </w:rPr>
        <w:t>Son</w:t>
      </w:r>
      <w:r>
        <w:rPr>
          <w:spacing w:val="-8"/>
          <w:sz w:val="20"/>
        </w:rPr>
        <w:t> </w:t>
      </w:r>
      <w:r>
        <w:rPr>
          <w:sz w:val="20"/>
        </w:rPr>
        <w:t>excepciones</w:t>
      </w:r>
      <w:r>
        <w:rPr>
          <w:spacing w:val="-7"/>
          <w:sz w:val="20"/>
        </w:rPr>
        <w:t> </w:t>
      </w:r>
      <w:r>
        <w:rPr>
          <w:sz w:val="20"/>
        </w:rPr>
        <w:t>dilatorias</w:t>
      </w:r>
      <w:r>
        <w:rPr>
          <w:spacing w:val="-7"/>
          <w:sz w:val="20"/>
        </w:rPr>
        <w:t> </w:t>
      </w:r>
      <w:r>
        <w:rPr>
          <w:sz w:val="20"/>
        </w:rPr>
        <w:t>las</w:t>
      </w:r>
      <w:r>
        <w:rPr>
          <w:spacing w:val="-7"/>
          <w:sz w:val="20"/>
        </w:rPr>
        <w:t> </w:t>
      </w:r>
      <w:r>
        <w:rPr>
          <w:spacing w:val="-2"/>
          <w:sz w:val="20"/>
        </w:rPr>
        <w:t>siguientes:</w:t>
      </w:r>
    </w:p>
    <w:p>
      <w:pPr>
        <w:pStyle w:val="BodyText"/>
        <w:spacing w:before="1"/>
        <w:ind w:left="0"/>
      </w:pPr>
    </w:p>
    <w:p>
      <w:pPr>
        <w:pStyle w:val="BodyText"/>
        <w:ind w:right="6527"/>
      </w:pPr>
      <w:r>
        <w:rPr/>
        <w:t>I.-</w:t>
      </w:r>
      <w:r>
        <w:rPr>
          <w:spacing w:val="-8"/>
        </w:rPr>
        <w:t> </w:t>
      </w:r>
      <w:r>
        <w:rPr/>
        <w:t>La</w:t>
      </w:r>
      <w:r>
        <w:rPr>
          <w:spacing w:val="-9"/>
        </w:rPr>
        <w:t> </w:t>
      </w:r>
      <w:r>
        <w:rPr/>
        <w:t>incompetencia</w:t>
      </w:r>
      <w:r>
        <w:rPr>
          <w:spacing w:val="-9"/>
        </w:rPr>
        <w:t> </w:t>
      </w:r>
      <w:r>
        <w:rPr/>
        <w:t>del</w:t>
      </w:r>
      <w:r>
        <w:rPr>
          <w:spacing w:val="-9"/>
        </w:rPr>
        <w:t> </w:t>
      </w:r>
      <w:r>
        <w:rPr/>
        <w:t>Juzgado; II.- La litispendencia;</w:t>
      </w:r>
    </w:p>
    <w:p>
      <w:pPr>
        <w:pStyle w:val="BodyText"/>
        <w:spacing w:before="1"/>
        <w:ind w:left="0"/>
      </w:pPr>
    </w:p>
    <w:p>
      <w:pPr>
        <w:pStyle w:val="BodyText"/>
      </w:pPr>
      <w:r>
        <w:rPr/>
        <w:t>III.-</w:t>
      </w:r>
      <w:r>
        <w:rPr>
          <w:spacing w:val="-3"/>
        </w:rPr>
        <w:t> </w:t>
      </w:r>
      <w:r>
        <w:rPr/>
        <w:t>La</w:t>
      </w:r>
      <w:r>
        <w:rPr>
          <w:spacing w:val="-9"/>
        </w:rPr>
        <w:t> </w:t>
      </w:r>
      <w:r>
        <w:rPr/>
        <w:t>conexidad</w:t>
      </w:r>
      <w:r>
        <w:rPr>
          <w:spacing w:val="-4"/>
        </w:rPr>
        <w:t> </w:t>
      </w:r>
      <w:r>
        <w:rPr/>
        <w:t>de</w:t>
      </w:r>
      <w:r>
        <w:rPr>
          <w:spacing w:val="-4"/>
        </w:rPr>
        <w:t> </w:t>
      </w:r>
      <w:r>
        <w:rPr/>
        <w:t>la</w:t>
      </w:r>
      <w:r>
        <w:rPr>
          <w:spacing w:val="-4"/>
        </w:rPr>
        <w:t> </w:t>
      </w:r>
      <w:r>
        <w:rPr>
          <w:spacing w:val="-2"/>
        </w:rPr>
        <w:t>causa;</w:t>
      </w:r>
    </w:p>
    <w:p>
      <w:pPr>
        <w:pStyle w:val="BodyText"/>
        <w:spacing w:before="226"/>
      </w:pPr>
      <w:r>
        <w:rPr/>
        <w:t>IV.-</w:t>
      </w:r>
      <w:r>
        <w:rPr>
          <w:spacing w:val="-8"/>
        </w:rPr>
        <w:t> </w:t>
      </w:r>
      <w:r>
        <w:rPr/>
        <w:t>La</w:t>
      </w:r>
      <w:r>
        <w:rPr>
          <w:spacing w:val="-5"/>
        </w:rPr>
        <w:t> </w:t>
      </w:r>
      <w:r>
        <w:rPr/>
        <w:t>falta</w:t>
      </w:r>
      <w:r>
        <w:rPr>
          <w:spacing w:val="-4"/>
        </w:rPr>
        <w:t> </w:t>
      </w:r>
      <w:r>
        <w:rPr/>
        <w:t>de</w:t>
      </w:r>
      <w:r>
        <w:rPr>
          <w:spacing w:val="-5"/>
        </w:rPr>
        <w:t> </w:t>
      </w:r>
      <w:r>
        <w:rPr/>
        <w:t>personalidad</w:t>
      </w:r>
      <w:r>
        <w:rPr>
          <w:spacing w:val="-5"/>
        </w:rPr>
        <w:t> </w:t>
      </w:r>
      <w:r>
        <w:rPr/>
        <w:t>o</w:t>
      </w:r>
      <w:r>
        <w:rPr>
          <w:spacing w:val="-4"/>
        </w:rPr>
        <w:t> </w:t>
      </w:r>
      <w:r>
        <w:rPr/>
        <w:t>capacidad</w:t>
      </w:r>
      <w:r>
        <w:rPr>
          <w:spacing w:val="-5"/>
        </w:rPr>
        <w:t> </w:t>
      </w:r>
      <w:r>
        <w:rPr/>
        <w:t>en</w:t>
      </w:r>
      <w:r>
        <w:rPr>
          <w:spacing w:val="-5"/>
        </w:rPr>
        <w:t> </w:t>
      </w:r>
      <w:r>
        <w:rPr/>
        <w:t>el</w:t>
      </w:r>
      <w:r>
        <w:rPr>
          <w:spacing w:val="-4"/>
        </w:rPr>
        <w:t> </w:t>
      </w:r>
      <w:r>
        <w:rPr>
          <w:spacing w:val="-2"/>
        </w:rPr>
        <w:t>actor;</w:t>
      </w:r>
    </w:p>
    <w:p>
      <w:pPr>
        <w:pStyle w:val="BodyText"/>
        <w:spacing w:before="1"/>
        <w:ind w:left="0"/>
      </w:pPr>
    </w:p>
    <w:p>
      <w:pPr>
        <w:pStyle w:val="BodyText"/>
        <w:spacing w:line="480" w:lineRule="auto"/>
        <w:ind w:right="1219"/>
      </w:pPr>
      <w:r>
        <w:rPr/>
        <w:t>V.-</w:t>
      </w:r>
      <w:r>
        <w:rPr>
          <w:spacing w:val="-1"/>
        </w:rPr>
        <w:t> </w:t>
      </w:r>
      <w:r>
        <w:rPr/>
        <w:t>La</w:t>
      </w:r>
      <w:r>
        <w:rPr>
          <w:spacing w:val="-7"/>
        </w:rPr>
        <w:t> </w:t>
      </w:r>
      <w:r>
        <w:rPr/>
        <w:t>falta</w:t>
      </w:r>
      <w:r>
        <w:rPr>
          <w:spacing w:val="-3"/>
        </w:rPr>
        <w:t> </w:t>
      </w:r>
      <w:r>
        <w:rPr/>
        <w:t>de</w:t>
      </w:r>
      <w:r>
        <w:rPr>
          <w:spacing w:val="-3"/>
        </w:rPr>
        <w:t> </w:t>
      </w:r>
      <w:r>
        <w:rPr/>
        <w:t>cumplimiento</w:t>
      </w:r>
      <w:r>
        <w:rPr>
          <w:spacing w:val="-3"/>
        </w:rPr>
        <w:t> </w:t>
      </w:r>
      <w:r>
        <w:rPr/>
        <w:t>del</w:t>
      </w:r>
      <w:r>
        <w:rPr>
          <w:spacing w:val="-3"/>
        </w:rPr>
        <w:t> </w:t>
      </w:r>
      <w:r>
        <w:rPr/>
        <w:t>plazo, o</w:t>
      </w:r>
      <w:r>
        <w:rPr>
          <w:spacing w:val="-3"/>
        </w:rPr>
        <w:t> </w:t>
      </w:r>
      <w:r>
        <w:rPr/>
        <w:t>de</w:t>
      </w:r>
      <w:r>
        <w:rPr>
          <w:spacing w:val="-3"/>
        </w:rPr>
        <w:t> </w:t>
      </w:r>
      <w:r>
        <w:rPr/>
        <w:t>la</w:t>
      </w:r>
      <w:r>
        <w:rPr>
          <w:spacing w:val="-7"/>
        </w:rPr>
        <w:t> </w:t>
      </w:r>
      <w:r>
        <w:rPr/>
        <w:t>condición</w:t>
      </w:r>
      <w:r>
        <w:rPr>
          <w:spacing w:val="-3"/>
        </w:rPr>
        <w:t> </w:t>
      </w:r>
      <w:r>
        <w:rPr/>
        <w:t>a</w:t>
      </w:r>
      <w:r>
        <w:rPr>
          <w:spacing w:val="-3"/>
        </w:rPr>
        <w:t> </w:t>
      </w:r>
      <w:r>
        <w:rPr/>
        <w:t>que</w:t>
      </w:r>
      <w:r>
        <w:rPr>
          <w:spacing w:val="-3"/>
        </w:rPr>
        <w:t> </w:t>
      </w:r>
      <w:r>
        <w:rPr/>
        <w:t>esté</w:t>
      </w:r>
      <w:r>
        <w:rPr>
          <w:spacing w:val="-3"/>
        </w:rPr>
        <w:t> </w:t>
      </w:r>
      <w:r>
        <w:rPr/>
        <w:t>sujeta</w:t>
      </w:r>
      <w:r>
        <w:rPr>
          <w:spacing w:val="-3"/>
        </w:rPr>
        <w:t> </w:t>
      </w:r>
      <w:r>
        <w:rPr/>
        <w:t>la</w:t>
      </w:r>
      <w:r>
        <w:rPr>
          <w:spacing w:val="-3"/>
        </w:rPr>
        <w:t> </w:t>
      </w:r>
      <w:r>
        <w:rPr/>
        <w:t>acción</w:t>
      </w:r>
      <w:r>
        <w:rPr>
          <w:spacing w:val="-3"/>
        </w:rPr>
        <w:t> </w:t>
      </w:r>
      <w:r>
        <w:rPr/>
        <w:t>intentada; VI.- La división;</w:t>
      </w:r>
    </w:p>
    <w:p>
      <w:pPr>
        <w:pStyle w:val="BodyText"/>
        <w:spacing w:before="3"/>
      </w:pPr>
      <w:r>
        <w:rPr/>
        <w:t>VII.- La</w:t>
      </w:r>
      <w:r>
        <w:rPr>
          <w:spacing w:val="-1"/>
        </w:rPr>
        <w:t> </w:t>
      </w:r>
      <w:r>
        <w:rPr>
          <w:spacing w:val="-2"/>
        </w:rPr>
        <w:t>excusión;</w:t>
      </w:r>
    </w:p>
    <w:p>
      <w:pPr>
        <w:pStyle w:val="BodyText"/>
        <w:ind w:left="0"/>
      </w:pPr>
    </w:p>
    <w:p>
      <w:pPr>
        <w:pStyle w:val="BodyText"/>
      </w:pPr>
      <w:r>
        <w:rPr/>
        <w:t>VIII.-</w:t>
      </w:r>
      <w:r>
        <w:rPr>
          <w:spacing w:val="-4"/>
        </w:rPr>
        <w:t> </w:t>
      </w:r>
      <w:r>
        <w:rPr/>
        <w:t>Las</w:t>
      </w:r>
      <w:r>
        <w:rPr>
          <w:spacing w:val="-7"/>
        </w:rPr>
        <w:t> </w:t>
      </w:r>
      <w:r>
        <w:rPr/>
        <w:t>demás</w:t>
      </w:r>
      <w:r>
        <w:rPr>
          <w:spacing w:val="-4"/>
        </w:rPr>
        <w:t> </w:t>
      </w:r>
      <w:r>
        <w:rPr/>
        <w:t>a</w:t>
      </w:r>
      <w:r>
        <w:rPr>
          <w:spacing w:val="-5"/>
        </w:rPr>
        <w:t> </w:t>
      </w:r>
      <w:r>
        <w:rPr/>
        <w:t>que</w:t>
      </w:r>
      <w:r>
        <w:rPr>
          <w:spacing w:val="-5"/>
        </w:rPr>
        <w:t> </w:t>
      </w:r>
      <w:r>
        <w:rPr/>
        <w:t>dieren</w:t>
      </w:r>
      <w:r>
        <w:rPr>
          <w:spacing w:val="-5"/>
        </w:rPr>
        <w:t> </w:t>
      </w:r>
      <w:r>
        <w:rPr/>
        <w:t>ese</w:t>
      </w:r>
      <w:r>
        <w:rPr>
          <w:spacing w:val="-5"/>
        </w:rPr>
        <w:t> </w:t>
      </w:r>
      <w:r>
        <w:rPr/>
        <w:t>carácter</w:t>
      </w:r>
      <w:r>
        <w:rPr>
          <w:spacing w:val="-4"/>
        </w:rPr>
        <w:t> </w:t>
      </w:r>
      <w:r>
        <w:rPr/>
        <w:t>las</w:t>
      </w:r>
      <w:r>
        <w:rPr>
          <w:spacing w:val="-3"/>
        </w:rPr>
        <w:t> </w:t>
      </w:r>
      <w:r>
        <w:rPr>
          <w:spacing w:val="-2"/>
        </w:rPr>
        <w:t>leyes.</w:t>
      </w:r>
    </w:p>
    <w:p>
      <w:pPr>
        <w:pStyle w:val="BodyText"/>
        <w:spacing w:before="226"/>
      </w:pPr>
      <w:r>
        <w:rPr>
          <w:b/>
        </w:rPr>
        <w:t>Artículo</w:t>
      </w:r>
      <w:r>
        <w:rPr>
          <w:b/>
          <w:spacing w:val="34"/>
        </w:rPr>
        <w:t> </w:t>
      </w:r>
      <w:r>
        <w:rPr>
          <w:b/>
        </w:rPr>
        <w:t>36.-</w:t>
      </w:r>
      <w:r>
        <w:rPr>
          <w:b/>
          <w:spacing w:val="28"/>
        </w:rPr>
        <w:t> </w:t>
      </w:r>
      <w:r>
        <w:rPr/>
        <w:t>En</w:t>
      </w:r>
      <w:r>
        <w:rPr>
          <w:spacing w:val="30"/>
        </w:rPr>
        <w:t> </w:t>
      </w:r>
      <w:r>
        <w:rPr/>
        <w:t>los</w:t>
      </w:r>
      <w:r>
        <w:rPr>
          <w:spacing w:val="28"/>
        </w:rPr>
        <w:t> </w:t>
      </w:r>
      <w:r>
        <w:rPr/>
        <w:t>juicios</w:t>
      </w:r>
      <w:r>
        <w:rPr>
          <w:spacing w:val="32"/>
        </w:rPr>
        <w:t> </w:t>
      </w:r>
      <w:r>
        <w:rPr/>
        <w:t>ordinarios</w:t>
      </w:r>
      <w:r>
        <w:rPr>
          <w:spacing w:val="32"/>
        </w:rPr>
        <w:t> </w:t>
      </w:r>
      <w:r>
        <w:rPr/>
        <w:t>sólo</w:t>
      </w:r>
      <w:r>
        <w:rPr>
          <w:spacing w:val="31"/>
        </w:rPr>
        <w:t> </w:t>
      </w:r>
      <w:r>
        <w:rPr/>
        <w:t>formarán</w:t>
      </w:r>
      <w:r>
        <w:rPr>
          <w:spacing w:val="31"/>
        </w:rPr>
        <w:t> </w:t>
      </w:r>
      <w:r>
        <w:rPr/>
        <w:t>artículo</w:t>
      </w:r>
      <w:r>
        <w:rPr>
          <w:spacing w:val="31"/>
        </w:rPr>
        <w:t> </w:t>
      </w:r>
      <w:r>
        <w:rPr/>
        <w:t>de</w:t>
      </w:r>
      <w:r>
        <w:rPr>
          <w:spacing w:val="31"/>
        </w:rPr>
        <w:t> </w:t>
      </w:r>
      <w:r>
        <w:rPr/>
        <w:t>previo</w:t>
      </w:r>
      <w:r>
        <w:rPr>
          <w:spacing w:val="31"/>
        </w:rPr>
        <w:t> </w:t>
      </w:r>
      <w:r>
        <w:rPr/>
        <w:t>y</w:t>
      </w:r>
      <w:r>
        <w:rPr>
          <w:spacing w:val="32"/>
        </w:rPr>
        <w:t> </w:t>
      </w:r>
      <w:r>
        <w:rPr/>
        <w:t>especial</w:t>
      </w:r>
      <w:r>
        <w:rPr>
          <w:spacing w:val="31"/>
        </w:rPr>
        <w:t> </w:t>
      </w:r>
      <w:r>
        <w:rPr/>
        <w:t>pronunciamiento,</w:t>
      </w:r>
      <w:r>
        <w:rPr>
          <w:spacing w:val="34"/>
        </w:rPr>
        <w:t> </w:t>
      </w:r>
      <w:r>
        <w:rPr/>
        <w:t>la incompetencia, la litispendencia, la conexidad y la falta de personalidad.</w:t>
      </w:r>
    </w:p>
    <w:p>
      <w:pPr>
        <w:pStyle w:val="BodyText"/>
        <w:spacing w:before="2"/>
        <w:ind w:left="0"/>
      </w:pPr>
    </w:p>
    <w:p>
      <w:pPr>
        <w:pStyle w:val="BodyText"/>
      </w:pPr>
      <w:r>
        <w:rPr/>
        <w:t>En los juicios sumarios sólo impiden el curso del juicio la incompetencia y la falta de personalidad en el</w:t>
      </w:r>
      <w:r>
        <w:rPr>
          <w:spacing w:val="40"/>
        </w:rPr>
        <w:t> </w:t>
      </w:r>
      <w:r>
        <w:rPr>
          <w:spacing w:val="-2"/>
        </w:rPr>
        <w:t>actor.</w:t>
      </w:r>
    </w:p>
    <w:p>
      <w:pPr>
        <w:pStyle w:val="BodyText"/>
        <w:spacing w:before="1"/>
        <w:ind w:left="0"/>
      </w:pPr>
    </w:p>
    <w:p>
      <w:pPr>
        <w:pStyle w:val="BodyText"/>
      </w:pPr>
      <w:r>
        <w:rPr>
          <w:b/>
        </w:rPr>
        <w:t>Artículo 37.- </w:t>
      </w:r>
      <w:r>
        <w:rPr/>
        <w:t>La incompetencia puede promoverse por declinatoria o por inhibitoria que se substanciará conforme al Capítulo III, Título III.</w:t>
      </w:r>
    </w:p>
    <w:p>
      <w:pPr>
        <w:pStyle w:val="BodyText"/>
        <w:spacing w:before="2"/>
        <w:ind w:left="0"/>
      </w:pPr>
    </w:p>
    <w:p>
      <w:pPr>
        <w:pStyle w:val="BodyText"/>
        <w:ind w:right="109"/>
        <w:jc w:val="both"/>
      </w:pPr>
      <w:r>
        <w:rPr>
          <w:b/>
        </w:rPr>
        <w:t>Artículo 38.- </w:t>
      </w:r>
      <w:r>
        <w:rPr/>
        <w:t>La</w:t>
      </w:r>
      <w:r>
        <w:rPr>
          <w:spacing w:val="-1"/>
        </w:rPr>
        <w:t> </w:t>
      </w:r>
      <w:r>
        <w:rPr/>
        <w:t>excepción</w:t>
      </w:r>
      <w:r>
        <w:rPr>
          <w:spacing w:val="-1"/>
        </w:rPr>
        <w:t> </w:t>
      </w:r>
      <w:r>
        <w:rPr/>
        <w:t>de</w:t>
      </w:r>
      <w:r>
        <w:rPr>
          <w:spacing w:val="-1"/>
        </w:rPr>
        <w:t> </w:t>
      </w:r>
      <w:r>
        <w:rPr/>
        <w:t>litispendencia</w:t>
      </w:r>
      <w:r>
        <w:rPr>
          <w:spacing w:val="-1"/>
        </w:rPr>
        <w:t> </w:t>
      </w:r>
      <w:r>
        <w:rPr/>
        <w:t>procede</w:t>
      </w:r>
      <w:r>
        <w:rPr>
          <w:spacing w:val="-1"/>
        </w:rPr>
        <w:t> </w:t>
      </w:r>
      <w:r>
        <w:rPr/>
        <w:t>cuando</w:t>
      </w:r>
      <w:r>
        <w:rPr>
          <w:spacing w:val="-1"/>
        </w:rPr>
        <w:t> </w:t>
      </w:r>
      <w:r>
        <w:rPr/>
        <w:t>un</w:t>
      </w:r>
      <w:r>
        <w:rPr>
          <w:spacing w:val="-1"/>
        </w:rPr>
        <w:t> </w:t>
      </w:r>
      <w:r>
        <w:rPr/>
        <w:t>juez conoce</w:t>
      </w:r>
      <w:r>
        <w:rPr>
          <w:spacing w:val="-1"/>
        </w:rPr>
        <w:t> </w:t>
      </w:r>
      <w:r>
        <w:rPr/>
        <w:t>ya</w:t>
      </w:r>
      <w:r>
        <w:rPr>
          <w:spacing w:val="-1"/>
        </w:rPr>
        <w:t> </w:t>
      </w:r>
      <w:r>
        <w:rPr/>
        <w:t>del</w:t>
      </w:r>
      <w:r>
        <w:rPr>
          <w:spacing w:val="-1"/>
        </w:rPr>
        <w:t> </w:t>
      </w:r>
      <w:r>
        <w:rPr/>
        <w:t>mismo</w:t>
      </w:r>
      <w:r>
        <w:rPr>
          <w:spacing w:val="-1"/>
        </w:rPr>
        <w:t> </w:t>
      </w:r>
      <w:r>
        <w:rPr/>
        <w:t>negocio</w:t>
      </w:r>
      <w:r>
        <w:rPr>
          <w:spacing w:val="-1"/>
        </w:rPr>
        <w:t> </w:t>
      </w:r>
      <w:r>
        <w:rPr/>
        <w:t>sobre el</w:t>
      </w:r>
      <w:r>
        <w:rPr>
          <w:spacing w:val="-1"/>
        </w:rPr>
        <w:t> </w:t>
      </w:r>
      <w:r>
        <w:rPr/>
        <w:t>cual</w:t>
      </w:r>
      <w:r>
        <w:rPr>
          <w:spacing w:val="-1"/>
        </w:rPr>
        <w:t> </w:t>
      </w:r>
      <w:r>
        <w:rPr/>
        <w:t>es demandado</w:t>
      </w:r>
      <w:r>
        <w:rPr>
          <w:spacing w:val="-1"/>
        </w:rPr>
        <w:t> </w:t>
      </w:r>
      <w:r>
        <w:rPr/>
        <w:t>el</w:t>
      </w:r>
      <w:r>
        <w:rPr>
          <w:spacing w:val="-1"/>
        </w:rPr>
        <w:t> </w:t>
      </w:r>
      <w:r>
        <w:rPr/>
        <w:t>reo. El</w:t>
      </w:r>
      <w:r>
        <w:rPr>
          <w:spacing w:val="-1"/>
        </w:rPr>
        <w:t> </w:t>
      </w:r>
      <w:r>
        <w:rPr/>
        <w:t>que</w:t>
      </w:r>
      <w:r>
        <w:rPr>
          <w:spacing w:val="-1"/>
        </w:rPr>
        <w:t> </w:t>
      </w:r>
      <w:r>
        <w:rPr/>
        <w:t>la</w:t>
      </w:r>
      <w:r>
        <w:rPr>
          <w:spacing w:val="-1"/>
        </w:rPr>
        <w:t> </w:t>
      </w:r>
      <w:r>
        <w:rPr/>
        <w:t>oponga</w:t>
      </w:r>
      <w:r>
        <w:rPr>
          <w:spacing w:val="-1"/>
        </w:rPr>
        <w:t> </w:t>
      </w:r>
      <w:r>
        <w:rPr/>
        <w:t>debe</w:t>
      </w:r>
      <w:r>
        <w:rPr>
          <w:spacing w:val="-1"/>
        </w:rPr>
        <w:t> </w:t>
      </w:r>
      <w:r>
        <w:rPr/>
        <w:t>señalar precisamente</w:t>
      </w:r>
      <w:r>
        <w:rPr>
          <w:spacing w:val="-1"/>
        </w:rPr>
        <w:t> </w:t>
      </w:r>
      <w:r>
        <w:rPr/>
        <w:t>el</w:t>
      </w:r>
      <w:r>
        <w:rPr>
          <w:spacing w:val="-1"/>
        </w:rPr>
        <w:t> </w:t>
      </w:r>
      <w:r>
        <w:rPr/>
        <w:t>Juzgado donde</w:t>
      </w:r>
      <w:r>
        <w:rPr>
          <w:spacing w:val="-1"/>
        </w:rPr>
        <w:t> </w:t>
      </w:r>
      <w:r>
        <w:rPr/>
        <w:t>se</w:t>
      </w:r>
      <w:r>
        <w:rPr>
          <w:spacing w:val="-1"/>
        </w:rPr>
        <w:t> </w:t>
      </w:r>
      <w:r>
        <w:rPr/>
        <w:t>tramita</w:t>
      </w:r>
      <w:r>
        <w:rPr>
          <w:spacing w:val="-1"/>
        </w:rPr>
        <w:t> </w:t>
      </w:r>
      <w:r>
        <w:rPr/>
        <w:t>el primer juicio. Del escrito en que se oponga se dará traslado por tres días a la contraria, y el Juez dictará resolución dentro de las 24 horas siguientes, pudiendo previamente mandar inspeccionar el primer juicio. Si se declara procedente, se remitirán los autos al Juzgado que primero conoció del negocio cuando ambos jueces se</w:t>
      </w:r>
      <w:r>
        <w:rPr>
          <w:spacing w:val="-1"/>
        </w:rPr>
        <w:t> </w:t>
      </w:r>
      <w:r>
        <w:rPr/>
        <w:t>encuentren</w:t>
      </w:r>
      <w:r>
        <w:rPr>
          <w:spacing w:val="-1"/>
        </w:rPr>
        <w:t> </w:t>
      </w:r>
      <w:r>
        <w:rPr/>
        <w:t>dentro</w:t>
      </w:r>
      <w:r>
        <w:rPr>
          <w:spacing w:val="-1"/>
        </w:rPr>
        <w:t> </w:t>
      </w:r>
      <w:r>
        <w:rPr/>
        <w:t>de</w:t>
      </w:r>
      <w:r>
        <w:rPr>
          <w:spacing w:val="-1"/>
        </w:rPr>
        <w:t> </w:t>
      </w:r>
      <w:r>
        <w:rPr/>
        <w:t>la</w:t>
      </w:r>
      <w:r>
        <w:rPr>
          <w:spacing w:val="-1"/>
        </w:rPr>
        <w:t> </w:t>
      </w:r>
      <w:r>
        <w:rPr/>
        <w:t>jurisdicción</w:t>
      </w:r>
      <w:r>
        <w:rPr>
          <w:spacing w:val="-1"/>
        </w:rPr>
        <w:t> </w:t>
      </w:r>
      <w:r>
        <w:rPr/>
        <w:t>del</w:t>
      </w:r>
      <w:r>
        <w:rPr>
          <w:spacing w:val="-1"/>
        </w:rPr>
        <w:t> </w:t>
      </w:r>
      <w:r>
        <w:rPr/>
        <w:t>mismo</w:t>
      </w:r>
      <w:r>
        <w:rPr>
          <w:spacing w:val="-1"/>
        </w:rPr>
        <w:t> </w:t>
      </w:r>
      <w:r>
        <w:rPr/>
        <w:t>tribunal</w:t>
      </w:r>
      <w:r>
        <w:rPr>
          <w:spacing w:val="-1"/>
        </w:rPr>
        <w:t> </w:t>
      </w:r>
      <w:r>
        <w:rPr/>
        <w:t>de</w:t>
      </w:r>
      <w:r>
        <w:rPr>
          <w:spacing w:val="-1"/>
        </w:rPr>
        <w:t> </w:t>
      </w:r>
      <w:r>
        <w:rPr/>
        <w:t>apelación. Dará por concluido el procedimiento si el primer juicio se tramita en Juzgado que no pertenezca a la misma jurisdicción de </w:t>
      </w:r>
      <w:r>
        <w:rPr>
          <w:spacing w:val="-2"/>
        </w:rPr>
        <w:t>apelación.</w:t>
      </w:r>
    </w:p>
    <w:p>
      <w:pPr>
        <w:pStyle w:val="BodyText"/>
        <w:spacing w:before="230"/>
        <w:ind w:right="109"/>
        <w:jc w:val="both"/>
      </w:pPr>
      <w:r>
        <w:rPr>
          <w:b/>
        </w:rPr>
        <w:t>Artículo 39.- </w:t>
      </w:r>
      <w:r>
        <w:rPr/>
        <w:t>La excepción de conexidad tiene por objeto la remisión de los autos en que se opone al Juzgado que primeramente previno en el conocimiento de la causa conexa. Hay conexidad de causas cuando hay identidad de personas y acciones, aunque las cosas sean distintas; y cuando las acciones provengan de una misma causa.</w:t>
      </w:r>
    </w:p>
    <w:p>
      <w:pPr>
        <w:spacing w:before="227"/>
        <w:ind w:left="116" w:right="0" w:firstLine="0"/>
        <w:jc w:val="both"/>
        <w:rPr>
          <w:sz w:val="20"/>
        </w:rPr>
      </w:pPr>
      <w:r>
        <w:rPr>
          <w:b/>
          <w:sz w:val="20"/>
        </w:rPr>
        <w:t>Artículo</w:t>
      </w:r>
      <w:r>
        <w:rPr>
          <w:b/>
          <w:spacing w:val="-3"/>
          <w:sz w:val="20"/>
        </w:rPr>
        <w:t> </w:t>
      </w:r>
      <w:r>
        <w:rPr>
          <w:b/>
          <w:sz w:val="20"/>
        </w:rPr>
        <w:t>40.-</w:t>
      </w:r>
      <w:r>
        <w:rPr>
          <w:b/>
          <w:spacing w:val="-9"/>
          <w:sz w:val="20"/>
        </w:rPr>
        <w:t> </w:t>
      </w:r>
      <w:r>
        <w:rPr>
          <w:sz w:val="20"/>
        </w:rPr>
        <w:t>No</w:t>
      </w:r>
      <w:r>
        <w:rPr>
          <w:spacing w:val="-5"/>
          <w:sz w:val="20"/>
        </w:rPr>
        <w:t> </w:t>
      </w:r>
      <w:r>
        <w:rPr>
          <w:sz w:val="20"/>
        </w:rPr>
        <w:t>procede</w:t>
      </w:r>
      <w:r>
        <w:rPr>
          <w:spacing w:val="-6"/>
          <w:sz w:val="20"/>
        </w:rPr>
        <w:t> </w:t>
      </w:r>
      <w:r>
        <w:rPr>
          <w:sz w:val="20"/>
        </w:rPr>
        <w:t>la</w:t>
      </w:r>
      <w:r>
        <w:rPr>
          <w:spacing w:val="-5"/>
          <w:sz w:val="20"/>
        </w:rPr>
        <w:t> </w:t>
      </w:r>
      <w:r>
        <w:rPr>
          <w:sz w:val="20"/>
        </w:rPr>
        <w:t>excepción</w:t>
      </w:r>
      <w:r>
        <w:rPr>
          <w:spacing w:val="-6"/>
          <w:sz w:val="20"/>
        </w:rPr>
        <w:t> </w:t>
      </w:r>
      <w:r>
        <w:rPr>
          <w:sz w:val="20"/>
        </w:rPr>
        <w:t>de</w:t>
      </w:r>
      <w:r>
        <w:rPr>
          <w:spacing w:val="-5"/>
          <w:sz w:val="20"/>
        </w:rPr>
        <w:t> </w:t>
      </w:r>
      <w:r>
        <w:rPr>
          <w:spacing w:val="-2"/>
          <w:sz w:val="20"/>
        </w:rPr>
        <w:t>conexidad:</w:t>
      </w:r>
    </w:p>
    <w:p>
      <w:pPr>
        <w:pStyle w:val="BodyText"/>
        <w:spacing w:before="1"/>
        <w:ind w:left="0"/>
      </w:pPr>
    </w:p>
    <w:p>
      <w:pPr>
        <w:pStyle w:val="BodyText"/>
        <w:spacing w:line="480" w:lineRule="auto"/>
        <w:ind w:right="5016"/>
      </w:pPr>
      <w:r>
        <w:rPr/>
        <w:t>I.-</w:t>
      </w:r>
      <w:r>
        <w:rPr>
          <w:spacing w:val="-4"/>
        </w:rPr>
        <w:t> </w:t>
      </w:r>
      <w:r>
        <w:rPr/>
        <w:t>Cuando</w:t>
      </w:r>
      <w:r>
        <w:rPr>
          <w:spacing w:val="-5"/>
        </w:rPr>
        <w:t> </w:t>
      </w:r>
      <w:r>
        <w:rPr/>
        <w:t>los</w:t>
      </w:r>
      <w:r>
        <w:rPr>
          <w:spacing w:val="-5"/>
        </w:rPr>
        <w:t> </w:t>
      </w:r>
      <w:r>
        <w:rPr/>
        <w:t>pleitos</w:t>
      </w:r>
      <w:r>
        <w:rPr>
          <w:spacing w:val="-5"/>
        </w:rPr>
        <w:t> </w:t>
      </w:r>
      <w:r>
        <w:rPr/>
        <w:t>están</w:t>
      </w:r>
      <w:r>
        <w:rPr>
          <w:spacing w:val="-10"/>
        </w:rPr>
        <w:t> </w:t>
      </w:r>
      <w:r>
        <w:rPr/>
        <w:t>en</w:t>
      </w:r>
      <w:r>
        <w:rPr>
          <w:spacing w:val="-5"/>
        </w:rPr>
        <w:t> </w:t>
      </w:r>
      <w:r>
        <w:rPr/>
        <w:t>diversas</w:t>
      </w:r>
      <w:r>
        <w:rPr>
          <w:spacing w:val="-5"/>
        </w:rPr>
        <w:t> </w:t>
      </w:r>
      <w:r>
        <w:rPr/>
        <w:t>instancias; II.- Cuando se trata de juicios sumarios;</w:t>
      </w:r>
    </w:p>
    <w:p>
      <w:pPr>
        <w:pStyle w:val="BodyText"/>
        <w:spacing w:before="2"/>
      </w:pPr>
      <w:r>
        <w:rPr/>
        <w:t>III.-</w:t>
      </w:r>
      <w:r>
        <w:rPr>
          <w:spacing w:val="40"/>
        </w:rPr>
        <w:t> </w:t>
      </w:r>
      <w:r>
        <w:rPr/>
        <w:t>Cuando</w:t>
      </w:r>
      <w:r>
        <w:rPr>
          <w:spacing w:val="40"/>
        </w:rPr>
        <w:t> </w:t>
      </w:r>
      <w:r>
        <w:rPr/>
        <w:t>los</w:t>
      </w:r>
      <w:r>
        <w:rPr>
          <w:spacing w:val="40"/>
        </w:rPr>
        <w:t> </w:t>
      </w:r>
      <w:r>
        <w:rPr/>
        <w:t>Juzgados</w:t>
      </w:r>
      <w:r>
        <w:rPr>
          <w:spacing w:val="40"/>
        </w:rPr>
        <w:t> </w:t>
      </w:r>
      <w:r>
        <w:rPr/>
        <w:t>que</w:t>
      </w:r>
      <w:r>
        <w:rPr>
          <w:spacing w:val="40"/>
        </w:rPr>
        <w:t> </w:t>
      </w:r>
      <w:r>
        <w:rPr/>
        <w:t>conozcan</w:t>
      </w:r>
      <w:r>
        <w:rPr>
          <w:spacing w:val="40"/>
        </w:rPr>
        <w:t> </w:t>
      </w:r>
      <w:r>
        <w:rPr/>
        <w:t>respectivamente</w:t>
      </w:r>
      <w:r>
        <w:rPr>
          <w:spacing w:val="40"/>
        </w:rPr>
        <w:t> </w:t>
      </w:r>
      <w:r>
        <w:rPr/>
        <w:t>de</w:t>
      </w:r>
      <w:r>
        <w:rPr>
          <w:spacing w:val="40"/>
        </w:rPr>
        <w:t> </w:t>
      </w:r>
      <w:r>
        <w:rPr/>
        <w:t>los</w:t>
      </w:r>
      <w:r>
        <w:rPr>
          <w:spacing w:val="40"/>
        </w:rPr>
        <w:t> </w:t>
      </w:r>
      <w:r>
        <w:rPr/>
        <w:t>juicios</w:t>
      </w:r>
      <w:r>
        <w:rPr>
          <w:spacing w:val="40"/>
        </w:rPr>
        <w:t> </w:t>
      </w:r>
      <w:r>
        <w:rPr/>
        <w:t>pertenezcan</w:t>
      </w:r>
      <w:r>
        <w:rPr>
          <w:spacing w:val="40"/>
        </w:rPr>
        <w:t> </w:t>
      </w:r>
      <w:r>
        <w:rPr/>
        <w:t>a</w:t>
      </w:r>
      <w:r>
        <w:rPr>
          <w:spacing w:val="40"/>
        </w:rPr>
        <w:t> </w:t>
      </w:r>
      <w:r>
        <w:rPr/>
        <w:t>tribunales</w:t>
      </w:r>
      <w:r>
        <w:rPr>
          <w:spacing w:val="40"/>
        </w:rPr>
        <w:t> </w:t>
      </w:r>
      <w:r>
        <w:rPr/>
        <w:t>de alzada diferente.</w:t>
      </w:r>
    </w:p>
    <w:p>
      <w:pPr>
        <w:pStyle w:val="BodyText"/>
        <w:spacing w:before="1"/>
        <w:ind w:left="0"/>
      </w:pPr>
    </w:p>
    <w:p>
      <w:pPr>
        <w:pStyle w:val="BodyText"/>
        <w:spacing w:before="1"/>
        <w:ind w:right="113"/>
        <w:jc w:val="both"/>
      </w:pPr>
      <w:r>
        <w:rPr>
          <w:b/>
        </w:rPr>
        <w:t>Artículo 41.- </w:t>
      </w:r>
      <w:r>
        <w:rPr/>
        <w:t>La parte que oponga la excepción de conexidad acompañará con su escrito, copia autorizada</w:t>
      </w:r>
      <w:r>
        <w:rPr>
          <w:spacing w:val="40"/>
        </w:rPr>
        <w:t> </w:t>
      </w:r>
      <w:r>
        <w:rPr/>
        <w:t>de</w:t>
      </w:r>
      <w:r>
        <w:rPr>
          <w:spacing w:val="40"/>
        </w:rPr>
        <w:t> </w:t>
      </w:r>
      <w:r>
        <w:rPr/>
        <w:t>la</w:t>
      </w:r>
      <w:r>
        <w:rPr>
          <w:spacing w:val="40"/>
        </w:rPr>
        <w:t> </w:t>
      </w:r>
      <w:r>
        <w:rPr/>
        <w:t>demanda</w:t>
      </w:r>
      <w:r>
        <w:rPr>
          <w:spacing w:val="36"/>
        </w:rPr>
        <w:t> </w:t>
      </w:r>
      <w:r>
        <w:rPr/>
        <w:t>y</w:t>
      </w:r>
      <w:r>
        <w:rPr>
          <w:spacing w:val="37"/>
        </w:rPr>
        <w:t> </w:t>
      </w:r>
      <w:r>
        <w:rPr/>
        <w:t>contestación</w:t>
      </w:r>
      <w:r>
        <w:rPr>
          <w:spacing w:val="36"/>
        </w:rPr>
        <w:t> </w:t>
      </w:r>
      <w:r>
        <w:rPr/>
        <w:t>con</w:t>
      </w:r>
      <w:r>
        <w:rPr>
          <w:spacing w:val="40"/>
        </w:rPr>
        <w:t> </w:t>
      </w:r>
      <w:r>
        <w:rPr/>
        <w:t>que</w:t>
      </w:r>
      <w:r>
        <w:rPr>
          <w:spacing w:val="40"/>
        </w:rPr>
        <w:t> </w:t>
      </w:r>
      <w:r>
        <w:rPr/>
        <w:t>iniciaron</w:t>
      </w:r>
      <w:r>
        <w:rPr>
          <w:spacing w:val="40"/>
        </w:rPr>
        <w:t> </w:t>
      </w:r>
      <w:r>
        <w:rPr/>
        <w:t>el</w:t>
      </w:r>
      <w:r>
        <w:rPr>
          <w:spacing w:val="40"/>
        </w:rPr>
        <w:t> </w:t>
      </w:r>
      <w:r>
        <w:rPr/>
        <w:t>juicio</w:t>
      </w:r>
      <w:r>
        <w:rPr>
          <w:spacing w:val="36"/>
        </w:rPr>
        <w:t> </w:t>
      </w:r>
      <w:r>
        <w:rPr/>
        <w:t>conexo;</w:t>
      </w:r>
      <w:r>
        <w:rPr>
          <w:spacing w:val="40"/>
        </w:rPr>
        <w:t> </w:t>
      </w:r>
      <w:r>
        <w:rPr/>
        <w:t>y</w:t>
      </w:r>
      <w:r>
        <w:rPr>
          <w:spacing w:val="33"/>
        </w:rPr>
        <w:t> </w:t>
      </w:r>
      <w:r>
        <w:rPr/>
        <w:t>con</w:t>
      </w:r>
      <w:r>
        <w:rPr>
          <w:spacing w:val="40"/>
        </w:rPr>
        <w:t> </w:t>
      </w:r>
      <w:r>
        <w:rPr/>
        <w:t>esta</w:t>
      </w:r>
      <w:r>
        <w:rPr>
          <w:spacing w:val="36"/>
        </w:rPr>
        <w:t> </w:t>
      </w:r>
      <w:r>
        <w:rPr/>
        <w:t>prueba</w:t>
      </w:r>
      <w:r>
        <w:rPr>
          <w:spacing w:val="40"/>
        </w:rPr>
        <w:t> </w:t>
      </w:r>
      <w:r>
        <w:rPr/>
        <w:t>y</w:t>
      </w:r>
      <w:r>
        <w:rPr>
          <w:spacing w:val="37"/>
        </w:rPr>
        <w:t> </w:t>
      </w:r>
      <w:r>
        <w:rPr/>
        <w:t>la</w:t>
      </w:r>
    </w:p>
    <w:p>
      <w:pPr>
        <w:spacing w:after="0"/>
        <w:jc w:val="both"/>
        <w:sectPr>
          <w:pgSz w:w="12240" w:h="15840"/>
          <w:pgMar w:header="15" w:footer="726" w:top="1700" w:bottom="920" w:left="1300" w:right="1300"/>
        </w:sectPr>
      </w:pPr>
    </w:p>
    <w:p>
      <w:pPr>
        <w:pStyle w:val="BodyText"/>
        <w:ind w:right="118"/>
        <w:jc w:val="both"/>
      </w:pPr>
      <w:r>
        <w:rPr/>
        <w:t>contestación de la parte contraria, que producirá dentro del tercer día, el Juez fallará dentro de las veinticuatro horas siguientes.</w:t>
      </w:r>
    </w:p>
    <w:p>
      <w:pPr>
        <w:pStyle w:val="BodyText"/>
        <w:spacing w:before="226"/>
        <w:ind w:right="118"/>
        <w:jc w:val="both"/>
      </w:pPr>
      <w:r>
        <w:rPr>
          <w:b/>
        </w:rPr>
        <w:t>Artículo 42.- </w:t>
      </w:r>
      <w:r>
        <w:rPr/>
        <w:t>En las excepciones de litispendencia y conexidad, la inspección de los autos será también prueba bastante para su procedencia.</w:t>
      </w:r>
    </w:p>
    <w:p>
      <w:pPr>
        <w:pStyle w:val="BodyText"/>
        <w:spacing w:before="2"/>
        <w:ind w:left="0"/>
      </w:pPr>
    </w:p>
    <w:p>
      <w:pPr>
        <w:pStyle w:val="BodyText"/>
        <w:ind w:right="122"/>
        <w:jc w:val="both"/>
      </w:pPr>
      <w:r>
        <w:rPr/>
        <w:t>Procedente la excepción de conexidad, se mandarán acumular los autos del juicio al más antiguo para que, aunque se sigan por cuerda separada, se resuelvan en una misma sentencia.</w:t>
      </w:r>
    </w:p>
    <w:p>
      <w:pPr>
        <w:pStyle w:val="BodyText"/>
        <w:spacing w:before="1"/>
        <w:ind w:left="0"/>
      </w:pPr>
    </w:p>
    <w:p>
      <w:pPr>
        <w:pStyle w:val="BodyText"/>
        <w:jc w:val="both"/>
      </w:pPr>
      <w:r>
        <w:rPr>
          <w:b/>
        </w:rPr>
        <w:t>Artículo</w:t>
      </w:r>
      <w:r>
        <w:rPr>
          <w:b/>
          <w:spacing w:val="-5"/>
        </w:rPr>
        <w:t> </w:t>
      </w:r>
      <w:r>
        <w:rPr>
          <w:b/>
        </w:rPr>
        <w:t>43.-</w:t>
      </w:r>
      <w:r>
        <w:rPr>
          <w:b/>
          <w:spacing w:val="-10"/>
        </w:rPr>
        <w:t> </w:t>
      </w:r>
      <w:r>
        <w:rPr/>
        <w:t>Las</w:t>
      </w:r>
      <w:r>
        <w:rPr>
          <w:spacing w:val="-6"/>
        </w:rPr>
        <w:t> </w:t>
      </w:r>
      <w:r>
        <w:rPr/>
        <w:t>excepciones</w:t>
      </w:r>
      <w:r>
        <w:rPr>
          <w:spacing w:val="-7"/>
        </w:rPr>
        <w:t> </w:t>
      </w:r>
      <w:r>
        <w:rPr/>
        <w:t>de</w:t>
      </w:r>
      <w:r>
        <w:rPr>
          <w:spacing w:val="-7"/>
        </w:rPr>
        <w:t> </w:t>
      </w:r>
      <w:r>
        <w:rPr/>
        <w:t>falta</w:t>
      </w:r>
      <w:r>
        <w:rPr>
          <w:spacing w:val="-11"/>
        </w:rPr>
        <w:t> </w:t>
      </w:r>
      <w:r>
        <w:rPr/>
        <w:t>de</w:t>
      </w:r>
      <w:r>
        <w:rPr>
          <w:spacing w:val="-8"/>
        </w:rPr>
        <w:t> </w:t>
      </w:r>
      <w:r>
        <w:rPr/>
        <w:t>personalidad</w:t>
      </w:r>
      <w:r>
        <w:rPr>
          <w:spacing w:val="-3"/>
        </w:rPr>
        <w:t> </w:t>
      </w:r>
      <w:r>
        <w:rPr/>
        <w:t>y</w:t>
      </w:r>
      <w:r>
        <w:rPr>
          <w:spacing w:val="-7"/>
        </w:rPr>
        <w:t> </w:t>
      </w:r>
      <w:r>
        <w:rPr/>
        <w:t>capacidad,</w:t>
      </w:r>
      <w:r>
        <w:rPr>
          <w:spacing w:val="-4"/>
        </w:rPr>
        <w:t> </w:t>
      </w:r>
      <w:r>
        <w:rPr/>
        <w:t>se</w:t>
      </w:r>
      <w:r>
        <w:rPr>
          <w:spacing w:val="-12"/>
        </w:rPr>
        <w:t> </w:t>
      </w:r>
      <w:r>
        <w:rPr/>
        <w:t>substanciarán</w:t>
      </w:r>
      <w:r>
        <w:rPr>
          <w:spacing w:val="-7"/>
        </w:rPr>
        <w:t> </w:t>
      </w:r>
      <w:r>
        <w:rPr/>
        <w:t>como</w:t>
      </w:r>
      <w:r>
        <w:rPr>
          <w:spacing w:val="-7"/>
        </w:rPr>
        <w:t> </w:t>
      </w:r>
      <w:r>
        <w:rPr>
          <w:spacing w:val="-2"/>
        </w:rPr>
        <w:t>incidentes.</w:t>
      </w:r>
    </w:p>
    <w:p>
      <w:pPr>
        <w:pStyle w:val="BodyText"/>
        <w:spacing w:before="227"/>
        <w:ind w:left="0"/>
      </w:pPr>
    </w:p>
    <w:p>
      <w:pPr>
        <w:spacing w:line="480" w:lineRule="auto" w:before="0"/>
        <w:ind w:left="3751" w:right="3751" w:firstLine="3"/>
        <w:jc w:val="center"/>
        <w:rPr>
          <w:b/>
          <w:sz w:val="20"/>
        </w:rPr>
      </w:pPr>
      <w:r>
        <w:rPr>
          <w:b/>
          <w:sz w:val="20"/>
        </w:rPr>
        <w:t>TITULO SEGUNDO REGLAS</w:t>
      </w:r>
      <w:r>
        <w:rPr>
          <w:b/>
          <w:spacing w:val="-14"/>
          <w:sz w:val="20"/>
        </w:rPr>
        <w:t> </w:t>
      </w:r>
      <w:r>
        <w:rPr>
          <w:b/>
          <w:sz w:val="20"/>
        </w:rPr>
        <w:t>GENERALES</w:t>
      </w:r>
    </w:p>
    <w:p>
      <w:pPr>
        <w:pStyle w:val="BodyText"/>
        <w:spacing w:before="2"/>
        <w:ind w:left="0"/>
        <w:rPr>
          <w:b/>
        </w:rPr>
      </w:pPr>
    </w:p>
    <w:p>
      <w:pPr>
        <w:spacing w:before="0"/>
        <w:ind w:left="1008" w:right="1008" w:firstLine="0"/>
        <w:jc w:val="center"/>
        <w:rPr>
          <w:b/>
          <w:sz w:val="20"/>
        </w:rPr>
      </w:pPr>
      <w:r>
        <w:rPr>
          <w:b/>
          <w:sz w:val="20"/>
        </w:rPr>
        <w:t>CAPITULO</w:t>
      </w:r>
      <w:r>
        <w:rPr>
          <w:b/>
          <w:spacing w:val="-12"/>
          <w:sz w:val="20"/>
        </w:rPr>
        <w:t> </w:t>
      </w:r>
      <w:r>
        <w:rPr>
          <w:b/>
          <w:spacing w:val="-10"/>
          <w:sz w:val="20"/>
        </w:rPr>
        <w:t>I</w:t>
      </w:r>
    </w:p>
    <w:p>
      <w:pPr>
        <w:pStyle w:val="BodyText"/>
        <w:spacing w:before="1"/>
        <w:ind w:left="0"/>
        <w:rPr>
          <w:b/>
        </w:rPr>
      </w:pPr>
    </w:p>
    <w:p>
      <w:pPr>
        <w:spacing w:before="0"/>
        <w:ind w:left="1007" w:right="1008" w:firstLine="0"/>
        <w:jc w:val="center"/>
        <w:rPr>
          <w:b/>
          <w:sz w:val="20"/>
        </w:rPr>
      </w:pPr>
      <w:r>
        <w:rPr>
          <w:b/>
          <w:sz w:val="20"/>
        </w:rPr>
        <w:t>DE</w:t>
      </w:r>
      <w:r>
        <w:rPr>
          <w:b/>
          <w:spacing w:val="-4"/>
          <w:sz w:val="20"/>
        </w:rPr>
        <w:t> </w:t>
      </w:r>
      <w:r>
        <w:rPr>
          <w:b/>
          <w:sz w:val="20"/>
        </w:rPr>
        <w:t>LA</w:t>
      </w:r>
      <w:r>
        <w:rPr>
          <w:b/>
          <w:spacing w:val="-4"/>
          <w:sz w:val="20"/>
        </w:rPr>
        <w:t> </w:t>
      </w:r>
      <w:r>
        <w:rPr>
          <w:b/>
          <w:sz w:val="20"/>
        </w:rPr>
        <w:t>CAPACIDAD</w:t>
      </w:r>
      <w:r>
        <w:rPr>
          <w:b/>
          <w:spacing w:val="-4"/>
          <w:sz w:val="20"/>
        </w:rPr>
        <w:t> </w:t>
      </w:r>
      <w:r>
        <w:rPr>
          <w:b/>
          <w:sz w:val="20"/>
        </w:rPr>
        <w:t>Y</w:t>
      </w:r>
      <w:r>
        <w:rPr>
          <w:b/>
          <w:spacing w:val="-7"/>
          <w:sz w:val="20"/>
        </w:rPr>
        <w:t> </w:t>
      </w:r>
      <w:r>
        <w:rPr>
          <w:b/>
          <w:spacing w:val="-2"/>
          <w:sz w:val="20"/>
        </w:rPr>
        <w:t>PERSONALIDAD</w:t>
      </w:r>
    </w:p>
    <w:p>
      <w:pPr>
        <w:pStyle w:val="BodyText"/>
        <w:spacing w:before="226"/>
        <w:ind w:right="116"/>
        <w:jc w:val="both"/>
      </w:pPr>
      <w:r>
        <w:rPr>
          <w:b/>
        </w:rPr>
        <w:t>Artículo 44.- </w:t>
      </w:r>
      <w:r>
        <w:rPr/>
        <w:t>Todo el que, conforme a la ley esté en el pleno ejercicio de sus derechos civiles puede comparecer en juicio.</w:t>
      </w:r>
    </w:p>
    <w:p>
      <w:pPr>
        <w:pStyle w:val="BodyText"/>
        <w:spacing w:before="2"/>
        <w:ind w:left="0"/>
      </w:pPr>
    </w:p>
    <w:p>
      <w:pPr>
        <w:pStyle w:val="BodyText"/>
        <w:ind w:right="116"/>
        <w:jc w:val="both"/>
      </w:pPr>
      <w:r>
        <w:rPr>
          <w:b/>
        </w:rPr>
        <w:t>Artículo 45.- </w:t>
      </w:r>
      <w:r>
        <w:rPr/>
        <w:t>Por los que no se hallen en el caso del artículo anterior, comparecerán sus representantes legítimos o los que deban suplir su incapacidad conforme a derecho. Los ausentes e ignorados serán representados como se previene en el Título XI, del Libro Primero del Código Civil.</w:t>
      </w:r>
    </w:p>
    <w:p>
      <w:pPr>
        <w:pStyle w:val="BodyText"/>
        <w:spacing w:before="2"/>
        <w:ind w:left="0"/>
      </w:pPr>
    </w:p>
    <w:p>
      <w:pPr>
        <w:pStyle w:val="BodyText"/>
        <w:ind w:right="119"/>
        <w:jc w:val="both"/>
      </w:pPr>
      <w:r>
        <w:rPr>
          <w:b/>
        </w:rPr>
        <w:t>Artículo 46.- </w:t>
      </w:r>
      <w:r>
        <w:rPr/>
        <w:t>Los interesados y sus representantes legítimos podrán comparecer en juicio por sí o por medio de procurador con poder bastante.</w:t>
      </w:r>
    </w:p>
    <w:p>
      <w:pPr>
        <w:pStyle w:val="BodyText"/>
        <w:spacing w:before="3"/>
        <w:ind w:left="0"/>
      </w:pPr>
    </w:p>
    <w:p>
      <w:pPr>
        <w:pStyle w:val="BodyText"/>
        <w:spacing w:line="237" w:lineRule="auto"/>
        <w:ind w:right="112"/>
        <w:jc w:val="both"/>
      </w:pPr>
      <w:r>
        <w:rPr>
          <w:b/>
        </w:rPr>
        <w:t>Artículo 47.- </w:t>
      </w:r>
      <w:r>
        <w:rPr/>
        <w:t>El tribunal examinará de oficio la personalidad de las partes bajo su responsabilidad; esto</w:t>
      </w:r>
      <w:r>
        <w:rPr>
          <w:spacing w:val="40"/>
        </w:rPr>
        <w:t> </w:t>
      </w:r>
      <w:r>
        <w:rPr/>
        <w:t>no obstante, el litigante tiene derecho de impugnarla, cuando tenga razones para ello. Contra el auto en que el Juez desconozca la personalidad del actor negándose a dar curso a la demanda, se da la queja.</w:t>
      </w:r>
    </w:p>
    <w:p>
      <w:pPr>
        <w:pStyle w:val="BodyText"/>
        <w:spacing w:before="2"/>
        <w:ind w:left="0"/>
      </w:pPr>
    </w:p>
    <w:p>
      <w:pPr>
        <w:pStyle w:val="BodyText"/>
        <w:ind w:right="120"/>
        <w:jc w:val="both"/>
      </w:pPr>
      <w:r>
        <w:rPr>
          <w:b/>
        </w:rPr>
        <w:t>Artículo 48.- </w:t>
      </w:r>
      <w:r>
        <w:rPr/>
        <w:t>El que no estuviere presente en el lugar del juicio ni tuviere persona que legítimamente lo represente, será citado en la forma prescrita en el Capítulo IV de este Título; pero si la diligencia de que se trata fuere urgente o perjudicial la dilación a juicio del tribunal, el ausente será representado por el Ministerio Público.</w:t>
      </w:r>
    </w:p>
    <w:p>
      <w:pPr>
        <w:pStyle w:val="BodyText"/>
        <w:spacing w:before="3"/>
        <w:ind w:left="0"/>
      </w:pPr>
    </w:p>
    <w:p>
      <w:pPr>
        <w:pStyle w:val="BodyText"/>
        <w:ind w:right="116"/>
        <w:jc w:val="both"/>
      </w:pPr>
      <w:r>
        <w:rPr>
          <w:b/>
        </w:rPr>
        <w:t>Artículo 49.- </w:t>
      </w:r>
      <w:r>
        <w:rPr/>
        <w:t>En el caso del artículo anterior, si se presentare por el ausente una persona que pueda comparecer en juicio, será admitida como gestor judicial.</w:t>
      </w:r>
    </w:p>
    <w:p>
      <w:pPr>
        <w:pStyle w:val="BodyText"/>
        <w:spacing w:before="1"/>
        <w:ind w:left="0"/>
      </w:pPr>
    </w:p>
    <w:p>
      <w:pPr>
        <w:pStyle w:val="BodyText"/>
        <w:jc w:val="both"/>
      </w:pPr>
      <w:r>
        <w:rPr>
          <w:b/>
        </w:rPr>
        <w:t>Artículo</w:t>
      </w:r>
      <w:r>
        <w:rPr>
          <w:b/>
          <w:spacing w:val="-5"/>
        </w:rPr>
        <w:t> </w:t>
      </w:r>
      <w:r>
        <w:rPr>
          <w:b/>
        </w:rPr>
        <w:t>50.-</w:t>
      </w:r>
      <w:r>
        <w:rPr>
          <w:b/>
          <w:spacing w:val="-8"/>
        </w:rPr>
        <w:t> </w:t>
      </w:r>
      <w:r>
        <w:rPr/>
        <w:t>La</w:t>
      </w:r>
      <w:r>
        <w:rPr>
          <w:spacing w:val="-6"/>
        </w:rPr>
        <w:t> </w:t>
      </w:r>
      <w:r>
        <w:rPr/>
        <w:t>gestión</w:t>
      </w:r>
      <w:r>
        <w:rPr>
          <w:spacing w:val="-9"/>
        </w:rPr>
        <w:t> </w:t>
      </w:r>
      <w:r>
        <w:rPr/>
        <w:t>judicial</w:t>
      </w:r>
      <w:r>
        <w:rPr>
          <w:spacing w:val="-6"/>
        </w:rPr>
        <w:t> </w:t>
      </w:r>
      <w:r>
        <w:rPr/>
        <w:t>es</w:t>
      </w:r>
      <w:r>
        <w:rPr>
          <w:spacing w:val="-4"/>
        </w:rPr>
        <w:t> </w:t>
      </w:r>
      <w:r>
        <w:rPr/>
        <w:t>admisible</w:t>
      </w:r>
      <w:r>
        <w:rPr>
          <w:spacing w:val="-5"/>
        </w:rPr>
        <w:t> </w:t>
      </w:r>
      <w:r>
        <w:rPr/>
        <w:t>para</w:t>
      </w:r>
      <w:r>
        <w:rPr>
          <w:spacing w:val="-6"/>
        </w:rPr>
        <w:t> </w:t>
      </w:r>
      <w:r>
        <w:rPr/>
        <w:t>representar</w:t>
      </w:r>
      <w:r>
        <w:rPr>
          <w:spacing w:val="-4"/>
        </w:rPr>
        <w:t> </w:t>
      </w:r>
      <w:r>
        <w:rPr/>
        <w:t>al</w:t>
      </w:r>
      <w:r>
        <w:rPr>
          <w:spacing w:val="-6"/>
        </w:rPr>
        <w:t> </w:t>
      </w:r>
      <w:r>
        <w:rPr/>
        <w:t>actor</w:t>
      </w:r>
      <w:r>
        <w:rPr>
          <w:spacing w:val="-1"/>
        </w:rPr>
        <w:t> </w:t>
      </w:r>
      <w:r>
        <w:rPr/>
        <w:t>o</w:t>
      </w:r>
      <w:r>
        <w:rPr>
          <w:spacing w:val="-10"/>
        </w:rPr>
        <w:t> </w:t>
      </w:r>
      <w:r>
        <w:rPr/>
        <w:t>al</w:t>
      </w:r>
      <w:r>
        <w:rPr>
          <w:spacing w:val="-5"/>
        </w:rPr>
        <w:t> </w:t>
      </w:r>
      <w:r>
        <w:rPr>
          <w:spacing w:val="-2"/>
        </w:rPr>
        <w:t>demandado.</w:t>
      </w:r>
    </w:p>
    <w:p>
      <w:pPr>
        <w:pStyle w:val="BodyText"/>
        <w:spacing w:before="227"/>
        <w:ind w:right="125"/>
        <w:jc w:val="both"/>
      </w:pPr>
      <w:r>
        <w:rPr/>
        <w:t>El gestor debe sujetarse a las disposiciones de los artículos 1880 al 1893 del Código Civil, y gozará de</w:t>
      </w:r>
      <w:r>
        <w:rPr>
          <w:spacing w:val="40"/>
        </w:rPr>
        <w:t> </w:t>
      </w:r>
      <w:r>
        <w:rPr/>
        <w:t>los derechos y facultades de un procurador.</w:t>
      </w:r>
    </w:p>
    <w:p>
      <w:pPr>
        <w:pStyle w:val="BodyText"/>
        <w:spacing w:before="1"/>
        <w:ind w:left="0"/>
      </w:pPr>
    </w:p>
    <w:p>
      <w:pPr>
        <w:pStyle w:val="BodyText"/>
        <w:ind w:right="113"/>
        <w:jc w:val="both"/>
      </w:pPr>
      <w:r>
        <w:rPr>
          <w:b/>
        </w:rPr>
        <w:t>Artículo 51.- </w:t>
      </w:r>
      <w:r>
        <w:rPr/>
        <w:t>El gestor judicial, antes de ser admitido, debe dar fianza de que el interesado pasará por lo que él haga, y de pagar lo juzgado y sentenciado e indemnizar los perjuicios y gastos que se causen. La fianza será calificada por el tribunal, bajo su responsabilidad.</w:t>
      </w:r>
    </w:p>
    <w:p>
      <w:pPr>
        <w:pStyle w:val="BodyText"/>
        <w:spacing w:before="2"/>
        <w:ind w:left="0"/>
      </w:pPr>
    </w:p>
    <w:p>
      <w:pPr>
        <w:pStyle w:val="BodyText"/>
        <w:ind w:right="119"/>
        <w:jc w:val="both"/>
      </w:pPr>
      <w:r>
        <w:rPr>
          <w:b/>
        </w:rPr>
        <w:t>Artículo 52.- </w:t>
      </w:r>
      <w:r>
        <w:rPr/>
        <w:t>El fiador del gestor judicial renunciará todos los beneficios legales, observándose en este caso lo dispuesto en los artículos 2843 al 2848 del Código Civil.</w:t>
      </w:r>
    </w:p>
    <w:p>
      <w:pPr>
        <w:spacing w:after="0"/>
        <w:jc w:val="both"/>
        <w:sectPr>
          <w:pgSz w:w="12240" w:h="15840"/>
          <w:pgMar w:header="15" w:footer="726" w:top="1700" w:bottom="920" w:left="1300" w:right="1300"/>
        </w:sectPr>
      </w:pPr>
    </w:p>
    <w:p>
      <w:pPr>
        <w:pStyle w:val="BodyText"/>
        <w:ind w:right="112"/>
        <w:jc w:val="both"/>
      </w:pPr>
      <w:r>
        <w:rPr>
          <w:b/>
        </w:rPr>
        <w:t>Artículo 53.- </w:t>
      </w:r>
      <w:r>
        <w:rPr/>
        <w:t>Siempre que dos o más personas ejerciten una misma acción u opongan la misma excepción, deberán litigar unidas y bajo una misma representación. A este efecto deberán, dentro de</w:t>
      </w:r>
      <w:r>
        <w:rPr>
          <w:spacing w:val="-4"/>
        </w:rPr>
        <w:t> </w:t>
      </w:r>
      <w:r>
        <w:rPr/>
        <w:t>tres días, nombrar un procurador judicial que los represente a todos, con las facultades necesarias para la continuación del juicio, o elegir de entre ellos mismos un representante común. Si no nombraren procurador ni hicieren la elección de representante, o no se pusieren de acuerdo en ella, el Juez</w:t>
      </w:r>
      <w:r>
        <w:rPr>
          <w:spacing w:val="40"/>
        </w:rPr>
        <w:t> </w:t>
      </w:r>
      <w:r>
        <w:rPr/>
        <w:t>nombrará al representante común escogiendo a alguno de los que hayan sido propuestos; y si nadie lo hubiere sido, a cualquiera de los interesados. El procurador nombrado tendrá las facultades que en su poder le hayan concedido. El representante común tendrá las mismas facultades que si litigara exclusivamente por su propio derecho, excepto las de transigir y comprometer en árbitros, a menos de que expresamente le fueren también concedidas por los interesados.</w:t>
      </w:r>
    </w:p>
    <w:p>
      <w:pPr>
        <w:pStyle w:val="BodyText"/>
        <w:spacing w:before="225"/>
        <w:ind w:right="114"/>
        <w:jc w:val="both"/>
      </w:pPr>
      <w:r>
        <w:rPr>
          <w:b/>
        </w:rPr>
        <w:t>Artículo 54.-</w:t>
      </w:r>
      <w:r>
        <w:rPr>
          <w:b/>
          <w:spacing w:val="-6"/>
        </w:rPr>
        <w:t> </w:t>
      </w:r>
      <w:r>
        <w:rPr/>
        <w:t>Mientras</w:t>
      </w:r>
      <w:r>
        <w:rPr>
          <w:spacing w:val="-2"/>
        </w:rPr>
        <w:t> </w:t>
      </w:r>
      <w:r>
        <w:rPr/>
        <w:t>continúe</w:t>
      </w:r>
      <w:r>
        <w:rPr>
          <w:spacing w:val="-3"/>
        </w:rPr>
        <w:t> </w:t>
      </w:r>
      <w:r>
        <w:rPr/>
        <w:t>el</w:t>
      </w:r>
      <w:r>
        <w:rPr>
          <w:spacing w:val="-3"/>
        </w:rPr>
        <w:t> </w:t>
      </w:r>
      <w:r>
        <w:rPr/>
        <w:t>procurador</w:t>
      </w:r>
      <w:r>
        <w:rPr>
          <w:spacing w:val="-2"/>
        </w:rPr>
        <w:t> </w:t>
      </w:r>
      <w:r>
        <w:rPr/>
        <w:t>o</w:t>
      </w:r>
      <w:r>
        <w:rPr>
          <w:spacing w:val="-3"/>
        </w:rPr>
        <w:t> </w:t>
      </w:r>
      <w:r>
        <w:rPr/>
        <w:t>representante</w:t>
      </w:r>
      <w:r>
        <w:rPr>
          <w:spacing w:val="-3"/>
        </w:rPr>
        <w:t> </w:t>
      </w:r>
      <w:r>
        <w:rPr/>
        <w:t>común</w:t>
      </w:r>
      <w:r>
        <w:rPr>
          <w:spacing w:val="-3"/>
        </w:rPr>
        <w:t> </w:t>
      </w:r>
      <w:r>
        <w:rPr/>
        <w:t>en</w:t>
      </w:r>
      <w:r>
        <w:rPr>
          <w:spacing w:val="-3"/>
        </w:rPr>
        <w:t> </w:t>
      </w:r>
      <w:r>
        <w:rPr/>
        <w:t>su</w:t>
      </w:r>
      <w:r>
        <w:rPr>
          <w:spacing w:val="-3"/>
        </w:rPr>
        <w:t> </w:t>
      </w:r>
      <w:r>
        <w:rPr/>
        <w:t>encargo, los</w:t>
      </w:r>
      <w:r>
        <w:rPr>
          <w:spacing w:val="-2"/>
        </w:rPr>
        <w:t> </w:t>
      </w:r>
      <w:r>
        <w:rPr/>
        <w:t>emplazamientos, notificaciones y citaciones de todas clases que se le hagan tendrán la misma fuerza que si se hicieren a los representados, sin que les sea permitido pedir que se entiendan con éstos.</w:t>
      </w:r>
    </w:p>
    <w:p>
      <w:pPr>
        <w:pStyle w:val="BodyText"/>
        <w:spacing w:before="2"/>
        <w:ind w:left="0"/>
      </w:pPr>
    </w:p>
    <w:p>
      <w:pPr>
        <w:spacing w:before="0"/>
        <w:ind w:left="1008" w:right="1008" w:firstLine="0"/>
        <w:jc w:val="center"/>
        <w:rPr>
          <w:b/>
          <w:sz w:val="20"/>
        </w:rPr>
      </w:pPr>
      <w:r>
        <w:rPr>
          <w:b/>
          <w:sz w:val="20"/>
        </w:rPr>
        <w:t>CAPITULO</w:t>
      </w:r>
      <w:r>
        <w:rPr>
          <w:b/>
          <w:spacing w:val="-12"/>
          <w:sz w:val="20"/>
        </w:rPr>
        <w:t> </w:t>
      </w:r>
      <w:r>
        <w:rPr>
          <w:b/>
          <w:spacing w:val="-5"/>
          <w:sz w:val="20"/>
        </w:rPr>
        <w:t>II</w:t>
      </w:r>
    </w:p>
    <w:p>
      <w:pPr>
        <w:pStyle w:val="BodyText"/>
        <w:spacing w:before="1"/>
        <w:ind w:left="0"/>
        <w:rPr>
          <w:b/>
        </w:rPr>
      </w:pPr>
    </w:p>
    <w:p>
      <w:pPr>
        <w:spacing w:before="1"/>
        <w:ind w:left="1001" w:right="1008" w:firstLine="0"/>
        <w:jc w:val="center"/>
        <w:rPr>
          <w:b/>
          <w:sz w:val="20"/>
        </w:rPr>
      </w:pPr>
      <w:r>
        <w:rPr>
          <w:b/>
          <w:sz w:val="20"/>
        </w:rPr>
        <w:t>DE</w:t>
      </w:r>
      <w:r>
        <w:rPr>
          <w:b/>
          <w:spacing w:val="-7"/>
          <w:sz w:val="20"/>
        </w:rPr>
        <w:t> </w:t>
      </w:r>
      <w:r>
        <w:rPr>
          <w:b/>
          <w:sz w:val="20"/>
        </w:rPr>
        <w:t>LAS</w:t>
      </w:r>
      <w:r>
        <w:rPr>
          <w:b/>
          <w:spacing w:val="-10"/>
          <w:sz w:val="20"/>
        </w:rPr>
        <w:t> </w:t>
      </w:r>
      <w:r>
        <w:rPr>
          <w:b/>
          <w:sz w:val="20"/>
        </w:rPr>
        <w:t>ACTUACIONES</w:t>
      </w:r>
      <w:r>
        <w:rPr>
          <w:b/>
          <w:spacing w:val="-10"/>
          <w:sz w:val="20"/>
        </w:rPr>
        <w:t> </w:t>
      </w:r>
      <w:r>
        <w:rPr>
          <w:b/>
          <w:sz w:val="20"/>
        </w:rPr>
        <w:t>Y</w:t>
      </w:r>
      <w:r>
        <w:rPr>
          <w:b/>
          <w:spacing w:val="-6"/>
          <w:sz w:val="20"/>
        </w:rPr>
        <w:t> </w:t>
      </w:r>
      <w:r>
        <w:rPr>
          <w:b/>
          <w:sz w:val="20"/>
        </w:rPr>
        <w:t>RESOLUCIONES</w:t>
      </w:r>
      <w:r>
        <w:rPr>
          <w:b/>
          <w:spacing w:val="-6"/>
          <w:sz w:val="20"/>
        </w:rPr>
        <w:t> </w:t>
      </w:r>
      <w:r>
        <w:rPr>
          <w:b/>
          <w:spacing w:val="-2"/>
          <w:sz w:val="20"/>
        </w:rPr>
        <w:t>JUDICIALES</w:t>
      </w:r>
    </w:p>
    <w:p>
      <w:pPr>
        <w:pStyle w:val="BodyText"/>
        <w:spacing w:before="2"/>
        <w:ind w:left="0"/>
        <w:rPr>
          <w:b/>
        </w:rPr>
      </w:pPr>
    </w:p>
    <w:p>
      <w:pPr>
        <w:pStyle w:val="BodyText"/>
        <w:spacing w:line="237" w:lineRule="auto"/>
        <w:ind w:right="116"/>
        <w:jc w:val="both"/>
      </w:pPr>
      <w:r>
        <w:rPr>
          <w:b/>
        </w:rPr>
        <w:t>Artículo 55.- </w:t>
      </w:r>
      <w:r>
        <w:rPr/>
        <w:t>Para la tramitación y resolución de los asuntos ante los tribunales ordinarios se estará a lo dispuesto por este Código, sin que por convenio de los</w:t>
      </w:r>
      <w:r>
        <w:rPr>
          <w:spacing w:val="-2"/>
        </w:rPr>
        <w:t> </w:t>
      </w:r>
      <w:r>
        <w:rPr/>
        <w:t>interesados puedan renunciarse los recursos ni</w:t>
      </w:r>
      <w:r>
        <w:rPr>
          <w:spacing w:val="-3"/>
        </w:rPr>
        <w:t> </w:t>
      </w:r>
      <w:r>
        <w:rPr/>
        <w:t>el derecho de recusación, ni alterarse, modificarse o renunciarse las normas del procedimiento.</w:t>
      </w:r>
    </w:p>
    <w:p>
      <w:pPr>
        <w:pStyle w:val="BodyText"/>
        <w:spacing w:before="2"/>
        <w:ind w:left="0"/>
      </w:pPr>
    </w:p>
    <w:p>
      <w:pPr>
        <w:pStyle w:val="BodyText"/>
        <w:spacing w:before="1"/>
        <w:ind w:right="114"/>
        <w:jc w:val="both"/>
      </w:pPr>
      <w:r>
        <w:rPr/>
        <w:t>Los Jueces y Magistrados podrán ordenar en cualquier etapa del procedimiento, hasta antes de dictarse la sentencia, que se subsane cualquier omisión o irregularidad procesal que notaren en la substanciación para</w:t>
      </w:r>
      <w:r>
        <w:rPr>
          <w:spacing w:val="-2"/>
        </w:rPr>
        <w:t> </w:t>
      </w:r>
      <w:r>
        <w:rPr/>
        <w:t>el</w:t>
      </w:r>
      <w:r>
        <w:rPr>
          <w:spacing w:val="-2"/>
        </w:rPr>
        <w:t> </w:t>
      </w:r>
      <w:r>
        <w:rPr/>
        <w:t>sólo</w:t>
      </w:r>
      <w:r>
        <w:rPr>
          <w:spacing w:val="-2"/>
        </w:rPr>
        <w:t> </w:t>
      </w:r>
      <w:r>
        <w:rPr/>
        <w:t>efecto</w:t>
      </w:r>
      <w:r>
        <w:rPr>
          <w:spacing w:val="-2"/>
        </w:rPr>
        <w:t> </w:t>
      </w:r>
      <w:r>
        <w:rPr/>
        <w:t>de</w:t>
      </w:r>
      <w:r>
        <w:rPr>
          <w:spacing w:val="-2"/>
        </w:rPr>
        <w:t> </w:t>
      </w:r>
      <w:r>
        <w:rPr/>
        <w:t>regularizar</w:t>
      </w:r>
      <w:r>
        <w:rPr>
          <w:spacing w:val="-1"/>
        </w:rPr>
        <w:t> </w:t>
      </w:r>
      <w:r>
        <w:rPr/>
        <w:t>el</w:t>
      </w:r>
      <w:r>
        <w:rPr>
          <w:spacing w:val="-2"/>
        </w:rPr>
        <w:t> </w:t>
      </w:r>
      <w:r>
        <w:rPr/>
        <w:t>procedimiento, sin</w:t>
      </w:r>
      <w:r>
        <w:rPr>
          <w:spacing w:val="-2"/>
        </w:rPr>
        <w:t> </w:t>
      </w:r>
      <w:r>
        <w:rPr/>
        <w:t>que</w:t>
      </w:r>
      <w:r>
        <w:rPr>
          <w:spacing w:val="-2"/>
        </w:rPr>
        <w:t> </w:t>
      </w:r>
      <w:r>
        <w:rPr/>
        <w:t>ello</w:t>
      </w:r>
      <w:r>
        <w:rPr>
          <w:spacing w:val="-2"/>
        </w:rPr>
        <w:t> </w:t>
      </w:r>
      <w:r>
        <w:rPr/>
        <w:t>implique</w:t>
      </w:r>
      <w:r>
        <w:rPr>
          <w:spacing w:val="-2"/>
        </w:rPr>
        <w:t> </w:t>
      </w:r>
      <w:r>
        <w:rPr/>
        <w:t>suplencia</w:t>
      </w:r>
      <w:r>
        <w:rPr>
          <w:spacing w:val="-2"/>
        </w:rPr>
        <w:t> </w:t>
      </w:r>
      <w:r>
        <w:rPr/>
        <w:t>de</w:t>
      </w:r>
      <w:r>
        <w:rPr>
          <w:spacing w:val="-2"/>
        </w:rPr>
        <w:t> </w:t>
      </w:r>
      <w:r>
        <w:rPr/>
        <w:t>la</w:t>
      </w:r>
      <w:r>
        <w:rPr>
          <w:spacing w:val="-2"/>
        </w:rPr>
        <w:t> </w:t>
      </w:r>
      <w:r>
        <w:rPr/>
        <w:t>queja, ni</w:t>
      </w:r>
      <w:r>
        <w:rPr>
          <w:spacing w:val="-2"/>
        </w:rPr>
        <w:t> </w:t>
      </w:r>
      <w:r>
        <w:rPr/>
        <w:t>violación de las formalidades del procedimiento.</w:t>
      </w:r>
    </w:p>
    <w:p>
      <w:pPr>
        <w:pStyle w:val="BodyText"/>
        <w:spacing w:before="1"/>
        <w:ind w:left="0"/>
      </w:pPr>
    </w:p>
    <w:p>
      <w:pPr>
        <w:pStyle w:val="BodyText"/>
        <w:spacing w:before="1"/>
        <w:ind w:right="119"/>
        <w:jc w:val="both"/>
      </w:pPr>
      <w:r>
        <w:rPr>
          <w:b/>
        </w:rPr>
        <w:t>Artículo 56.- </w:t>
      </w:r>
      <w:r>
        <w:rPr/>
        <w:t>Las actuaciones judiciales y los ocursos deberán escribirse en castellano. Los documentos redactados en idioma extranjero deberán acompañarse con la correspondiente traducción al castellano. Las fechas y cantidades se escribirán con letra.</w:t>
      </w:r>
    </w:p>
    <w:p>
      <w:pPr>
        <w:pStyle w:val="BodyText"/>
        <w:spacing w:before="227"/>
        <w:ind w:right="114"/>
        <w:jc w:val="both"/>
      </w:pPr>
      <w:r>
        <w:rPr>
          <w:b/>
        </w:rPr>
        <w:t>Artículo 57.- </w:t>
      </w:r>
      <w:r>
        <w:rPr/>
        <w:t>En las actuaciones judiciales no se emplearán abreviaturas, ni se rasparán las frases equivocadas, sobre las que sólo se pondrá una línea delgada que permita la lectura, salvándose al fin</w:t>
      </w:r>
      <w:r>
        <w:rPr>
          <w:spacing w:val="80"/>
        </w:rPr>
        <w:t> </w:t>
      </w:r>
      <w:r>
        <w:rPr/>
        <w:t>con toda precisión el error cometido.</w:t>
      </w:r>
    </w:p>
    <w:p>
      <w:pPr>
        <w:pStyle w:val="BodyText"/>
        <w:spacing w:before="2"/>
        <w:ind w:left="0"/>
      </w:pPr>
    </w:p>
    <w:p>
      <w:pPr>
        <w:pStyle w:val="BodyText"/>
        <w:ind w:right="121"/>
        <w:jc w:val="both"/>
      </w:pPr>
      <w:r>
        <w:rPr>
          <w:b/>
        </w:rPr>
        <w:t>Artículo 58.- </w:t>
      </w:r>
      <w:r>
        <w:rPr/>
        <w:t>Las actuaciones judiciales deberán ser autorizadas bajo pena de nulidad, por el funcionario público a quien corresponda dar fe o certificar el acto.</w:t>
      </w:r>
    </w:p>
    <w:p>
      <w:pPr>
        <w:pStyle w:val="BodyText"/>
        <w:spacing w:before="1"/>
        <w:ind w:left="0"/>
      </w:pPr>
    </w:p>
    <w:p>
      <w:pPr>
        <w:pStyle w:val="BodyText"/>
        <w:ind w:right="113"/>
        <w:jc w:val="both"/>
      </w:pPr>
      <w:r>
        <w:rPr>
          <w:b/>
        </w:rPr>
        <w:t>Artículo 59.- </w:t>
      </w:r>
      <w:r>
        <w:rPr/>
        <w:t>Las audiencias en los negocios serán públicas, exceptuándose las que se refieran a divorcio, nulidad de matrimonio y las demás en que, a juicio del tribunal, convenga que sean secretas.</w:t>
      </w:r>
    </w:p>
    <w:p>
      <w:pPr>
        <w:pStyle w:val="BodyText"/>
        <w:spacing w:before="1"/>
        <w:ind w:left="0"/>
      </w:pPr>
    </w:p>
    <w:p>
      <w:pPr>
        <w:pStyle w:val="BodyText"/>
        <w:spacing w:before="1"/>
        <w:jc w:val="both"/>
      </w:pPr>
      <w:r>
        <w:rPr/>
        <w:t>El</w:t>
      </w:r>
      <w:r>
        <w:rPr>
          <w:spacing w:val="-5"/>
        </w:rPr>
        <w:t> </w:t>
      </w:r>
      <w:r>
        <w:rPr/>
        <w:t>acuerdo</w:t>
      </w:r>
      <w:r>
        <w:rPr>
          <w:spacing w:val="-5"/>
        </w:rPr>
        <w:t> </w:t>
      </w:r>
      <w:r>
        <w:rPr/>
        <w:t>será</w:t>
      </w:r>
      <w:r>
        <w:rPr>
          <w:spacing w:val="-5"/>
        </w:rPr>
        <w:t> </w:t>
      </w:r>
      <w:r>
        <w:rPr>
          <w:spacing w:val="-2"/>
        </w:rPr>
        <w:t>reservado.</w:t>
      </w:r>
    </w:p>
    <w:p>
      <w:pPr>
        <w:pStyle w:val="BodyText"/>
        <w:spacing w:before="226"/>
        <w:ind w:right="121"/>
        <w:jc w:val="both"/>
      </w:pPr>
      <w:r>
        <w:rPr>
          <w:b/>
        </w:rPr>
        <w:t>Artículo 60.- </w:t>
      </w:r>
      <w:r>
        <w:rPr/>
        <w:t>Los Secretarios, los Jueces y Magistrados a quienes corresponda, recibirán por sí mismos, las declaraciones y presidirán todos los actos de prueba, bajo su responsabilidad.</w:t>
      </w:r>
    </w:p>
    <w:p>
      <w:pPr>
        <w:pStyle w:val="BodyText"/>
        <w:spacing w:before="1"/>
        <w:ind w:left="0"/>
      </w:pPr>
    </w:p>
    <w:p>
      <w:pPr>
        <w:pStyle w:val="BodyText"/>
        <w:ind w:right="114"/>
        <w:jc w:val="both"/>
      </w:pPr>
      <w:r>
        <w:rPr>
          <w:b/>
        </w:rPr>
        <w:t>Artículo 61.- </w:t>
      </w:r>
      <w:r>
        <w:rPr/>
        <w:t>Los Jueces</w:t>
      </w:r>
      <w:r>
        <w:rPr>
          <w:spacing w:val="-1"/>
        </w:rPr>
        <w:t> </w:t>
      </w:r>
      <w:r>
        <w:rPr/>
        <w:t>y Magistrados</w:t>
      </w:r>
      <w:r>
        <w:rPr>
          <w:spacing w:val="-1"/>
        </w:rPr>
        <w:t> </w:t>
      </w:r>
      <w:r>
        <w:rPr/>
        <w:t>tienen el deber de mantener el buen orden y de exigir que se les guarde el respeto y consideración debidos, corrigiendo en el acto las faltas que se cometieren, con apercibimiento, amonestación</w:t>
      </w:r>
      <w:r>
        <w:rPr>
          <w:spacing w:val="-2"/>
        </w:rPr>
        <w:t> </w:t>
      </w:r>
      <w:r>
        <w:rPr/>
        <w:t>o</w:t>
      </w:r>
      <w:r>
        <w:rPr>
          <w:spacing w:val="-2"/>
        </w:rPr>
        <w:t> </w:t>
      </w:r>
      <w:r>
        <w:rPr/>
        <w:t>multa</w:t>
      </w:r>
      <w:r>
        <w:rPr>
          <w:spacing w:val="-2"/>
        </w:rPr>
        <w:t> </w:t>
      </w:r>
      <w:r>
        <w:rPr/>
        <w:t>de</w:t>
      </w:r>
      <w:r>
        <w:rPr>
          <w:spacing w:val="-2"/>
        </w:rPr>
        <w:t> </w:t>
      </w:r>
      <w:r>
        <w:rPr/>
        <w:t>hasta</w:t>
      </w:r>
      <w:r>
        <w:rPr>
          <w:spacing w:val="-2"/>
        </w:rPr>
        <w:t> </w:t>
      </w:r>
      <w:r>
        <w:rPr/>
        <w:t>veinte</w:t>
      </w:r>
      <w:r>
        <w:rPr>
          <w:spacing w:val="-7"/>
        </w:rPr>
        <w:t> </w:t>
      </w:r>
      <w:r>
        <w:rPr/>
        <w:t>veces</w:t>
      </w:r>
      <w:r>
        <w:rPr>
          <w:spacing w:val="-1"/>
        </w:rPr>
        <w:t> </w:t>
      </w:r>
      <w:r>
        <w:rPr/>
        <w:t>la</w:t>
      </w:r>
      <w:r>
        <w:rPr>
          <w:spacing w:val="-2"/>
        </w:rPr>
        <w:t> </w:t>
      </w:r>
      <w:r>
        <w:rPr/>
        <w:t>Unidad</w:t>
      </w:r>
      <w:r>
        <w:rPr>
          <w:spacing w:val="-2"/>
        </w:rPr>
        <w:t> </w:t>
      </w:r>
      <w:r>
        <w:rPr/>
        <w:t>de</w:t>
      </w:r>
      <w:r>
        <w:rPr>
          <w:spacing w:val="-2"/>
        </w:rPr>
        <w:t> </w:t>
      </w:r>
      <w:r>
        <w:rPr/>
        <w:t>Medida</w:t>
      </w:r>
      <w:r>
        <w:rPr>
          <w:spacing w:val="-2"/>
        </w:rPr>
        <w:t> </w:t>
      </w:r>
      <w:r>
        <w:rPr/>
        <w:t>y</w:t>
      </w:r>
      <w:r>
        <w:rPr>
          <w:spacing w:val="-1"/>
        </w:rPr>
        <w:t> </w:t>
      </w:r>
      <w:r>
        <w:rPr/>
        <w:t>Actualización</w:t>
      </w:r>
      <w:r>
        <w:rPr>
          <w:spacing w:val="-2"/>
        </w:rPr>
        <w:t> </w:t>
      </w:r>
      <w:r>
        <w:rPr/>
        <w:t>vigente; Pueden también emplear el uso de la fuerza pública o decretar arresto hasta por 36 horas. Si las conductas</w:t>
      </w:r>
      <w:r>
        <w:rPr>
          <w:spacing w:val="-1"/>
        </w:rPr>
        <w:t> </w:t>
      </w:r>
      <w:r>
        <w:rPr/>
        <w:t>se</w:t>
      </w:r>
      <w:r>
        <w:rPr>
          <w:spacing w:val="-2"/>
        </w:rPr>
        <w:t> </w:t>
      </w:r>
      <w:r>
        <w:rPr/>
        <w:t>estiman</w:t>
      </w:r>
      <w:r>
        <w:rPr>
          <w:spacing w:val="-2"/>
        </w:rPr>
        <w:t> </w:t>
      </w:r>
      <w:r>
        <w:rPr/>
        <w:t>constitutivas</w:t>
      </w:r>
      <w:r>
        <w:rPr>
          <w:spacing w:val="-1"/>
        </w:rPr>
        <w:t> </w:t>
      </w:r>
      <w:r>
        <w:rPr/>
        <w:t>de</w:t>
      </w:r>
      <w:r>
        <w:rPr>
          <w:spacing w:val="-2"/>
        </w:rPr>
        <w:t> </w:t>
      </w:r>
      <w:r>
        <w:rPr/>
        <w:t>delito</w:t>
      </w:r>
      <w:r>
        <w:rPr>
          <w:spacing w:val="-2"/>
        </w:rPr>
        <w:t> </w:t>
      </w:r>
      <w:r>
        <w:rPr/>
        <w:t>se</w:t>
      </w:r>
      <w:r>
        <w:rPr>
          <w:spacing w:val="-2"/>
        </w:rPr>
        <w:t> </w:t>
      </w:r>
      <w:r>
        <w:rPr/>
        <w:t>levantará</w:t>
      </w:r>
      <w:r>
        <w:rPr>
          <w:spacing w:val="-2"/>
        </w:rPr>
        <w:t> </w:t>
      </w:r>
      <w:r>
        <w:rPr/>
        <w:t>acta</w:t>
      </w:r>
      <w:r>
        <w:rPr>
          <w:spacing w:val="-2"/>
        </w:rPr>
        <w:t> </w:t>
      </w:r>
      <w:r>
        <w:rPr/>
        <w:t>circunstanciada</w:t>
      </w:r>
      <w:r>
        <w:rPr>
          <w:spacing w:val="-2"/>
        </w:rPr>
        <w:t> </w:t>
      </w:r>
      <w:r>
        <w:rPr/>
        <w:t>y</w:t>
      </w:r>
      <w:r>
        <w:rPr>
          <w:spacing w:val="-1"/>
        </w:rPr>
        <w:t> </w:t>
      </w:r>
      <w:r>
        <w:rPr/>
        <w:t>se</w:t>
      </w:r>
      <w:r>
        <w:rPr>
          <w:spacing w:val="-2"/>
        </w:rPr>
        <w:t> </w:t>
      </w:r>
      <w:r>
        <w:rPr/>
        <w:t>dará</w:t>
      </w:r>
      <w:r>
        <w:rPr>
          <w:spacing w:val="-2"/>
        </w:rPr>
        <w:t> </w:t>
      </w:r>
      <w:r>
        <w:rPr/>
        <w:t>vista</w:t>
      </w:r>
      <w:r>
        <w:rPr>
          <w:spacing w:val="-2"/>
        </w:rPr>
        <w:t> </w:t>
      </w:r>
      <w:r>
        <w:rPr/>
        <w:t>al</w:t>
      </w:r>
      <w:r>
        <w:rPr>
          <w:spacing w:val="-2"/>
        </w:rPr>
        <w:t> </w:t>
      </w:r>
      <w:r>
        <w:rPr/>
        <w:t>Ministerio Público para lo que legalmente proceda.</w:t>
      </w:r>
    </w:p>
    <w:p>
      <w:pPr>
        <w:spacing w:after="0"/>
        <w:jc w:val="both"/>
        <w:sectPr>
          <w:pgSz w:w="12240" w:h="15840"/>
          <w:pgMar w:header="15" w:footer="726" w:top="1700" w:bottom="920" w:left="1300" w:right="1300"/>
        </w:sectPr>
      </w:pPr>
    </w:p>
    <w:p>
      <w:pPr>
        <w:pStyle w:val="BodyText"/>
        <w:ind w:right="124"/>
        <w:jc w:val="both"/>
      </w:pPr>
      <w:r>
        <w:rPr>
          <w:b/>
        </w:rPr>
        <w:t>Artículo 62.- </w:t>
      </w:r>
      <w:r>
        <w:rPr/>
        <w:t>Tratándose de conductas cometidas por personal del Poder Judicial, para la corrección disciplinaria se estará a lo dispuesto por la Ley Orgánica del Poder judicial.</w:t>
      </w:r>
    </w:p>
    <w:p>
      <w:pPr>
        <w:pStyle w:val="BodyText"/>
        <w:spacing w:before="226"/>
        <w:ind w:right="112"/>
        <w:jc w:val="both"/>
      </w:pPr>
      <w:r>
        <w:rPr>
          <w:b/>
        </w:rPr>
        <w:t>Artículo 63.- </w:t>
      </w:r>
      <w:r>
        <w:rPr/>
        <w:t>Dentro de los tres días de haberse hecho saber una corrección disciplinaria a la persona a quién se le impuso, podrá ésta pedir al Juez que la oiga en justicia; y se citará para la audiencia</w:t>
      </w:r>
      <w:r>
        <w:rPr>
          <w:spacing w:val="19"/>
        </w:rPr>
        <w:t> </w:t>
      </w:r>
      <w:r>
        <w:rPr/>
        <w:t>dentro del tercer día, en la que se resolverá, sin más recurso que el de queja.</w:t>
      </w:r>
    </w:p>
    <w:p>
      <w:pPr>
        <w:pStyle w:val="BodyText"/>
        <w:spacing w:before="2"/>
        <w:ind w:left="0"/>
      </w:pPr>
    </w:p>
    <w:p>
      <w:pPr>
        <w:pStyle w:val="BodyText"/>
        <w:ind w:right="115"/>
        <w:jc w:val="both"/>
      </w:pPr>
      <w:r>
        <w:rPr>
          <w:b/>
        </w:rPr>
        <w:t>Artículo 64.- </w:t>
      </w:r>
      <w:r>
        <w:rPr/>
        <w:t>Las actuaciones judiciales se practicarán en días y horas hábiles. Son días hábiles todos</w:t>
      </w:r>
      <w:r>
        <w:rPr>
          <w:spacing w:val="80"/>
        </w:rPr>
        <w:t> </w:t>
      </w:r>
      <w:r>
        <w:rPr/>
        <w:t>los del año, exceptuándose los sábados y domingos, así como los referidos cono inhábiles en la Ley Orgánica</w:t>
      </w:r>
      <w:r>
        <w:rPr>
          <w:spacing w:val="-2"/>
        </w:rPr>
        <w:t> </w:t>
      </w:r>
      <w:r>
        <w:rPr/>
        <w:t>del</w:t>
      </w:r>
      <w:r>
        <w:rPr>
          <w:spacing w:val="-2"/>
        </w:rPr>
        <w:t> </w:t>
      </w:r>
      <w:r>
        <w:rPr/>
        <w:t>Poder</w:t>
      </w:r>
      <w:r>
        <w:rPr>
          <w:spacing w:val="-1"/>
        </w:rPr>
        <w:t> </w:t>
      </w:r>
      <w:r>
        <w:rPr/>
        <w:t>Judicial. Son</w:t>
      </w:r>
      <w:r>
        <w:rPr>
          <w:spacing w:val="-2"/>
        </w:rPr>
        <w:t> </w:t>
      </w:r>
      <w:r>
        <w:rPr/>
        <w:t>horas</w:t>
      </w:r>
      <w:r>
        <w:rPr>
          <w:spacing w:val="-1"/>
        </w:rPr>
        <w:t> </w:t>
      </w:r>
      <w:r>
        <w:rPr/>
        <w:t>hábiles</w:t>
      </w:r>
      <w:r>
        <w:rPr>
          <w:spacing w:val="-1"/>
        </w:rPr>
        <w:t> </w:t>
      </w:r>
      <w:r>
        <w:rPr/>
        <w:t>las</w:t>
      </w:r>
      <w:r>
        <w:rPr>
          <w:spacing w:val="-1"/>
        </w:rPr>
        <w:t> </w:t>
      </w:r>
      <w:r>
        <w:rPr/>
        <w:t>comprendidas</w:t>
      </w:r>
      <w:r>
        <w:rPr>
          <w:spacing w:val="-1"/>
        </w:rPr>
        <w:t> </w:t>
      </w:r>
      <w:r>
        <w:rPr/>
        <w:t>entre</w:t>
      </w:r>
      <w:r>
        <w:rPr>
          <w:spacing w:val="-2"/>
        </w:rPr>
        <w:t> </w:t>
      </w:r>
      <w:r>
        <w:rPr/>
        <w:t>las</w:t>
      </w:r>
      <w:r>
        <w:rPr>
          <w:spacing w:val="-1"/>
        </w:rPr>
        <w:t> </w:t>
      </w:r>
      <w:r>
        <w:rPr/>
        <w:t>seis</w:t>
      </w:r>
      <w:r>
        <w:rPr>
          <w:spacing w:val="-1"/>
        </w:rPr>
        <w:t> </w:t>
      </w:r>
      <w:r>
        <w:rPr/>
        <w:t>y</w:t>
      </w:r>
      <w:r>
        <w:rPr>
          <w:spacing w:val="-1"/>
        </w:rPr>
        <w:t> </w:t>
      </w:r>
      <w:r>
        <w:rPr/>
        <w:t>las</w:t>
      </w:r>
      <w:r>
        <w:rPr>
          <w:spacing w:val="-1"/>
        </w:rPr>
        <w:t> </w:t>
      </w:r>
      <w:r>
        <w:rPr/>
        <w:t>diecinueve</w:t>
      </w:r>
      <w:r>
        <w:rPr>
          <w:spacing w:val="-2"/>
        </w:rPr>
        <w:t> </w:t>
      </w:r>
      <w:r>
        <w:rPr/>
        <w:t>horas; en caso de que el Tribunal lo considere necesario podrá habilitar los días y horas inhábiles para actuar cuando a su juicio hubiere causa urgente que lo exija, expresando cuál sea ésta y las diligencias que hayan de practicarse.</w:t>
      </w:r>
    </w:p>
    <w:p>
      <w:pPr>
        <w:pStyle w:val="BodyText"/>
        <w:spacing w:before="229"/>
        <w:ind w:right="110"/>
        <w:jc w:val="both"/>
      </w:pPr>
      <w:r>
        <w:rPr>
          <w:b/>
        </w:rPr>
        <w:t>Artículo 65.- </w:t>
      </w:r>
      <w:r>
        <w:rPr/>
        <w:t>Las copias simples de los documentos que se presenten, confrontadas y autorizadas por el secretario, correrán en los autos, quedando los originales en el tribunal, donde podrá verlos la parte contraria, si lo pidiere.</w:t>
      </w:r>
    </w:p>
    <w:p>
      <w:pPr>
        <w:pStyle w:val="BodyText"/>
        <w:spacing w:before="2"/>
        <w:ind w:left="0"/>
      </w:pPr>
    </w:p>
    <w:p>
      <w:pPr>
        <w:pStyle w:val="BodyText"/>
        <w:ind w:right="114"/>
        <w:jc w:val="both"/>
      </w:pPr>
      <w:r>
        <w:rPr/>
        <w:t>Los interesados pueden presentar una copia simple de sus escritos, a fin de que se les devuelva con la anotación de la fecha y hora de presentación, sellada y firmada por el empleado que la reciba en el </w:t>
      </w:r>
      <w:r>
        <w:rPr>
          <w:spacing w:val="-2"/>
        </w:rPr>
        <w:t>tribunal.</w:t>
      </w:r>
    </w:p>
    <w:p>
      <w:pPr>
        <w:pStyle w:val="BodyText"/>
        <w:spacing w:before="227"/>
        <w:ind w:right="114"/>
        <w:jc w:val="both"/>
      </w:pPr>
      <w:r>
        <w:rPr>
          <w:b/>
        </w:rPr>
        <w:t>Artículo 66.- </w:t>
      </w:r>
      <w:r>
        <w:rPr/>
        <w:t>El Secretario o el encargado de la Oficialía de partes harán constar el día y la hora en que se presente un escrito. Recibido por el Secretario dará cuenta con él, a más tardar dentro de veinticuatro horas bajo la pena de hasta tres veces la Unidad de Medida y Actualización vigente, sin perjuicio de las demás que merezca conforme a las leyes.</w:t>
      </w:r>
    </w:p>
    <w:p>
      <w:pPr>
        <w:pStyle w:val="BodyText"/>
        <w:spacing w:before="2"/>
        <w:ind w:left="0"/>
      </w:pPr>
    </w:p>
    <w:p>
      <w:pPr>
        <w:pStyle w:val="BodyText"/>
        <w:ind w:right="116"/>
        <w:jc w:val="both"/>
      </w:pPr>
      <w:r>
        <w:rPr>
          <w:b/>
        </w:rPr>
        <w:t>Artículo 67.- </w:t>
      </w:r>
      <w:r>
        <w:rPr/>
        <w:t>Los secretarios cuidarán de que los expedientes sean exactamente foliados, al agregarse cada una de las hojas; rubricarán todas éstas en el centro de los escritos y podrán el sello de la</w:t>
      </w:r>
      <w:r>
        <w:rPr>
          <w:spacing w:val="40"/>
        </w:rPr>
        <w:t> </w:t>
      </w:r>
      <w:r>
        <w:rPr/>
        <w:t>secretaría en el fondo del cuaderno, de manera que queden selladas las dos caras.</w:t>
      </w:r>
    </w:p>
    <w:p>
      <w:pPr>
        <w:pStyle w:val="BodyText"/>
        <w:spacing w:before="4"/>
        <w:ind w:left="0"/>
      </w:pPr>
    </w:p>
    <w:p>
      <w:pPr>
        <w:pStyle w:val="BodyText"/>
        <w:spacing w:line="237" w:lineRule="auto"/>
        <w:ind w:right="137"/>
        <w:jc w:val="both"/>
      </w:pPr>
      <w:r>
        <w:rPr>
          <w:b/>
        </w:rPr>
        <w:t>Artículo 68.- </w:t>
      </w:r>
      <w:r>
        <w:rPr/>
        <w:t>Las copias de cualquier actuación judicial serán entregadas por el funcionario respectivo, debiéndose firmar el acuse de recibido dentro del expediente. La frase "dar vista" sólo significa que los autos</w:t>
      </w:r>
      <w:r>
        <w:rPr>
          <w:spacing w:val="-1"/>
        </w:rPr>
        <w:t> </w:t>
      </w:r>
      <w:r>
        <w:rPr/>
        <w:t>quedan</w:t>
      </w:r>
      <w:r>
        <w:rPr>
          <w:spacing w:val="-2"/>
        </w:rPr>
        <w:t> </w:t>
      </w:r>
      <w:r>
        <w:rPr/>
        <w:t>en</w:t>
      </w:r>
      <w:r>
        <w:rPr>
          <w:spacing w:val="-2"/>
        </w:rPr>
        <w:t> </w:t>
      </w:r>
      <w:r>
        <w:rPr/>
        <w:t>la</w:t>
      </w:r>
      <w:r>
        <w:rPr>
          <w:spacing w:val="-2"/>
        </w:rPr>
        <w:t> </w:t>
      </w:r>
      <w:r>
        <w:rPr/>
        <w:t>Secretaría</w:t>
      </w:r>
      <w:r>
        <w:rPr>
          <w:spacing w:val="-2"/>
        </w:rPr>
        <w:t> </w:t>
      </w:r>
      <w:r>
        <w:rPr/>
        <w:t>para</w:t>
      </w:r>
      <w:r>
        <w:rPr>
          <w:spacing w:val="-2"/>
        </w:rPr>
        <w:t> </w:t>
      </w:r>
      <w:r>
        <w:rPr/>
        <w:t>que</w:t>
      </w:r>
      <w:r>
        <w:rPr>
          <w:spacing w:val="-2"/>
        </w:rPr>
        <w:t> </w:t>
      </w:r>
      <w:r>
        <w:rPr/>
        <w:t>se</w:t>
      </w:r>
      <w:r>
        <w:rPr>
          <w:spacing w:val="-2"/>
        </w:rPr>
        <w:t> </w:t>
      </w:r>
      <w:r>
        <w:rPr/>
        <w:t>impongan</w:t>
      </w:r>
      <w:r>
        <w:rPr>
          <w:spacing w:val="-2"/>
        </w:rPr>
        <w:t> </w:t>
      </w:r>
      <w:r>
        <w:rPr/>
        <w:t>de</w:t>
      </w:r>
      <w:r>
        <w:rPr>
          <w:spacing w:val="-2"/>
        </w:rPr>
        <w:t> </w:t>
      </w:r>
      <w:r>
        <w:rPr/>
        <w:t>ellos</w:t>
      </w:r>
      <w:r>
        <w:rPr>
          <w:spacing w:val="-1"/>
        </w:rPr>
        <w:t> </w:t>
      </w:r>
      <w:r>
        <w:rPr/>
        <w:t>los</w:t>
      </w:r>
      <w:r>
        <w:rPr>
          <w:spacing w:val="-1"/>
        </w:rPr>
        <w:t> </w:t>
      </w:r>
      <w:r>
        <w:rPr/>
        <w:t>interesados</w:t>
      </w:r>
      <w:r>
        <w:rPr>
          <w:spacing w:val="-1"/>
        </w:rPr>
        <w:t> </w:t>
      </w:r>
      <w:r>
        <w:rPr/>
        <w:t>y</w:t>
      </w:r>
      <w:r>
        <w:rPr>
          <w:spacing w:val="-1"/>
        </w:rPr>
        <w:t> </w:t>
      </w:r>
      <w:r>
        <w:rPr/>
        <w:t>"correr</w:t>
      </w:r>
      <w:r>
        <w:rPr>
          <w:spacing w:val="-1"/>
        </w:rPr>
        <w:t> </w:t>
      </w:r>
      <w:r>
        <w:rPr/>
        <w:t>traslado" para</w:t>
      </w:r>
      <w:r>
        <w:rPr>
          <w:spacing w:val="-2"/>
        </w:rPr>
        <w:t> </w:t>
      </w:r>
      <w:r>
        <w:rPr/>
        <w:t>que se entreguen las copias. Las disposiciones de este artículo comprenden al Ministerio Público.</w:t>
      </w:r>
    </w:p>
    <w:p>
      <w:pPr>
        <w:pStyle w:val="BodyText"/>
        <w:spacing w:before="5"/>
        <w:ind w:left="0"/>
      </w:pPr>
    </w:p>
    <w:p>
      <w:pPr>
        <w:pStyle w:val="BodyText"/>
        <w:ind w:right="118"/>
        <w:jc w:val="both"/>
      </w:pPr>
      <w:r>
        <w:rPr>
          <w:b/>
        </w:rPr>
        <w:t>Artículo 69.- </w:t>
      </w:r>
      <w:r>
        <w:rPr/>
        <w:t>Los autos que se perdieren serán repuestos a costa del que fuere responsable de la pérdida, quién además pagará los daños y perjuicios, quedando sujeto a las disposiciones del Código </w:t>
      </w:r>
      <w:r>
        <w:rPr>
          <w:spacing w:val="-2"/>
        </w:rPr>
        <w:t>Penal.</w:t>
      </w:r>
    </w:p>
    <w:p>
      <w:pPr>
        <w:pStyle w:val="BodyText"/>
        <w:spacing w:before="2"/>
        <w:ind w:left="0"/>
      </w:pPr>
    </w:p>
    <w:p>
      <w:pPr>
        <w:pStyle w:val="BodyText"/>
        <w:ind w:right="114"/>
        <w:jc w:val="both"/>
      </w:pPr>
      <w:r>
        <w:rPr/>
        <w:t>La reposición se substanciará en incidente y sin</w:t>
      </w:r>
      <w:r>
        <w:rPr>
          <w:spacing w:val="-3"/>
        </w:rPr>
        <w:t> </w:t>
      </w:r>
      <w:r>
        <w:rPr/>
        <w:t>necesidad de acuerdo judicial, el Secretario hará</w:t>
      </w:r>
      <w:r>
        <w:rPr>
          <w:spacing w:val="-3"/>
        </w:rPr>
        <w:t> </w:t>
      </w:r>
      <w:r>
        <w:rPr/>
        <w:t>constar desde luego la existencia anterior y falta posterior del expediente.</w:t>
      </w:r>
    </w:p>
    <w:p>
      <w:pPr>
        <w:pStyle w:val="BodyText"/>
        <w:spacing w:before="5"/>
        <w:ind w:left="0"/>
      </w:pPr>
    </w:p>
    <w:p>
      <w:pPr>
        <w:pStyle w:val="BodyText"/>
        <w:spacing w:line="235" w:lineRule="auto" w:before="1"/>
        <w:ind w:right="111"/>
        <w:jc w:val="both"/>
      </w:pPr>
      <w:r>
        <w:rPr/>
        <w:t>Quedan los jueces facultados para investigar de oficio la existencia de las piezas de autos</w:t>
      </w:r>
      <w:r>
        <w:rPr>
          <w:spacing w:val="80"/>
        </w:rPr>
        <w:t> </w:t>
      </w:r>
      <w:r>
        <w:rPr/>
        <w:t>desaparecidos, valiéndose para ello de todos los medios, que no sean contrarios a</w:t>
      </w:r>
      <w:r>
        <w:rPr>
          <w:spacing w:val="-3"/>
        </w:rPr>
        <w:t> </w:t>
      </w:r>
      <w:r>
        <w:rPr/>
        <w:t>la moral o al derecho.</w:t>
      </w:r>
    </w:p>
    <w:p>
      <w:pPr>
        <w:pStyle w:val="BodyText"/>
        <w:spacing w:before="1"/>
        <w:ind w:left="0"/>
      </w:pPr>
    </w:p>
    <w:p>
      <w:pPr>
        <w:pStyle w:val="BodyText"/>
        <w:ind w:right="113"/>
        <w:jc w:val="both"/>
      </w:pPr>
      <w:r>
        <w:rPr>
          <w:b/>
        </w:rPr>
        <w:t>Artículo 70.- </w:t>
      </w:r>
      <w:r>
        <w:rPr/>
        <w:t>Para sacar copia o testimonio de cualquier documento de los archivos o protocolos, se requiere decreto judicial, que no se dictará sino con</w:t>
      </w:r>
      <w:r>
        <w:rPr>
          <w:spacing w:val="-2"/>
        </w:rPr>
        <w:t> </w:t>
      </w:r>
      <w:r>
        <w:rPr/>
        <w:t>conocimiento de causa y audiencia de partes; y</w:t>
      </w:r>
      <w:r>
        <w:rPr>
          <w:spacing w:val="-1"/>
        </w:rPr>
        <w:t> </w:t>
      </w:r>
      <w:r>
        <w:rPr/>
        <w:t>si no la hay, con la del Ministerio Público, substanciándose incidentalmente en caso de oposición. A ningún litigante se podrá negar testimonio a su costa, de todo o parte de las actuaciones, cualquiera que sea el estado del pleito, no siendo el de pruebas que deban estar reservadas.</w:t>
      </w:r>
    </w:p>
    <w:p>
      <w:pPr>
        <w:pStyle w:val="BodyText"/>
        <w:spacing w:before="3"/>
        <w:ind w:left="0"/>
      </w:pPr>
    </w:p>
    <w:p>
      <w:pPr>
        <w:pStyle w:val="BodyText"/>
        <w:ind w:right="113"/>
        <w:jc w:val="both"/>
      </w:pPr>
      <w:r>
        <w:rPr>
          <w:b/>
        </w:rPr>
        <w:t>Artículo 70 Bis.- </w:t>
      </w:r>
      <w:r>
        <w:rPr/>
        <w:t>Las partes podrán solicitar a su costa copia de las actuaciones de forma verbal para el caso de que sean simples. En caso de requerirse certificadas deberá hacerse por escrito y autorizarse mediante el acuerdo correspondiente.</w:t>
      </w:r>
    </w:p>
    <w:p>
      <w:pPr>
        <w:spacing w:after="0"/>
        <w:jc w:val="both"/>
        <w:sectPr>
          <w:pgSz w:w="12240" w:h="15840"/>
          <w:pgMar w:header="15" w:footer="726" w:top="1700" w:bottom="920" w:left="1300" w:right="1300"/>
        </w:sectPr>
      </w:pPr>
    </w:p>
    <w:p>
      <w:pPr>
        <w:pStyle w:val="BodyText"/>
        <w:spacing w:before="187"/>
        <w:ind w:right="111"/>
        <w:jc w:val="both"/>
      </w:pPr>
      <w:r>
        <w:rPr>
          <w:b/>
        </w:rPr>
        <w:t>Artículo 71.- </w:t>
      </w:r>
      <w:r>
        <w:rPr/>
        <w:t>Los tribunales no admitirán nunca recursos notoriamente frívolos o improcedentes; los desecharán de plano, sin necesidad de mandarlos hacer saber a la otra parte, ni formar artículo, y en su caso consignarán el hecho al Agente del Ministerio Público para que se apliquen las sanciones del</w:t>
      </w:r>
      <w:r>
        <w:rPr>
          <w:spacing w:val="40"/>
        </w:rPr>
        <w:t> </w:t>
      </w:r>
      <w:r>
        <w:rPr/>
        <w:t>Código Penal.</w:t>
      </w:r>
    </w:p>
    <w:p>
      <w:pPr>
        <w:pStyle w:val="BodyText"/>
        <w:spacing w:before="3"/>
        <w:ind w:left="0"/>
      </w:pPr>
    </w:p>
    <w:p>
      <w:pPr>
        <w:pStyle w:val="BodyText"/>
        <w:jc w:val="both"/>
      </w:pPr>
      <w:r>
        <w:rPr/>
        <w:t>Los</w:t>
      </w:r>
      <w:r>
        <w:rPr>
          <w:spacing w:val="-9"/>
        </w:rPr>
        <w:t> </w:t>
      </w:r>
      <w:r>
        <w:rPr/>
        <w:t>incidentes</w:t>
      </w:r>
      <w:r>
        <w:rPr>
          <w:spacing w:val="-6"/>
        </w:rPr>
        <w:t> </w:t>
      </w:r>
      <w:r>
        <w:rPr/>
        <w:t>ajenos</w:t>
      </w:r>
      <w:r>
        <w:rPr>
          <w:spacing w:val="-7"/>
        </w:rPr>
        <w:t> </w:t>
      </w:r>
      <w:r>
        <w:rPr/>
        <w:t>al</w:t>
      </w:r>
      <w:r>
        <w:rPr>
          <w:spacing w:val="-7"/>
        </w:rPr>
        <w:t> </w:t>
      </w:r>
      <w:r>
        <w:rPr/>
        <w:t>negocio</w:t>
      </w:r>
      <w:r>
        <w:rPr>
          <w:spacing w:val="-7"/>
        </w:rPr>
        <w:t> </w:t>
      </w:r>
      <w:r>
        <w:rPr/>
        <w:t>principal</w:t>
      </w:r>
      <w:r>
        <w:rPr>
          <w:spacing w:val="-7"/>
        </w:rPr>
        <w:t> </w:t>
      </w:r>
      <w:r>
        <w:rPr/>
        <w:t>deberán</w:t>
      </w:r>
      <w:r>
        <w:rPr>
          <w:spacing w:val="-8"/>
        </w:rPr>
        <w:t> </w:t>
      </w:r>
      <w:r>
        <w:rPr/>
        <w:t>ser</w:t>
      </w:r>
      <w:r>
        <w:rPr>
          <w:spacing w:val="-6"/>
        </w:rPr>
        <w:t> </w:t>
      </w:r>
      <w:r>
        <w:rPr/>
        <w:t>repelidos</w:t>
      </w:r>
      <w:r>
        <w:rPr>
          <w:spacing w:val="-6"/>
        </w:rPr>
        <w:t> </w:t>
      </w:r>
      <w:r>
        <w:rPr/>
        <w:t>de</w:t>
      </w:r>
      <w:r>
        <w:rPr>
          <w:spacing w:val="-8"/>
        </w:rPr>
        <w:t> </w:t>
      </w:r>
      <w:r>
        <w:rPr/>
        <w:t>oficio</w:t>
      </w:r>
      <w:r>
        <w:rPr>
          <w:spacing w:val="-7"/>
        </w:rPr>
        <w:t> </w:t>
      </w:r>
      <w:r>
        <w:rPr/>
        <w:t>por</w:t>
      </w:r>
      <w:r>
        <w:rPr>
          <w:spacing w:val="-6"/>
        </w:rPr>
        <w:t> </w:t>
      </w:r>
      <w:r>
        <w:rPr/>
        <w:t>los</w:t>
      </w:r>
      <w:r>
        <w:rPr>
          <w:spacing w:val="-6"/>
        </w:rPr>
        <w:t> </w:t>
      </w:r>
      <w:r>
        <w:rPr>
          <w:spacing w:val="-2"/>
        </w:rPr>
        <w:t>Jueces.</w:t>
      </w:r>
    </w:p>
    <w:p>
      <w:pPr>
        <w:pStyle w:val="BodyText"/>
        <w:spacing w:before="1"/>
        <w:ind w:left="0"/>
      </w:pPr>
    </w:p>
    <w:p>
      <w:pPr>
        <w:pStyle w:val="BodyText"/>
        <w:ind w:right="123"/>
        <w:jc w:val="both"/>
      </w:pPr>
      <w:r>
        <w:rPr>
          <w:b/>
        </w:rPr>
        <w:t>Artículo 72.- </w:t>
      </w:r>
      <w:r>
        <w:rPr/>
        <w:t>Los jueces, para hacer cumplir sus determinaciones, pueden emplear cualesquiera de los siguientes medios de apremio que juzguen eficaces:</w:t>
      </w:r>
    </w:p>
    <w:p>
      <w:pPr>
        <w:pStyle w:val="BodyText"/>
        <w:spacing w:before="227"/>
        <w:ind w:right="112"/>
        <w:jc w:val="both"/>
      </w:pPr>
      <w:r>
        <w:rPr>
          <w:b/>
        </w:rPr>
        <w:t>I.- </w:t>
      </w:r>
      <w:r>
        <w:rPr/>
        <w:t>La multa de hasta diez veces la Unidad de Medida</w:t>
      </w:r>
      <w:r>
        <w:rPr>
          <w:spacing w:val="17"/>
        </w:rPr>
        <w:t> </w:t>
      </w:r>
      <w:r>
        <w:rPr/>
        <w:t>y Actualización vigente, que se duplicará en caso</w:t>
      </w:r>
      <w:r>
        <w:rPr>
          <w:spacing w:val="40"/>
        </w:rPr>
        <w:t> </w:t>
      </w:r>
      <w:r>
        <w:rPr/>
        <w:t>de reiteración;</w:t>
      </w:r>
    </w:p>
    <w:p>
      <w:pPr>
        <w:pStyle w:val="BodyText"/>
        <w:spacing w:before="1"/>
        <w:ind w:left="0"/>
      </w:pPr>
    </w:p>
    <w:p>
      <w:pPr>
        <w:pStyle w:val="BodyText"/>
        <w:spacing w:line="482" w:lineRule="auto"/>
        <w:ind w:right="6585"/>
      </w:pPr>
      <w:r>
        <w:rPr/>
        <w:t>II.-</w:t>
      </w:r>
      <w:r>
        <w:rPr>
          <w:spacing w:val="-9"/>
        </w:rPr>
        <w:t> </w:t>
      </w:r>
      <w:r>
        <w:rPr/>
        <w:t>El</w:t>
      </w:r>
      <w:r>
        <w:rPr>
          <w:spacing w:val="-6"/>
        </w:rPr>
        <w:t> </w:t>
      </w:r>
      <w:r>
        <w:rPr/>
        <w:t>auxilio</w:t>
      </w:r>
      <w:r>
        <w:rPr>
          <w:spacing w:val="-6"/>
        </w:rPr>
        <w:t> </w:t>
      </w:r>
      <w:r>
        <w:rPr/>
        <w:t>de</w:t>
      </w:r>
      <w:r>
        <w:rPr>
          <w:spacing w:val="-6"/>
        </w:rPr>
        <w:t> </w:t>
      </w:r>
      <w:r>
        <w:rPr/>
        <w:t>la</w:t>
      </w:r>
      <w:r>
        <w:rPr>
          <w:spacing w:val="-6"/>
        </w:rPr>
        <w:t> </w:t>
      </w:r>
      <w:r>
        <w:rPr/>
        <w:t>fuerza</w:t>
      </w:r>
      <w:r>
        <w:rPr>
          <w:spacing w:val="-6"/>
        </w:rPr>
        <w:t> </w:t>
      </w:r>
      <w:r>
        <w:rPr/>
        <w:t>pública; III.- El cateo por orden escrita;</w:t>
      </w:r>
    </w:p>
    <w:p>
      <w:pPr>
        <w:pStyle w:val="BodyText"/>
        <w:spacing w:line="228" w:lineRule="exact"/>
      </w:pPr>
      <w:r>
        <w:rPr/>
        <w:t>IV.-</w:t>
      </w:r>
      <w:r>
        <w:rPr>
          <w:spacing w:val="-7"/>
        </w:rPr>
        <w:t> </w:t>
      </w:r>
      <w:r>
        <w:rPr/>
        <w:t>El</w:t>
      </w:r>
      <w:r>
        <w:rPr>
          <w:spacing w:val="-5"/>
        </w:rPr>
        <w:t> </w:t>
      </w:r>
      <w:r>
        <w:rPr/>
        <w:t>arresto</w:t>
      </w:r>
      <w:r>
        <w:rPr>
          <w:spacing w:val="-4"/>
        </w:rPr>
        <w:t> </w:t>
      </w:r>
      <w:r>
        <w:rPr/>
        <w:t>hasta</w:t>
      </w:r>
      <w:r>
        <w:rPr>
          <w:spacing w:val="-4"/>
        </w:rPr>
        <w:t> </w:t>
      </w:r>
      <w:r>
        <w:rPr/>
        <w:t>por</w:t>
      </w:r>
      <w:r>
        <w:rPr>
          <w:spacing w:val="-3"/>
        </w:rPr>
        <w:t> </w:t>
      </w:r>
      <w:r>
        <w:rPr/>
        <w:t>quince</w:t>
      </w:r>
      <w:r>
        <w:rPr>
          <w:spacing w:val="-4"/>
        </w:rPr>
        <w:t> días.</w:t>
      </w:r>
    </w:p>
    <w:p>
      <w:pPr>
        <w:pStyle w:val="BodyText"/>
        <w:spacing w:before="1"/>
        <w:ind w:left="0"/>
      </w:pPr>
    </w:p>
    <w:p>
      <w:pPr>
        <w:pStyle w:val="BodyText"/>
        <w:jc w:val="both"/>
      </w:pPr>
      <w:r>
        <w:rPr/>
        <w:t>V.-</w:t>
      </w:r>
      <w:r>
        <w:rPr>
          <w:spacing w:val="-4"/>
        </w:rPr>
        <w:t> </w:t>
      </w:r>
      <w:r>
        <w:rPr/>
        <w:t>Rompimiento</w:t>
      </w:r>
      <w:r>
        <w:rPr>
          <w:spacing w:val="-5"/>
        </w:rPr>
        <w:t> </w:t>
      </w:r>
      <w:r>
        <w:rPr/>
        <w:t>de</w:t>
      </w:r>
      <w:r>
        <w:rPr>
          <w:spacing w:val="-5"/>
        </w:rPr>
        <w:t> </w:t>
      </w:r>
      <w:r>
        <w:rPr/>
        <w:t>chapas</w:t>
      </w:r>
      <w:r>
        <w:rPr>
          <w:spacing w:val="-8"/>
        </w:rPr>
        <w:t> </w:t>
      </w:r>
      <w:r>
        <w:rPr/>
        <w:t>y</w:t>
      </w:r>
      <w:r>
        <w:rPr>
          <w:spacing w:val="-4"/>
        </w:rPr>
        <w:t> </w:t>
      </w:r>
      <w:r>
        <w:rPr>
          <w:spacing w:val="-2"/>
        </w:rPr>
        <w:t>cerraduras.</w:t>
      </w:r>
    </w:p>
    <w:p>
      <w:pPr>
        <w:pStyle w:val="BodyText"/>
        <w:spacing w:before="226"/>
        <w:jc w:val="both"/>
      </w:pPr>
      <w:r>
        <w:rPr/>
        <w:t>Si</w:t>
      </w:r>
      <w:r>
        <w:rPr>
          <w:spacing w:val="-8"/>
        </w:rPr>
        <w:t> </w:t>
      </w:r>
      <w:r>
        <w:rPr/>
        <w:t>el</w:t>
      </w:r>
      <w:r>
        <w:rPr>
          <w:spacing w:val="-5"/>
        </w:rPr>
        <w:t> </w:t>
      </w:r>
      <w:r>
        <w:rPr/>
        <w:t>caso</w:t>
      </w:r>
      <w:r>
        <w:rPr>
          <w:spacing w:val="-5"/>
        </w:rPr>
        <w:t> </w:t>
      </w:r>
      <w:r>
        <w:rPr/>
        <w:t>exige</w:t>
      </w:r>
      <w:r>
        <w:rPr>
          <w:spacing w:val="-5"/>
        </w:rPr>
        <w:t> </w:t>
      </w:r>
      <w:r>
        <w:rPr/>
        <w:t>mayor</w:t>
      </w:r>
      <w:r>
        <w:rPr>
          <w:spacing w:val="-4"/>
        </w:rPr>
        <w:t> </w:t>
      </w:r>
      <w:r>
        <w:rPr/>
        <w:t>sanción,</w:t>
      </w:r>
      <w:r>
        <w:rPr>
          <w:spacing w:val="-7"/>
        </w:rPr>
        <w:t> </w:t>
      </w:r>
      <w:r>
        <w:rPr/>
        <w:t>se</w:t>
      </w:r>
      <w:r>
        <w:rPr>
          <w:spacing w:val="-5"/>
        </w:rPr>
        <w:t> </w:t>
      </w:r>
      <w:r>
        <w:rPr/>
        <w:t>dará</w:t>
      </w:r>
      <w:r>
        <w:rPr>
          <w:spacing w:val="-5"/>
        </w:rPr>
        <w:t> </w:t>
      </w:r>
      <w:r>
        <w:rPr/>
        <w:t>parte</w:t>
      </w:r>
      <w:r>
        <w:rPr>
          <w:spacing w:val="-9"/>
        </w:rPr>
        <w:t> </w:t>
      </w:r>
      <w:r>
        <w:rPr/>
        <w:t>a</w:t>
      </w:r>
      <w:r>
        <w:rPr>
          <w:spacing w:val="-5"/>
        </w:rPr>
        <w:t> </w:t>
      </w:r>
      <w:r>
        <w:rPr/>
        <w:t>la</w:t>
      </w:r>
      <w:r>
        <w:rPr>
          <w:spacing w:val="-5"/>
        </w:rPr>
        <w:t> </w:t>
      </w:r>
      <w:r>
        <w:rPr/>
        <w:t>autoridad</w:t>
      </w:r>
      <w:r>
        <w:rPr>
          <w:spacing w:val="-5"/>
        </w:rPr>
        <w:t> </w:t>
      </w:r>
      <w:r>
        <w:rPr>
          <w:spacing w:val="-2"/>
        </w:rPr>
        <w:t>competente.</w:t>
      </w:r>
    </w:p>
    <w:p>
      <w:pPr>
        <w:pStyle w:val="BodyText"/>
        <w:spacing w:before="1"/>
        <w:ind w:left="0"/>
      </w:pPr>
    </w:p>
    <w:p>
      <w:pPr>
        <w:pStyle w:val="BodyText"/>
        <w:ind w:right="112"/>
        <w:jc w:val="both"/>
      </w:pPr>
      <w:r>
        <w:rPr>
          <w:b/>
        </w:rPr>
        <w:t>Artículo 73.- </w:t>
      </w:r>
      <w:r>
        <w:rPr/>
        <w:t>Las actuaciones serán nulas cuando les falte alguna de las formalidades esenciales de manera que quede sin defensa cualquiera de las partes y cuando la ley expresamente lo determine; pero no podrá ser invocada esa nulidad por la parte que dio lugar a ella.</w:t>
      </w:r>
    </w:p>
    <w:p>
      <w:pPr>
        <w:pStyle w:val="BodyText"/>
        <w:spacing w:before="2"/>
        <w:ind w:left="0"/>
      </w:pPr>
    </w:p>
    <w:p>
      <w:pPr>
        <w:pStyle w:val="BodyText"/>
        <w:jc w:val="both"/>
      </w:pPr>
      <w:r>
        <w:rPr>
          <w:b/>
        </w:rPr>
        <w:t>Artículo</w:t>
      </w:r>
      <w:r>
        <w:rPr>
          <w:b/>
          <w:spacing w:val="-5"/>
        </w:rPr>
        <w:t> </w:t>
      </w:r>
      <w:r>
        <w:rPr>
          <w:b/>
        </w:rPr>
        <w:t>74.-</w:t>
      </w:r>
      <w:r>
        <w:rPr>
          <w:b/>
          <w:spacing w:val="-8"/>
        </w:rPr>
        <w:t> </w:t>
      </w:r>
      <w:r>
        <w:rPr/>
        <w:t>La</w:t>
      </w:r>
      <w:r>
        <w:rPr>
          <w:spacing w:val="-5"/>
        </w:rPr>
        <w:t> </w:t>
      </w:r>
      <w:r>
        <w:rPr/>
        <w:t>nulidad</w:t>
      </w:r>
      <w:r>
        <w:rPr>
          <w:spacing w:val="-6"/>
        </w:rPr>
        <w:t> </w:t>
      </w:r>
      <w:r>
        <w:rPr/>
        <w:t>establecida</w:t>
      </w:r>
      <w:r>
        <w:rPr>
          <w:spacing w:val="-5"/>
        </w:rPr>
        <w:t> </w:t>
      </w:r>
      <w:r>
        <w:rPr/>
        <w:t>en</w:t>
      </w:r>
      <w:r>
        <w:rPr>
          <w:spacing w:val="-5"/>
        </w:rPr>
        <w:t> </w:t>
      </w:r>
      <w:r>
        <w:rPr/>
        <w:t>beneficio</w:t>
      </w:r>
      <w:r>
        <w:rPr>
          <w:spacing w:val="-6"/>
        </w:rPr>
        <w:t> </w:t>
      </w:r>
      <w:r>
        <w:rPr/>
        <w:t>de</w:t>
      </w:r>
      <w:r>
        <w:rPr>
          <w:spacing w:val="-5"/>
        </w:rPr>
        <w:t> </w:t>
      </w:r>
      <w:r>
        <w:rPr/>
        <w:t>una</w:t>
      </w:r>
      <w:r>
        <w:rPr>
          <w:spacing w:val="-5"/>
        </w:rPr>
        <w:t> </w:t>
      </w:r>
      <w:r>
        <w:rPr/>
        <w:t>de</w:t>
      </w:r>
      <w:r>
        <w:rPr>
          <w:spacing w:val="-6"/>
        </w:rPr>
        <w:t> </w:t>
      </w:r>
      <w:r>
        <w:rPr/>
        <w:t>las</w:t>
      </w:r>
      <w:r>
        <w:rPr>
          <w:spacing w:val="-4"/>
        </w:rPr>
        <w:t> </w:t>
      </w:r>
      <w:r>
        <w:rPr/>
        <w:t>partes</w:t>
      </w:r>
      <w:r>
        <w:rPr>
          <w:spacing w:val="-4"/>
        </w:rPr>
        <w:t> </w:t>
      </w:r>
      <w:r>
        <w:rPr/>
        <w:t>no</w:t>
      </w:r>
      <w:r>
        <w:rPr>
          <w:spacing w:val="-6"/>
        </w:rPr>
        <w:t> </w:t>
      </w:r>
      <w:r>
        <w:rPr/>
        <w:t>puede</w:t>
      </w:r>
      <w:r>
        <w:rPr>
          <w:spacing w:val="-5"/>
        </w:rPr>
        <w:t> </w:t>
      </w:r>
      <w:r>
        <w:rPr/>
        <w:t>ser</w:t>
      </w:r>
      <w:r>
        <w:rPr>
          <w:spacing w:val="-4"/>
        </w:rPr>
        <w:t> </w:t>
      </w:r>
      <w:r>
        <w:rPr/>
        <w:t>invocada</w:t>
      </w:r>
      <w:r>
        <w:rPr>
          <w:spacing w:val="-6"/>
        </w:rPr>
        <w:t> </w:t>
      </w:r>
      <w:r>
        <w:rPr/>
        <w:t>por</w:t>
      </w:r>
      <w:r>
        <w:rPr>
          <w:spacing w:val="-4"/>
        </w:rPr>
        <w:t> </w:t>
      </w:r>
      <w:r>
        <w:rPr/>
        <w:t>la</w:t>
      </w:r>
      <w:r>
        <w:rPr>
          <w:spacing w:val="-5"/>
        </w:rPr>
        <w:t> </w:t>
      </w:r>
      <w:r>
        <w:rPr>
          <w:spacing w:val="-2"/>
        </w:rPr>
        <w:t>otra.</w:t>
      </w:r>
    </w:p>
    <w:p>
      <w:pPr>
        <w:pStyle w:val="BodyText"/>
        <w:spacing w:before="1"/>
        <w:ind w:left="0"/>
      </w:pPr>
    </w:p>
    <w:p>
      <w:pPr>
        <w:pStyle w:val="BodyText"/>
        <w:ind w:right="113"/>
        <w:jc w:val="both"/>
      </w:pPr>
      <w:r>
        <w:rPr>
          <w:b/>
        </w:rPr>
        <w:t>Artículo 75.- </w:t>
      </w:r>
      <w:r>
        <w:rPr/>
        <w:t>Las notificaciones que se hicieren en forma distinta de la prevenida en este Código, serán nulas. La parte agraviada podrá promover el respectivo incidente sobre declaración de nulidad de lo actuado, desde la notificación. hecha indebidamente. Igual derecho existirá en caso de omisión de notificación. Si la parte afectada se hubiere manifestado en juicio, sabedora de la providencia, sin promover la nulidad, la notificación surtirá desde entonces sus efectos, como si estuviese legalmente </w:t>
      </w:r>
      <w:r>
        <w:rPr>
          <w:spacing w:val="-2"/>
        </w:rPr>
        <w:t>hecha.</w:t>
      </w:r>
    </w:p>
    <w:p>
      <w:pPr>
        <w:pStyle w:val="BodyText"/>
        <w:spacing w:before="229"/>
        <w:ind w:right="120"/>
        <w:jc w:val="both"/>
      </w:pPr>
      <w:r>
        <w:rPr>
          <w:b/>
        </w:rPr>
        <w:t>Artículo 76.-</w:t>
      </w:r>
      <w:r>
        <w:rPr>
          <w:b/>
          <w:spacing w:val="-1"/>
        </w:rPr>
        <w:t> </w:t>
      </w:r>
      <w:r>
        <w:rPr/>
        <w:t>La</w:t>
      </w:r>
      <w:r>
        <w:rPr>
          <w:spacing w:val="-3"/>
        </w:rPr>
        <w:t> </w:t>
      </w:r>
      <w:r>
        <w:rPr/>
        <w:t>nulidad</w:t>
      </w:r>
      <w:r>
        <w:rPr>
          <w:spacing w:val="-3"/>
        </w:rPr>
        <w:t> </w:t>
      </w:r>
      <w:r>
        <w:rPr/>
        <w:t>de</w:t>
      </w:r>
      <w:r>
        <w:rPr>
          <w:spacing w:val="-3"/>
        </w:rPr>
        <w:t> </w:t>
      </w:r>
      <w:r>
        <w:rPr/>
        <w:t>una</w:t>
      </w:r>
      <w:r>
        <w:rPr>
          <w:spacing w:val="-3"/>
        </w:rPr>
        <w:t> </w:t>
      </w:r>
      <w:r>
        <w:rPr/>
        <w:t>actuación</w:t>
      </w:r>
      <w:r>
        <w:rPr>
          <w:spacing w:val="-3"/>
        </w:rPr>
        <w:t> </w:t>
      </w:r>
      <w:r>
        <w:rPr/>
        <w:t>debe</w:t>
      </w:r>
      <w:r>
        <w:rPr>
          <w:spacing w:val="-3"/>
        </w:rPr>
        <w:t> </w:t>
      </w:r>
      <w:r>
        <w:rPr/>
        <w:t>reclamarse</w:t>
      </w:r>
      <w:r>
        <w:rPr>
          <w:spacing w:val="-3"/>
        </w:rPr>
        <w:t> </w:t>
      </w:r>
      <w:r>
        <w:rPr/>
        <w:t>en</w:t>
      </w:r>
      <w:r>
        <w:rPr>
          <w:spacing w:val="-3"/>
        </w:rPr>
        <w:t> </w:t>
      </w:r>
      <w:r>
        <w:rPr/>
        <w:t>la</w:t>
      </w:r>
      <w:r>
        <w:rPr>
          <w:spacing w:val="-3"/>
        </w:rPr>
        <w:t> </w:t>
      </w:r>
      <w:r>
        <w:rPr/>
        <w:t>promoción</w:t>
      </w:r>
      <w:r>
        <w:rPr>
          <w:spacing w:val="-3"/>
        </w:rPr>
        <w:t> </w:t>
      </w:r>
      <w:r>
        <w:rPr/>
        <w:t>subsecuente</w:t>
      </w:r>
      <w:r>
        <w:rPr>
          <w:spacing w:val="-3"/>
        </w:rPr>
        <w:t> </w:t>
      </w:r>
      <w:r>
        <w:rPr/>
        <w:t>a</w:t>
      </w:r>
      <w:r>
        <w:rPr>
          <w:spacing w:val="-3"/>
        </w:rPr>
        <w:t> </w:t>
      </w:r>
      <w:r>
        <w:rPr/>
        <w:t>cualquier</w:t>
      </w:r>
      <w:r>
        <w:rPr>
          <w:spacing w:val="-2"/>
        </w:rPr>
        <w:t> </w:t>
      </w:r>
      <w:r>
        <w:rPr/>
        <w:t>acto que implique conocimiento tácito o expreso de la nulidad, pues de lo contrario, aquélla queda revalidada de pleno derecho, con excepción de la nulidad por defecto en el emplazamiento.</w:t>
      </w:r>
    </w:p>
    <w:p>
      <w:pPr>
        <w:pStyle w:val="BodyText"/>
        <w:spacing w:before="1"/>
        <w:ind w:left="0"/>
      </w:pPr>
    </w:p>
    <w:p>
      <w:pPr>
        <w:pStyle w:val="BodyText"/>
        <w:ind w:right="113"/>
        <w:jc w:val="both"/>
      </w:pPr>
      <w:r>
        <w:rPr>
          <w:b/>
        </w:rPr>
        <w:t>Artículo 77.- </w:t>
      </w:r>
      <w:r>
        <w:rPr/>
        <w:t>Si al tramitarse la nulidad de actuaciones, la parte contraria estuviere conforme, se</w:t>
      </w:r>
      <w:r>
        <w:rPr>
          <w:spacing w:val="40"/>
        </w:rPr>
        <w:t> </w:t>
      </w:r>
      <w:r>
        <w:rPr/>
        <w:t>decretará desde luego la nulidad. Si la contraria no estuviere conforme, se suspenderán los procedimientos, se</w:t>
      </w:r>
      <w:r>
        <w:rPr>
          <w:spacing w:val="-2"/>
        </w:rPr>
        <w:t> </w:t>
      </w:r>
      <w:r>
        <w:rPr/>
        <w:t>citará</w:t>
      </w:r>
      <w:r>
        <w:rPr>
          <w:spacing w:val="-2"/>
        </w:rPr>
        <w:t> </w:t>
      </w:r>
      <w:r>
        <w:rPr/>
        <w:t>a</w:t>
      </w:r>
      <w:r>
        <w:rPr>
          <w:spacing w:val="-2"/>
        </w:rPr>
        <w:t> </w:t>
      </w:r>
      <w:r>
        <w:rPr/>
        <w:t>las</w:t>
      </w:r>
      <w:r>
        <w:rPr>
          <w:spacing w:val="-1"/>
        </w:rPr>
        <w:t> </w:t>
      </w:r>
      <w:r>
        <w:rPr/>
        <w:t>partes</w:t>
      </w:r>
      <w:r>
        <w:rPr>
          <w:spacing w:val="-1"/>
        </w:rPr>
        <w:t> </w:t>
      </w:r>
      <w:r>
        <w:rPr/>
        <w:t>para</w:t>
      </w:r>
      <w:r>
        <w:rPr>
          <w:spacing w:val="-2"/>
        </w:rPr>
        <w:t> </w:t>
      </w:r>
      <w:r>
        <w:rPr/>
        <w:t>una</w:t>
      </w:r>
      <w:r>
        <w:rPr>
          <w:spacing w:val="-2"/>
        </w:rPr>
        <w:t> </w:t>
      </w:r>
      <w:r>
        <w:rPr/>
        <w:t>audiencia</w:t>
      </w:r>
      <w:r>
        <w:rPr>
          <w:spacing w:val="-2"/>
        </w:rPr>
        <w:t> </w:t>
      </w:r>
      <w:r>
        <w:rPr/>
        <w:t>que</w:t>
      </w:r>
      <w:r>
        <w:rPr>
          <w:spacing w:val="-2"/>
        </w:rPr>
        <w:t> </w:t>
      </w:r>
      <w:r>
        <w:rPr/>
        <w:t>se</w:t>
      </w:r>
      <w:r>
        <w:rPr>
          <w:spacing w:val="-2"/>
        </w:rPr>
        <w:t> </w:t>
      </w:r>
      <w:r>
        <w:rPr/>
        <w:t>verificará</w:t>
      </w:r>
      <w:r>
        <w:rPr>
          <w:spacing w:val="-2"/>
        </w:rPr>
        <w:t> </w:t>
      </w:r>
      <w:r>
        <w:rPr/>
        <w:t>dentro</w:t>
      </w:r>
      <w:r>
        <w:rPr>
          <w:spacing w:val="-2"/>
        </w:rPr>
        <w:t> </w:t>
      </w:r>
      <w:r>
        <w:rPr/>
        <w:t>de</w:t>
      </w:r>
      <w:r>
        <w:rPr>
          <w:spacing w:val="-2"/>
        </w:rPr>
        <w:t> </w:t>
      </w:r>
      <w:r>
        <w:rPr/>
        <w:t>cinco</w:t>
      </w:r>
      <w:r>
        <w:rPr>
          <w:spacing w:val="-2"/>
        </w:rPr>
        <w:t> </w:t>
      </w:r>
      <w:r>
        <w:rPr/>
        <w:t>días, en</w:t>
      </w:r>
      <w:r>
        <w:rPr>
          <w:spacing w:val="-2"/>
        </w:rPr>
        <w:t> </w:t>
      </w:r>
      <w:r>
        <w:rPr/>
        <w:t>la</w:t>
      </w:r>
      <w:r>
        <w:rPr>
          <w:spacing w:val="-2"/>
        </w:rPr>
        <w:t> </w:t>
      </w:r>
      <w:r>
        <w:rPr/>
        <w:t>que se contestará la demanda, se rendirán pruebas, se alegará y resolverá.</w:t>
      </w:r>
    </w:p>
    <w:p>
      <w:pPr>
        <w:spacing w:before="228"/>
        <w:ind w:left="116" w:right="0" w:firstLine="0"/>
        <w:jc w:val="both"/>
        <w:rPr>
          <w:sz w:val="20"/>
        </w:rPr>
      </w:pPr>
      <w:r>
        <w:rPr>
          <w:b/>
          <w:sz w:val="20"/>
        </w:rPr>
        <w:t>Artículo</w:t>
      </w:r>
      <w:r>
        <w:rPr>
          <w:b/>
          <w:spacing w:val="-6"/>
          <w:sz w:val="20"/>
        </w:rPr>
        <w:t> </w:t>
      </w:r>
      <w:r>
        <w:rPr>
          <w:b/>
          <w:sz w:val="20"/>
        </w:rPr>
        <w:t>78.-</w:t>
      </w:r>
      <w:r>
        <w:rPr>
          <w:b/>
          <w:spacing w:val="-11"/>
          <w:sz w:val="20"/>
        </w:rPr>
        <w:t> </w:t>
      </w:r>
      <w:r>
        <w:rPr>
          <w:sz w:val="20"/>
        </w:rPr>
        <w:t>Las</w:t>
      </w:r>
      <w:r>
        <w:rPr>
          <w:spacing w:val="-7"/>
          <w:sz w:val="20"/>
        </w:rPr>
        <w:t> </w:t>
      </w:r>
      <w:r>
        <w:rPr>
          <w:sz w:val="20"/>
        </w:rPr>
        <w:t>resoluciones</w:t>
      </w:r>
      <w:r>
        <w:rPr>
          <w:spacing w:val="-7"/>
          <w:sz w:val="20"/>
        </w:rPr>
        <w:t> </w:t>
      </w:r>
      <w:r>
        <w:rPr>
          <w:spacing w:val="-4"/>
          <w:sz w:val="20"/>
        </w:rPr>
        <w:t>son:</w:t>
      </w:r>
    </w:p>
    <w:p>
      <w:pPr>
        <w:pStyle w:val="BodyText"/>
        <w:spacing w:before="1"/>
        <w:ind w:left="0"/>
      </w:pPr>
    </w:p>
    <w:p>
      <w:pPr>
        <w:pStyle w:val="BodyText"/>
        <w:jc w:val="both"/>
      </w:pPr>
      <w:r>
        <w:rPr/>
        <w:t>I.-</w:t>
      </w:r>
      <w:r>
        <w:rPr>
          <w:spacing w:val="-11"/>
        </w:rPr>
        <w:t> </w:t>
      </w:r>
      <w:r>
        <w:rPr/>
        <w:t>Simples</w:t>
      </w:r>
      <w:r>
        <w:rPr>
          <w:spacing w:val="-7"/>
        </w:rPr>
        <w:t> </w:t>
      </w:r>
      <w:r>
        <w:rPr/>
        <w:t>determinaciones</w:t>
      </w:r>
      <w:r>
        <w:rPr>
          <w:spacing w:val="-7"/>
        </w:rPr>
        <w:t> </w:t>
      </w:r>
      <w:r>
        <w:rPr/>
        <w:t>de</w:t>
      </w:r>
      <w:r>
        <w:rPr>
          <w:spacing w:val="-8"/>
        </w:rPr>
        <w:t> </w:t>
      </w:r>
      <w:r>
        <w:rPr/>
        <w:t>trámite,</w:t>
      </w:r>
      <w:r>
        <w:rPr>
          <w:spacing w:val="-5"/>
        </w:rPr>
        <w:t> </w:t>
      </w:r>
      <w:r>
        <w:rPr/>
        <w:t>y</w:t>
      </w:r>
      <w:r>
        <w:rPr>
          <w:spacing w:val="-11"/>
        </w:rPr>
        <w:t> </w:t>
      </w:r>
      <w:r>
        <w:rPr/>
        <w:t>entonces</w:t>
      </w:r>
      <w:r>
        <w:rPr>
          <w:spacing w:val="-7"/>
        </w:rPr>
        <w:t> </w:t>
      </w:r>
      <w:r>
        <w:rPr/>
        <w:t>se</w:t>
      </w:r>
      <w:r>
        <w:rPr>
          <w:spacing w:val="-8"/>
        </w:rPr>
        <w:t> </w:t>
      </w:r>
      <w:r>
        <w:rPr/>
        <w:t>llamarán</w:t>
      </w:r>
      <w:r>
        <w:rPr>
          <w:spacing w:val="-7"/>
        </w:rPr>
        <w:t> </w:t>
      </w:r>
      <w:r>
        <w:rPr>
          <w:spacing w:val="-2"/>
        </w:rPr>
        <w:t>decretos;</w:t>
      </w:r>
    </w:p>
    <w:p>
      <w:pPr>
        <w:pStyle w:val="BodyText"/>
        <w:spacing w:before="1"/>
        <w:ind w:left="0"/>
      </w:pPr>
    </w:p>
    <w:p>
      <w:pPr>
        <w:pStyle w:val="BodyText"/>
        <w:jc w:val="both"/>
      </w:pPr>
      <w:r>
        <w:rPr/>
        <w:t>II.-</w:t>
      </w:r>
      <w:r>
        <w:rPr>
          <w:spacing w:val="-12"/>
        </w:rPr>
        <w:t> </w:t>
      </w:r>
      <w:r>
        <w:rPr/>
        <w:t>Determinaciones</w:t>
      </w:r>
      <w:r>
        <w:rPr>
          <w:spacing w:val="-6"/>
        </w:rPr>
        <w:t> </w:t>
      </w:r>
      <w:r>
        <w:rPr/>
        <w:t>que</w:t>
      </w:r>
      <w:r>
        <w:rPr>
          <w:spacing w:val="-8"/>
        </w:rPr>
        <w:t> </w:t>
      </w:r>
      <w:r>
        <w:rPr/>
        <w:t>se</w:t>
      </w:r>
      <w:r>
        <w:rPr>
          <w:spacing w:val="-7"/>
        </w:rPr>
        <w:t> </w:t>
      </w:r>
      <w:r>
        <w:rPr/>
        <w:t>ejecuten</w:t>
      </w:r>
      <w:r>
        <w:rPr>
          <w:spacing w:val="-7"/>
        </w:rPr>
        <w:t> </w:t>
      </w:r>
      <w:r>
        <w:rPr/>
        <w:t>provisionalmente,</w:t>
      </w:r>
      <w:r>
        <w:rPr>
          <w:spacing w:val="-4"/>
        </w:rPr>
        <w:t> </w:t>
      </w:r>
      <w:r>
        <w:rPr/>
        <w:t>y</w:t>
      </w:r>
      <w:r>
        <w:rPr>
          <w:spacing w:val="-6"/>
        </w:rPr>
        <w:t> </w:t>
      </w:r>
      <w:r>
        <w:rPr/>
        <w:t>que</w:t>
      </w:r>
      <w:r>
        <w:rPr>
          <w:spacing w:val="-8"/>
        </w:rPr>
        <w:t> </w:t>
      </w:r>
      <w:r>
        <w:rPr/>
        <w:t>se</w:t>
      </w:r>
      <w:r>
        <w:rPr>
          <w:spacing w:val="-7"/>
        </w:rPr>
        <w:t> </w:t>
      </w:r>
      <w:r>
        <w:rPr/>
        <w:t>llaman</w:t>
      </w:r>
      <w:r>
        <w:rPr>
          <w:spacing w:val="-7"/>
        </w:rPr>
        <w:t> </w:t>
      </w:r>
      <w:r>
        <w:rPr/>
        <w:t>autos</w:t>
      </w:r>
      <w:r>
        <w:rPr>
          <w:spacing w:val="-9"/>
        </w:rPr>
        <w:t> </w:t>
      </w:r>
      <w:r>
        <w:rPr>
          <w:spacing w:val="-2"/>
        </w:rPr>
        <w:t>provisionales;</w:t>
      </w:r>
    </w:p>
    <w:p>
      <w:pPr>
        <w:pStyle w:val="BodyText"/>
        <w:spacing w:before="1"/>
        <w:ind w:left="0"/>
      </w:pPr>
    </w:p>
    <w:p>
      <w:pPr>
        <w:pStyle w:val="BodyText"/>
        <w:ind w:right="116"/>
        <w:jc w:val="both"/>
      </w:pPr>
      <w:r>
        <w:rPr/>
        <w:t>III.- Decisiones que tienen fuerza de definitivas y que impiden o paralizan definitivamente la prosecución del juicio, y se llaman autos definitivos;</w:t>
      </w:r>
    </w:p>
    <w:p>
      <w:pPr>
        <w:spacing w:after="0"/>
        <w:jc w:val="both"/>
        <w:sectPr>
          <w:pgSz w:w="12240" w:h="15840"/>
          <w:pgMar w:header="15" w:footer="726" w:top="1740" w:bottom="920" w:left="1300" w:right="1300"/>
        </w:sectPr>
      </w:pPr>
    </w:p>
    <w:p>
      <w:pPr>
        <w:pStyle w:val="BodyText"/>
      </w:pPr>
      <w:r>
        <w:rPr/>
        <w:t>IV.-</w:t>
      </w:r>
      <w:r>
        <w:rPr>
          <w:spacing w:val="65"/>
        </w:rPr>
        <w:t> </w:t>
      </w:r>
      <w:r>
        <w:rPr/>
        <w:t>Resoluciones</w:t>
      </w:r>
      <w:r>
        <w:rPr>
          <w:spacing w:val="69"/>
        </w:rPr>
        <w:t> </w:t>
      </w:r>
      <w:r>
        <w:rPr/>
        <w:t>que</w:t>
      </w:r>
      <w:r>
        <w:rPr>
          <w:spacing w:val="67"/>
        </w:rPr>
        <w:t> </w:t>
      </w:r>
      <w:r>
        <w:rPr/>
        <w:t>preparan</w:t>
      </w:r>
      <w:r>
        <w:rPr>
          <w:spacing w:val="67"/>
        </w:rPr>
        <w:t> </w:t>
      </w:r>
      <w:r>
        <w:rPr/>
        <w:t>el</w:t>
      </w:r>
      <w:r>
        <w:rPr>
          <w:spacing w:val="67"/>
        </w:rPr>
        <w:t> </w:t>
      </w:r>
      <w:r>
        <w:rPr/>
        <w:t>conocimiento</w:t>
      </w:r>
      <w:r>
        <w:rPr>
          <w:spacing w:val="67"/>
        </w:rPr>
        <w:t> </w:t>
      </w:r>
      <w:r>
        <w:rPr/>
        <w:t>y</w:t>
      </w:r>
      <w:r>
        <w:rPr>
          <w:spacing w:val="64"/>
        </w:rPr>
        <w:t> </w:t>
      </w:r>
      <w:r>
        <w:rPr/>
        <w:t>decisión</w:t>
      </w:r>
      <w:r>
        <w:rPr>
          <w:spacing w:val="67"/>
        </w:rPr>
        <w:t> </w:t>
      </w:r>
      <w:r>
        <w:rPr/>
        <w:t>del</w:t>
      </w:r>
      <w:r>
        <w:rPr>
          <w:spacing w:val="67"/>
        </w:rPr>
        <w:t> </w:t>
      </w:r>
      <w:r>
        <w:rPr/>
        <w:t>negocio</w:t>
      </w:r>
      <w:r>
        <w:rPr>
          <w:spacing w:val="67"/>
        </w:rPr>
        <w:t> </w:t>
      </w:r>
      <w:r>
        <w:rPr/>
        <w:t>ordenando,</w:t>
      </w:r>
      <w:r>
        <w:rPr>
          <w:spacing w:val="70"/>
        </w:rPr>
        <w:t> </w:t>
      </w:r>
      <w:r>
        <w:rPr/>
        <w:t>admitiendo</w:t>
      </w:r>
      <w:r>
        <w:rPr>
          <w:spacing w:val="67"/>
        </w:rPr>
        <w:t> </w:t>
      </w:r>
      <w:r>
        <w:rPr/>
        <w:t>o desechando pruebas, y se llaman autos preparatorios;</w:t>
      </w:r>
    </w:p>
    <w:p>
      <w:pPr>
        <w:pStyle w:val="BodyText"/>
        <w:spacing w:before="226"/>
        <w:ind w:right="124"/>
        <w:jc w:val="both"/>
      </w:pPr>
      <w:r>
        <w:rPr/>
        <w:t>V.- Decisiones que resuelvan un incidente promovido antes, o después de dictada la sentencia, que son las sentencias interlocutorias;</w:t>
      </w:r>
    </w:p>
    <w:p>
      <w:pPr>
        <w:pStyle w:val="BodyText"/>
        <w:spacing w:before="2"/>
        <w:ind w:left="0"/>
      </w:pPr>
    </w:p>
    <w:p>
      <w:pPr>
        <w:pStyle w:val="BodyText"/>
        <w:jc w:val="both"/>
      </w:pPr>
      <w:r>
        <w:rPr/>
        <w:t>VI.-</w:t>
      </w:r>
      <w:r>
        <w:rPr>
          <w:spacing w:val="-9"/>
        </w:rPr>
        <w:t> </w:t>
      </w:r>
      <w:r>
        <w:rPr/>
        <w:t>Sentencias</w:t>
      </w:r>
      <w:r>
        <w:rPr>
          <w:spacing w:val="-4"/>
        </w:rPr>
        <w:t> </w:t>
      </w:r>
      <w:r>
        <w:rPr>
          <w:spacing w:val="-2"/>
        </w:rPr>
        <w:t>definitivas.</w:t>
      </w:r>
    </w:p>
    <w:p>
      <w:pPr>
        <w:pStyle w:val="BodyText"/>
        <w:ind w:left="0"/>
      </w:pPr>
    </w:p>
    <w:p>
      <w:pPr>
        <w:pStyle w:val="BodyText"/>
        <w:spacing w:before="1"/>
        <w:ind w:right="116"/>
        <w:jc w:val="both"/>
      </w:pPr>
      <w:r>
        <w:rPr>
          <w:b/>
        </w:rPr>
        <w:t>Artículo 79.- </w:t>
      </w:r>
      <w:r>
        <w:rPr/>
        <w:t>Todas las resoluciones de primera y segunda instancia serán autorizadas por Jueces, Secretarios y Magistrados con firma entera.</w:t>
      </w:r>
    </w:p>
    <w:p>
      <w:pPr>
        <w:pStyle w:val="BodyText"/>
        <w:spacing w:before="226"/>
        <w:ind w:right="118"/>
        <w:jc w:val="both"/>
      </w:pPr>
      <w:r>
        <w:rPr>
          <w:b/>
        </w:rPr>
        <w:t>Artículo 80.- </w:t>
      </w:r>
      <w:r>
        <w:rPr/>
        <w:t>Las sentencias deben ser claras, precisas y congruentes con las demandas y las contestaciones y con las demás pretensiones deducidas oportunamente en el pleito, condenando o absolviendo al demandado, y decidiendo todos los puntos litigiosos que hayan sido objeto del debate.</w:t>
      </w:r>
    </w:p>
    <w:p>
      <w:pPr>
        <w:pStyle w:val="BodyText"/>
        <w:spacing w:before="2"/>
        <w:ind w:left="0"/>
      </w:pPr>
    </w:p>
    <w:p>
      <w:pPr>
        <w:pStyle w:val="BodyText"/>
        <w:jc w:val="both"/>
      </w:pPr>
      <w:r>
        <w:rPr/>
        <w:t>Cuando</w:t>
      </w:r>
      <w:r>
        <w:rPr>
          <w:spacing w:val="-8"/>
        </w:rPr>
        <w:t> </w:t>
      </w:r>
      <w:r>
        <w:rPr/>
        <w:t>éstos</w:t>
      </w:r>
      <w:r>
        <w:rPr>
          <w:spacing w:val="-6"/>
        </w:rPr>
        <w:t> </w:t>
      </w:r>
      <w:r>
        <w:rPr/>
        <w:t>hubieren</w:t>
      </w:r>
      <w:r>
        <w:rPr>
          <w:spacing w:val="-7"/>
        </w:rPr>
        <w:t> </w:t>
      </w:r>
      <w:r>
        <w:rPr/>
        <w:t>sido</w:t>
      </w:r>
      <w:r>
        <w:rPr>
          <w:spacing w:val="-7"/>
        </w:rPr>
        <w:t> </w:t>
      </w:r>
      <w:r>
        <w:rPr/>
        <w:t>varios,</w:t>
      </w:r>
      <w:r>
        <w:rPr>
          <w:spacing w:val="-5"/>
        </w:rPr>
        <w:t> </w:t>
      </w:r>
      <w:r>
        <w:rPr/>
        <w:t>se</w:t>
      </w:r>
      <w:r>
        <w:rPr>
          <w:spacing w:val="-7"/>
        </w:rPr>
        <w:t> </w:t>
      </w:r>
      <w:r>
        <w:rPr/>
        <w:t>hará</w:t>
      </w:r>
      <w:r>
        <w:rPr>
          <w:spacing w:val="-7"/>
        </w:rPr>
        <w:t> </w:t>
      </w:r>
      <w:r>
        <w:rPr/>
        <w:t>el</w:t>
      </w:r>
      <w:r>
        <w:rPr>
          <w:spacing w:val="-7"/>
        </w:rPr>
        <w:t> </w:t>
      </w:r>
      <w:r>
        <w:rPr/>
        <w:t>pronunciamiento</w:t>
      </w:r>
      <w:r>
        <w:rPr>
          <w:spacing w:val="-8"/>
        </w:rPr>
        <w:t> </w:t>
      </w:r>
      <w:r>
        <w:rPr/>
        <w:t>correspondiente</w:t>
      </w:r>
      <w:r>
        <w:rPr>
          <w:spacing w:val="-7"/>
        </w:rPr>
        <w:t> </w:t>
      </w:r>
      <w:r>
        <w:rPr/>
        <w:t>a</w:t>
      </w:r>
      <w:r>
        <w:rPr>
          <w:spacing w:val="-7"/>
        </w:rPr>
        <w:t> </w:t>
      </w:r>
      <w:r>
        <w:rPr/>
        <w:t>cada</w:t>
      </w:r>
      <w:r>
        <w:rPr>
          <w:spacing w:val="-7"/>
        </w:rPr>
        <w:t> </w:t>
      </w:r>
      <w:r>
        <w:rPr/>
        <w:t>uno</w:t>
      </w:r>
      <w:r>
        <w:rPr>
          <w:spacing w:val="-7"/>
        </w:rPr>
        <w:t> </w:t>
      </w:r>
      <w:r>
        <w:rPr/>
        <w:t>de</w:t>
      </w:r>
      <w:r>
        <w:rPr>
          <w:spacing w:val="-7"/>
        </w:rPr>
        <w:t> </w:t>
      </w:r>
      <w:r>
        <w:rPr>
          <w:spacing w:val="-2"/>
        </w:rPr>
        <w:t>ellos.</w:t>
      </w:r>
    </w:p>
    <w:p>
      <w:pPr>
        <w:pStyle w:val="BodyText"/>
        <w:spacing w:before="1"/>
        <w:ind w:left="0"/>
      </w:pPr>
    </w:p>
    <w:p>
      <w:pPr>
        <w:pStyle w:val="BodyText"/>
        <w:ind w:right="111"/>
        <w:jc w:val="both"/>
      </w:pPr>
      <w:r>
        <w:rPr>
          <w:b/>
        </w:rPr>
        <w:t>Artículo 81.-</w:t>
      </w:r>
      <w:r>
        <w:rPr>
          <w:b/>
          <w:spacing w:val="-5"/>
        </w:rPr>
        <w:t> </w:t>
      </w:r>
      <w:r>
        <w:rPr/>
        <w:t>Quedan</w:t>
      </w:r>
      <w:r>
        <w:rPr>
          <w:spacing w:val="-2"/>
        </w:rPr>
        <w:t> </w:t>
      </w:r>
      <w:r>
        <w:rPr/>
        <w:t>abolidas</w:t>
      </w:r>
      <w:r>
        <w:rPr>
          <w:spacing w:val="-1"/>
        </w:rPr>
        <w:t> </w:t>
      </w:r>
      <w:r>
        <w:rPr/>
        <w:t>las</w:t>
      </w:r>
      <w:r>
        <w:rPr>
          <w:spacing w:val="-1"/>
        </w:rPr>
        <w:t> </w:t>
      </w:r>
      <w:r>
        <w:rPr/>
        <w:t>antiguas</w:t>
      </w:r>
      <w:r>
        <w:rPr>
          <w:spacing w:val="-1"/>
        </w:rPr>
        <w:t> </w:t>
      </w:r>
      <w:r>
        <w:rPr/>
        <w:t>fórmulas</w:t>
      </w:r>
      <w:r>
        <w:rPr>
          <w:spacing w:val="-1"/>
        </w:rPr>
        <w:t> </w:t>
      </w:r>
      <w:r>
        <w:rPr/>
        <w:t>de</w:t>
      </w:r>
      <w:r>
        <w:rPr>
          <w:spacing w:val="-2"/>
        </w:rPr>
        <w:t> </w:t>
      </w:r>
      <w:r>
        <w:rPr/>
        <w:t>las</w:t>
      </w:r>
      <w:r>
        <w:rPr>
          <w:spacing w:val="-1"/>
        </w:rPr>
        <w:t> </w:t>
      </w:r>
      <w:r>
        <w:rPr/>
        <w:t>sentencias</w:t>
      </w:r>
      <w:r>
        <w:rPr>
          <w:spacing w:val="-1"/>
        </w:rPr>
        <w:t> </w:t>
      </w:r>
      <w:r>
        <w:rPr/>
        <w:t>y</w:t>
      </w:r>
      <w:r>
        <w:rPr>
          <w:spacing w:val="-1"/>
        </w:rPr>
        <w:t> </w:t>
      </w:r>
      <w:r>
        <w:rPr/>
        <w:t>basta</w:t>
      </w:r>
      <w:r>
        <w:rPr>
          <w:spacing w:val="-2"/>
        </w:rPr>
        <w:t> </w:t>
      </w:r>
      <w:r>
        <w:rPr/>
        <w:t>con</w:t>
      </w:r>
      <w:r>
        <w:rPr>
          <w:spacing w:val="-2"/>
        </w:rPr>
        <w:t> </w:t>
      </w:r>
      <w:r>
        <w:rPr/>
        <w:t>que</w:t>
      </w:r>
      <w:r>
        <w:rPr>
          <w:spacing w:val="-2"/>
        </w:rPr>
        <w:t> </w:t>
      </w:r>
      <w:r>
        <w:rPr/>
        <w:t>el</w:t>
      </w:r>
      <w:r>
        <w:rPr>
          <w:spacing w:val="-2"/>
        </w:rPr>
        <w:t> </w:t>
      </w:r>
      <w:r>
        <w:rPr/>
        <w:t>Juez</w:t>
      </w:r>
      <w:r>
        <w:rPr>
          <w:spacing w:val="-1"/>
        </w:rPr>
        <w:t> </w:t>
      </w:r>
      <w:r>
        <w:rPr/>
        <w:t>apoye</w:t>
      </w:r>
      <w:r>
        <w:rPr>
          <w:spacing w:val="-2"/>
        </w:rPr>
        <w:t> </w:t>
      </w:r>
      <w:r>
        <w:rPr/>
        <w:t>sus puntos resolutivos en preceptos legales o principios jurídicos, de acuerdo con el artículo 14</w:t>
      </w:r>
      <w:r>
        <w:rPr>
          <w:spacing w:val="80"/>
        </w:rPr>
        <w:t> </w:t>
      </w:r>
      <w:r>
        <w:rPr>
          <w:spacing w:val="-2"/>
        </w:rPr>
        <w:t>Constitucional.</w:t>
      </w:r>
    </w:p>
    <w:p>
      <w:pPr>
        <w:pStyle w:val="BodyText"/>
        <w:spacing w:before="227"/>
        <w:ind w:right="121"/>
        <w:jc w:val="both"/>
      </w:pPr>
      <w:r>
        <w:rPr>
          <w:b/>
        </w:rPr>
        <w:t>Artículo 82.- </w:t>
      </w:r>
      <w:r>
        <w:rPr/>
        <w:t>Los Jueces y tribunales no podrán, bajo ningún pretexto, aplazar, dilatar ni negar la resolución de las cuestiones que hayan sido discutidas en el pleito.</w:t>
      </w:r>
    </w:p>
    <w:p>
      <w:pPr>
        <w:pStyle w:val="BodyText"/>
        <w:spacing w:before="2"/>
        <w:ind w:left="0"/>
      </w:pPr>
    </w:p>
    <w:p>
      <w:pPr>
        <w:pStyle w:val="BodyText"/>
        <w:ind w:right="118"/>
        <w:jc w:val="both"/>
      </w:pPr>
      <w:r>
        <w:rPr>
          <w:b/>
        </w:rPr>
        <w:t>Artículo 83.- </w:t>
      </w:r>
      <w:r>
        <w:rPr/>
        <w:t>Tampoco podrán los Jueces y Tribunales variar ni modificar sus sentencias después de firmadas; pero sí aclarar algún concepto o suplir cualquiera omisión que contengan sobre punto discutido en el litigio.</w:t>
      </w:r>
    </w:p>
    <w:p>
      <w:pPr>
        <w:pStyle w:val="BodyText"/>
        <w:spacing w:before="2"/>
        <w:ind w:left="0"/>
      </w:pPr>
    </w:p>
    <w:p>
      <w:pPr>
        <w:pStyle w:val="BodyText"/>
        <w:ind w:right="124"/>
        <w:jc w:val="both"/>
      </w:pPr>
      <w:r>
        <w:rPr/>
        <w:t>Estas aclaraciones podrán hacerse de oficio dentro del día hábil siguiente al de la notificación de la sentencia, o a instancia de parte presentada dentro del día siguiente al de la notificación.</w:t>
      </w:r>
    </w:p>
    <w:p>
      <w:pPr>
        <w:pStyle w:val="BodyText"/>
        <w:spacing w:before="5"/>
        <w:ind w:left="0"/>
      </w:pPr>
    </w:p>
    <w:p>
      <w:pPr>
        <w:pStyle w:val="BodyText"/>
        <w:spacing w:line="235" w:lineRule="auto"/>
      </w:pPr>
      <w:r>
        <w:rPr/>
        <w:t>En</w:t>
      </w:r>
      <w:r>
        <w:rPr>
          <w:spacing w:val="-2"/>
        </w:rPr>
        <w:t> </w:t>
      </w:r>
      <w:r>
        <w:rPr/>
        <w:t>este</w:t>
      </w:r>
      <w:r>
        <w:rPr>
          <w:spacing w:val="-2"/>
        </w:rPr>
        <w:t> </w:t>
      </w:r>
      <w:r>
        <w:rPr/>
        <w:t>último</w:t>
      </w:r>
      <w:r>
        <w:rPr>
          <w:spacing w:val="-2"/>
        </w:rPr>
        <w:t> </w:t>
      </w:r>
      <w:r>
        <w:rPr/>
        <w:t>caso, el</w:t>
      </w:r>
      <w:r>
        <w:rPr>
          <w:spacing w:val="-7"/>
        </w:rPr>
        <w:t> </w:t>
      </w:r>
      <w:r>
        <w:rPr/>
        <w:t>juez</w:t>
      </w:r>
      <w:r>
        <w:rPr>
          <w:spacing w:val="-1"/>
        </w:rPr>
        <w:t> </w:t>
      </w:r>
      <w:r>
        <w:rPr/>
        <w:t>o</w:t>
      </w:r>
      <w:r>
        <w:rPr>
          <w:spacing w:val="-2"/>
        </w:rPr>
        <w:t> </w:t>
      </w:r>
      <w:r>
        <w:rPr/>
        <w:t>Tribunal</w:t>
      </w:r>
      <w:r>
        <w:rPr>
          <w:spacing w:val="-2"/>
        </w:rPr>
        <w:t> </w:t>
      </w:r>
      <w:r>
        <w:rPr/>
        <w:t>resolverá</w:t>
      </w:r>
      <w:r>
        <w:rPr>
          <w:spacing w:val="-2"/>
        </w:rPr>
        <w:t> </w:t>
      </w:r>
      <w:r>
        <w:rPr/>
        <w:t>lo</w:t>
      </w:r>
      <w:r>
        <w:rPr>
          <w:spacing w:val="-2"/>
        </w:rPr>
        <w:t> </w:t>
      </w:r>
      <w:r>
        <w:rPr/>
        <w:t>que estime</w:t>
      </w:r>
      <w:r>
        <w:rPr>
          <w:spacing w:val="-2"/>
        </w:rPr>
        <w:t> </w:t>
      </w:r>
      <w:r>
        <w:rPr/>
        <w:t>procedente</w:t>
      </w:r>
      <w:r>
        <w:rPr>
          <w:spacing w:val="-2"/>
        </w:rPr>
        <w:t> </w:t>
      </w:r>
      <w:r>
        <w:rPr/>
        <w:t>dentro</w:t>
      </w:r>
      <w:r>
        <w:rPr>
          <w:spacing w:val="-2"/>
        </w:rPr>
        <w:t> </w:t>
      </w:r>
      <w:r>
        <w:rPr/>
        <w:t>del</w:t>
      </w:r>
      <w:r>
        <w:rPr>
          <w:spacing w:val="-2"/>
        </w:rPr>
        <w:t> </w:t>
      </w:r>
      <w:r>
        <w:rPr/>
        <w:t>día</w:t>
      </w:r>
      <w:r>
        <w:rPr>
          <w:spacing w:val="-2"/>
        </w:rPr>
        <w:t> </w:t>
      </w:r>
      <w:r>
        <w:rPr/>
        <w:t>siguiente</w:t>
      </w:r>
      <w:r>
        <w:rPr>
          <w:spacing w:val="-2"/>
        </w:rPr>
        <w:t> </w:t>
      </w:r>
      <w:r>
        <w:rPr/>
        <w:t>al</w:t>
      </w:r>
      <w:r>
        <w:rPr>
          <w:spacing w:val="-2"/>
        </w:rPr>
        <w:t> </w:t>
      </w:r>
      <w:r>
        <w:rPr/>
        <w:t>de</w:t>
      </w:r>
      <w:r>
        <w:rPr>
          <w:spacing w:val="-2"/>
        </w:rPr>
        <w:t> </w:t>
      </w:r>
      <w:r>
        <w:rPr/>
        <w:t>la presentación del escrito en el que se solicitará la aclaración.</w:t>
      </w:r>
    </w:p>
    <w:p>
      <w:pPr>
        <w:pStyle w:val="BodyText"/>
        <w:spacing w:before="2"/>
        <w:ind w:left="0"/>
      </w:pPr>
    </w:p>
    <w:p>
      <w:pPr>
        <w:pStyle w:val="BodyText"/>
        <w:jc w:val="both"/>
      </w:pPr>
      <w:r>
        <w:rPr/>
        <w:t>La</w:t>
      </w:r>
      <w:r>
        <w:rPr>
          <w:spacing w:val="-7"/>
        </w:rPr>
        <w:t> </w:t>
      </w:r>
      <w:r>
        <w:rPr/>
        <w:t>interposición</w:t>
      </w:r>
      <w:r>
        <w:rPr>
          <w:spacing w:val="-7"/>
        </w:rPr>
        <w:t> </w:t>
      </w:r>
      <w:r>
        <w:rPr/>
        <w:t>de</w:t>
      </w:r>
      <w:r>
        <w:rPr>
          <w:spacing w:val="-7"/>
        </w:rPr>
        <w:t> </w:t>
      </w:r>
      <w:r>
        <w:rPr/>
        <w:t>la</w:t>
      </w:r>
      <w:r>
        <w:rPr>
          <w:spacing w:val="-6"/>
        </w:rPr>
        <w:t> </w:t>
      </w:r>
      <w:r>
        <w:rPr/>
        <w:t>aclaración</w:t>
      </w:r>
      <w:r>
        <w:rPr>
          <w:spacing w:val="-7"/>
        </w:rPr>
        <w:t> </w:t>
      </w:r>
      <w:r>
        <w:rPr/>
        <w:t>interrumpe</w:t>
      </w:r>
      <w:r>
        <w:rPr>
          <w:spacing w:val="-7"/>
        </w:rPr>
        <w:t> </w:t>
      </w:r>
      <w:r>
        <w:rPr/>
        <w:t>el</w:t>
      </w:r>
      <w:r>
        <w:rPr>
          <w:spacing w:val="-6"/>
        </w:rPr>
        <w:t> </w:t>
      </w:r>
      <w:r>
        <w:rPr/>
        <w:t>término</w:t>
      </w:r>
      <w:r>
        <w:rPr>
          <w:spacing w:val="-7"/>
        </w:rPr>
        <w:t> </w:t>
      </w:r>
      <w:r>
        <w:rPr/>
        <w:t>para</w:t>
      </w:r>
      <w:r>
        <w:rPr>
          <w:spacing w:val="-7"/>
        </w:rPr>
        <w:t> </w:t>
      </w:r>
      <w:r>
        <w:rPr/>
        <w:t>la</w:t>
      </w:r>
      <w:r>
        <w:rPr>
          <w:spacing w:val="-6"/>
        </w:rPr>
        <w:t> </w:t>
      </w:r>
      <w:r>
        <w:rPr>
          <w:spacing w:val="-2"/>
        </w:rPr>
        <w:t>apelación.</w:t>
      </w:r>
    </w:p>
    <w:p>
      <w:pPr>
        <w:pStyle w:val="BodyText"/>
        <w:spacing w:before="1"/>
        <w:ind w:left="0"/>
      </w:pPr>
    </w:p>
    <w:p>
      <w:pPr>
        <w:pStyle w:val="BodyText"/>
        <w:ind w:right="117"/>
        <w:jc w:val="both"/>
      </w:pPr>
      <w:r>
        <w:rPr>
          <w:b/>
        </w:rPr>
        <w:t>Artículo 84.- </w:t>
      </w:r>
      <w:r>
        <w:rPr/>
        <w:t>Cuando hubiere condena de frutos, intereses, daños o perjuicios, se fijará su importe en cantidad líquida, o se establecerán por lo menos, las bases con arreglo a las cuales deba hacerse la </w:t>
      </w:r>
      <w:r>
        <w:rPr>
          <w:spacing w:val="-2"/>
        </w:rPr>
        <w:t>liquidación.</w:t>
      </w:r>
    </w:p>
    <w:p>
      <w:pPr>
        <w:pStyle w:val="BodyText"/>
        <w:spacing w:before="2"/>
        <w:ind w:left="0"/>
      </w:pPr>
    </w:p>
    <w:p>
      <w:pPr>
        <w:pStyle w:val="BodyText"/>
        <w:ind w:right="112"/>
        <w:jc w:val="both"/>
      </w:pPr>
      <w:r>
        <w:rPr/>
        <w:t>Solo en el caso de no ser posible lo uno ni lo otro, se</w:t>
      </w:r>
      <w:r>
        <w:rPr>
          <w:spacing w:val="-2"/>
        </w:rPr>
        <w:t> </w:t>
      </w:r>
      <w:r>
        <w:rPr/>
        <w:t>hará la condena, a reserva de fijar su</w:t>
      </w:r>
      <w:r>
        <w:rPr>
          <w:spacing w:val="-2"/>
        </w:rPr>
        <w:t> </w:t>
      </w:r>
      <w:r>
        <w:rPr/>
        <w:t>importancia y hacerla efectiva en la ejecución de la sentencia.</w:t>
      </w:r>
    </w:p>
    <w:p>
      <w:pPr>
        <w:pStyle w:val="BodyText"/>
        <w:spacing w:before="5"/>
        <w:ind w:left="0"/>
      </w:pPr>
    </w:p>
    <w:p>
      <w:pPr>
        <w:pStyle w:val="BodyText"/>
        <w:spacing w:line="235" w:lineRule="auto" w:before="1"/>
        <w:ind w:right="105"/>
      </w:pPr>
      <w:r>
        <w:rPr>
          <w:b/>
        </w:rPr>
        <w:t>Artículo</w:t>
      </w:r>
      <w:r>
        <w:rPr>
          <w:b/>
          <w:spacing w:val="38"/>
        </w:rPr>
        <w:t> </w:t>
      </w:r>
      <w:r>
        <w:rPr>
          <w:b/>
        </w:rPr>
        <w:t>85.-</w:t>
      </w:r>
      <w:r>
        <w:rPr>
          <w:b/>
          <w:spacing w:val="36"/>
        </w:rPr>
        <w:t> </w:t>
      </w:r>
      <w:r>
        <w:rPr/>
        <w:t>Las</w:t>
      </w:r>
      <w:r>
        <w:rPr>
          <w:spacing w:val="31"/>
        </w:rPr>
        <w:t> </w:t>
      </w:r>
      <w:r>
        <w:rPr/>
        <w:t>sentencias</w:t>
      </w:r>
      <w:r>
        <w:rPr>
          <w:spacing w:val="36"/>
        </w:rPr>
        <w:t> </w:t>
      </w:r>
      <w:r>
        <w:rPr/>
        <w:t>deben</w:t>
      </w:r>
      <w:r>
        <w:rPr>
          <w:spacing w:val="34"/>
        </w:rPr>
        <w:t> </w:t>
      </w:r>
      <w:r>
        <w:rPr/>
        <w:t>de</w:t>
      </w:r>
      <w:r>
        <w:rPr>
          <w:spacing w:val="30"/>
        </w:rPr>
        <w:t> </w:t>
      </w:r>
      <w:r>
        <w:rPr/>
        <w:t>tener</w:t>
      </w:r>
      <w:r>
        <w:rPr>
          <w:spacing w:val="36"/>
        </w:rPr>
        <w:t> </w:t>
      </w:r>
      <w:r>
        <w:rPr/>
        <w:t>el</w:t>
      </w:r>
      <w:r>
        <w:rPr>
          <w:spacing w:val="34"/>
        </w:rPr>
        <w:t> </w:t>
      </w:r>
      <w:r>
        <w:rPr/>
        <w:t>lugar,</w:t>
      </w:r>
      <w:r>
        <w:rPr>
          <w:spacing w:val="33"/>
        </w:rPr>
        <w:t> </w:t>
      </w:r>
      <w:r>
        <w:rPr/>
        <w:t>fecha</w:t>
      </w:r>
      <w:r>
        <w:rPr>
          <w:spacing w:val="34"/>
        </w:rPr>
        <w:t> </w:t>
      </w:r>
      <w:r>
        <w:rPr/>
        <w:t>y</w:t>
      </w:r>
      <w:r>
        <w:rPr>
          <w:spacing w:val="31"/>
        </w:rPr>
        <w:t> </w:t>
      </w:r>
      <w:r>
        <w:rPr/>
        <w:t>Juez</w:t>
      </w:r>
      <w:r>
        <w:rPr>
          <w:spacing w:val="31"/>
        </w:rPr>
        <w:t> </w:t>
      </w:r>
      <w:r>
        <w:rPr/>
        <w:t>o</w:t>
      </w:r>
      <w:r>
        <w:rPr>
          <w:spacing w:val="34"/>
        </w:rPr>
        <w:t> </w:t>
      </w:r>
      <w:r>
        <w:rPr/>
        <w:t>tribunal</w:t>
      </w:r>
      <w:r>
        <w:rPr>
          <w:spacing w:val="34"/>
        </w:rPr>
        <w:t> </w:t>
      </w:r>
      <w:r>
        <w:rPr/>
        <w:t>que</w:t>
      </w:r>
      <w:r>
        <w:rPr>
          <w:spacing w:val="34"/>
        </w:rPr>
        <w:t> </w:t>
      </w:r>
      <w:r>
        <w:rPr/>
        <w:t>las</w:t>
      </w:r>
      <w:r>
        <w:rPr>
          <w:spacing w:val="36"/>
        </w:rPr>
        <w:t> </w:t>
      </w:r>
      <w:r>
        <w:rPr/>
        <w:t>pronuncie;</w:t>
      </w:r>
      <w:r>
        <w:rPr>
          <w:spacing w:val="38"/>
        </w:rPr>
        <w:t> </w:t>
      </w:r>
      <w:r>
        <w:rPr/>
        <w:t>los nombres de las partes contendientes y el carácter con que litiguen y el objeto del pleito.</w:t>
      </w:r>
    </w:p>
    <w:p>
      <w:pPr>
        <w:pStyle w:val="BodyText"/>
        <w:spacing w:before="1"/>
        <w:ind w:left="0"/>
      </w:pPr>
    </w:p>
    <w:p>
      <w:pPr>
        <w:pStyle w:val="BodyText"/>
        <w:ind w:right="124"/>
        <w:jc w:val="both"/>
      </w:pPr>
      <w:r>
        <w:rPr>
          <w:b/>
        </w:rPr>
        <w:t>Artículo 86.- </w:t>
      </w:r>
      <w:r>
        <w:rPr/>
        <w:t>Las sentencias deben dictarse dentro de ocho días desde que expiró el plazo para alegar</w:t>
      </w:r>
      <w:r>
        <w:rPr>
          <w:spacing w:val="40"/>
        </w:rPr>
        <w:t> </w:t>
      </w:r>
      <w:r>
        <w:rPr/>
        <w:t>en los juicios que se tramitaren por escrito.</w:t>
      </w:r>
    </w:p>
    <w:p>
      <w:pPr>
        <w:pStyle w:val="BodyText"/>
        <w:spacing w:before="2"/>
        <w:ind w:left="0"/>
      </w:pPr>
    </w:p>
    <w:p>
      <w:pPr>
        <w:pStyle w:val="BodyText"/>
        <w:ind w:right="113"/>
        <w:jc w:val="both"/>
      </w:pPr>
      <w:r>
        <w:rPr/>
        <w:t>En los juicios tramitados oralmente, los puntos resolutivos se dictarán en las audiencias mismas de pruebas y alegatos, debiéndose engrosar dentro de los cinco días siguientes.</w:t>
      </w:r>
    </w:p>
    <w:p>
      <w:pPr>
        <w:pStyle w:val="BodyText"/>
        <w:spacing w:before="1"/>
        <w:ind w:right="123"/>
        <w:jc w:val="both"/>
      </w:pPr>
      <w:r>
        <w:rPr/>
        <w:t>Sólo cuando hubiere necesidad de que el tribunal examine documentos voluminosos, podrá disfrutar de los ocho días a que se refiere el primer párrafo para dictar sentencia.</w:t>
      </w:r>
    </w:p>
    <w:p>
      <w:pPr>
        <w:spacing w:after="0"/>
        <w:jc w:val="both"/>
        <w:sectPr>
          <w:pgSz w:w="12240" w:h="15840"/>
          <w:pgMar w:header="15" w:footer="726" w:top="1700" w:bottom="920" w:left="1300" w:right="1300"/>
        </w:sectPr>
      </w:pPr>
    </w:p>
    <w:p>
      <w:pPr>
        <w:pStyle w:val="BodyText"/>
        <w:ind w:right="118"/>
        <w:jc w:val="both"/>
      </w:pPr>
      <w:r>
        <w:rPr>
          <w:b/>
        </w:rPr>
        <w:t>Artículo 87.- </w:t>
      </w:r>
      <w:r>
        <w:rPr/>
        <w:t>Los incidentes que no tengan regulación especial se tramitarán con un escrito de cada parte, y tres días para resolver. Si se promueve prueba, deberá ofrecerse en los escritos respectivos, fijando los puntos sobre los que verse, y se citará para audiencia indiferible dentro del término de cinco días, en que se reciba, se oigan brevemente las alegaciones, y se cite para sentencia interlocutoria que deberá pronunciarse dentro de los cinco días siguientes.</w:t>
      </w:r>
    </w:p>
    <w:p>
      <w:pPr>
        <w:pStyle w:val="BodyText"/>
        <w:spacing w:before="228"/>
        <w:ind w:right="116"/>
        <w:jc w:val="both"/>
      </w:pPr>
      <w:r>
        <w:rPr>
          <w:b/>
        </w:rPr>
        <w:t>Artículo 88.- </w:t>
      </w:r>
      <w:r>
        <w:rPr/>
        <w:t>Los decretos y los autos deben dictarse</w:t>
      </w:r>
      <w:r>
        <w:rPr>
          <w:spacing w:val="-1"/>
        </w:rPr>
        <w:t> </w:t>
      </w:r>
      <w:r>
        <w:rPr/>
        <w:t>dentro de tres días después del último trámite o de la promoción correspondiente.</w:t>
      </w:r>
    </w:p>
    <w:p>
      <w:pPr>
        <w:pStyle w:val="BodyText"/>
        <w:spacing w:before="5"/>
        <w:ind w:left="0"/>
      </w:pPr>
    </w:p>
    <w:p>
      <w:pPr>
        <w:pStyle w:val="BodyText"/>
        <w:spacing w:line="235" w:lineRule="auto"/>
        <w:ind w:right="117"/>
        <w:jc w:val="both"/>
      </w:pPr>
      <w:r>
        <w:rPr>
          <w:b/>
        </w:rPr>
        <w:t>Artículo 89.- </w:t>
      </w:r>
      <w:r>
        <w:rPr/>
        <w:t>Los decretos, los autos y las sentencias serán pronunciados necesariamente dentro del término que para cada uno de ellos establece la ley.</w:t>
      </w:r>
    </w:p>
    <w:p>
      <w:pPr>
        <w:pStyle w:val="BodyText"/>
        <w:spacing w:before="2"/>
        <w:ind w:left="0"/>
      </w:pPr>
    </w:p>
    <w:p>
      <w:pPr>
        <w:pStyle w:val="BodyText"/>
        <w:ind w:right="117"/>
        <w:jc w:val="both"/>
      </w:pPr>
      <w:r>
        <w:rPr>
          <w:b/>
        </w:rPr>
        <w:t>Artículo 90.- </w:t>
      </w:r>
      <w:r>
        <w:rPr/>
        <w:t>Toda sentencia tiene a su favor la presunción de haberse pronunciado según la forma prescrita por el derecho, con conocimiento de causa y por Juez legítimo con jurisdicción para darla.</w:t>
      </w:r>
    </w:p>
    <w:p>
      <w:pPr>
        <w:pStyle w:val="BodyText"/>
        <w:spacing w:before="1"/>
        <w:ind w:left="0"/>
      </w:pPr>
    </w:p>
    <w:p>
      <w:pPr>
        <w:pStyle w:val="BodyText"/>
        <w:ind w:right="112"/>
        <w:jc w:val="both"/>
      </w:pPr>
      <w:r>
        <w:rPr>
          <w:b/>
        </w:rPr>
        <w:t>Artículo 91.- </w:t>
      </w:r>
      <w:r>
        <w:rPr/>
        <w:t>La sentencia firme produce acción y excepción contra los que litigaron y contra terceros llamados legalmente al juicio.</w:t>
      </w:r>
    </w:p>
    <w:p>
      <w:pPr>
        <w:pStyle w:val="BodyText"/>
        <w:spacing w:before="2"/>
        <w:ind w:left="0"/>
      </w:pPr>
    </w:p>
    <w:p>
      <w:pPr>
        <w:pStyle w:val="BodyText"/>
        <w:ind w:right="114"/>
        <w:jc w:val="both"/>
      </w:pPr>
      <w:r>
        <w:rPr>
          <w:b/>
        </w:rPr>
        <w:t>Artículo 92.- </w:t>
      </w:r>
      <w:r>
        <w:rPr/>
        <w:t>El tercero puede excepcionarse contra la sentencia firme, pero no contra la que recayó en juicio de estado civil, a menos que alegue colusión de los litigantes para perjudicarlo.</w:t>
      </w:r>
    </w:p>
    <w:p>
      <w:pPr>
        <w:pStyle w:val="BodyText"/>
        <w:spacing w:before="227"/>
        <w:ind w:right="121"/>
        <w:jc w:val="both"/>
      </w:pPr>
      <w:r>
        <w:rPr>
          <w:b/>
        </w:rPr>
        <w:t>Artículo 93.-</w:t>
      </w:r>
      <w:r>
        <w:rPr>
          <w:b/>
          <w:spacing w:val="-2"/>
        </w:rPr>
        <w:t> </w:t>
      </w:r>
      <w:r>
        <w:rPr/>
        <w:t>Las resoluciones judiciales dictadas con</w:t>
      </w:r>
      <w:r>
        <w:rPr>
          <w:spacing w:val="-3"/>
        </w:rPr>
        <w:t> </w:t>
      </w:r>
      <w:r>
        <w:rPr/>
        <w:t>el carácter de provisionales pueden modificarse en sentencia interlocutoria, o en la definitiva.</w:t>
      </w:r>
    </w:p>
    <w:p>
      <w:pPr>
        <w:pStyle w:val="BodyText"/>
        <w:spacing w:before="1"/>
        <w:ind w:left="0"/>
      </w:pPr>
    </w:p>
    <w:p>
      <w:pPr>
        <w:pStyle w:val="BodyText"/>
        <w:ind w:right="114"/>
        <w:jc w:val="both"/>
      </w:pPr>
      <w:r>
        <w:rPr/>
        <w:t>Las resoluciones judiciales firmes dictadas en negocios de alimentos, ejercicio y suspensión de la patria potestad, interdicción, jurisdicción voluntaria y las demás que prevengan las leyes, pueden alterarse y modificarse cuando cambien las circunstancias que afectan el ejercicio de la acción que se dedujo en el juicio correspondiente.</w:t>
      </w:r>
    </w:p>
    <w:p>
      <w:pPr>
        <w:pStyle w:val="BodyText"/>
        <w:ind w:left="0"/>
      </w:pPr>
    </w:p>
    <w:p>
      <w:pPr>
        <w:pStyle w:val="BodyText"/>
        <w:spacing w:before="3"/>
        <w:ind w:left="0"/>
      </w:pPr>
    </w:p>
    <w:p>
      <w:pPr>
        <w:spacing w:before="0"/>
        <w:ind w:left="1003" w:right="1008" w:firstLine="0"/>
        <w:jc w:val="center"/>
        <w:rPr>
          <w:b/>
          <w:sz w:val="20"/>
        </w:rPr>
      </w:pPr>
      <w:r>
        <w:rPr>
          <w:b/>
          <w:sz w:val="20"/>
        </w:rPr>
        <w:t>CAPITULO</w:t>
      </w:r>
      <w:r>
        <w:rPr>
          <w:b/>
          <w:spacing w:val="-12"/>
          <w:sz w:val="20"/>
        </w:rPr>
        <w:t> </w:t>
      </w:r>
      <w:r>
        <w:rPr>
          <w:b/>
          <w:spacing w:val="-5"/>
          <w:sz w:val="20"/>
        </w:rPr>
        <w:t>III</w:t>
      </w:r>
    </w:p>
    <w:p>
      <w:pPr>
        <w:spacing w:before="226"/>
        <w:ind w:left="1001" w:right="1008" w:firstLine="0"/>
        <w:jc w:val="center"/>
        <w:rPr>
          <w:b/>
          <w:sz w:val="20"/>
        </w:rPr>
      </w:pPr>
      <w:r>
        <w:rPr>
          <w:b/>
          <w:sz w:val="20"/>
        </w:rPr>
        <w:t>DE</w:t>
      </w:r>
      <w:r>
        <w:rPr>
          <w:b/>
          <w:spacing w:val="-4"/>
          <w:sz w:val="20"/>
        </w:rPr>
        <w:t> </w:t>
      </w:r>
      <w:r>
        <w:rPr>
          <w:b/>
          <w:sz w:val="20"/>
        </w:rPr>
        <w:t>LA</w:t>
      </w:r>
      <w:r>
        <w:rPr>
          <w:b/>
          <w:spacing w:val="-9"/>
          <w:sz w:val="20"/>
        </w:rPr>
        <w:t> </w:t>
      </w:r>
      <w:r>
        <w:rPr>
          <w:b/>
          <w:sz w:val="20"/>
        </w:rPr>
        <w:t>PRESENTACIÓN</w:t>
      </w:r>
      <w:r>
        <w:rPr>
          <w:b/>
          <w:spacing w:val="-5"/>
          <w:sz w:val="20"/>
        </w:rPr>
        <w:t> </w:t>
      </w:r>
      <w:r>
        <w:rPr>
          <w:b/>
          <w:sz w:val="20"/>
        </w:rPr>
        <w:t>DE</w:t>
      </w:r>
      <w:r>
        <w:rPr>
          <w:b/>
          <w:spacing w:val="-3"/>
          <w:sz w:val="20"/>
        </w:rPr>
        <w:t> </w:t>
      </w:r>
      <w:r>
        <w:rPr>
          <w:b/>
          <w:spacing w:val="-2"/>
          <w:sz w:val="20"/>
        </w:rPr>
        <w:t>DOCUMENTOS</w:t>
      </w:r>
    </w:p>
    <w:p>
      <w:pPr>
        <w:pStyle w:val="BodyText"/>
        <w:spacing w:before="1"/>
        <w:ind w:left="0"/>
        <w:rPr>
          <w:b/>
        </w:rPr>
      </w:pPr>
    </w:p>
    <w:p>
      <w:pPr>
        <w:pStyle w:val="BodyText"/>
        <w:ind w:right="112"/>
        <w:jc w:val="both"/>
      </w:pPr>
      <w:r>
        <w:rPr>
          <w:b/>
        </w:rPr>
        <w:t>Artículo 94.- </w:t>
      </w:r>
      <w:r>
        <w:rPr/>
        <w:t>A toda demanda o contestación deberá acompañarse necesariamente: 1o., el poder que acredite la personalidad del que comparece en nombre de otro; 2o., el documento o documentos que acrediten el carácter con el que el litigante se presente en juicio, en el caso de tener</w:t>
      </w:r>
      <w:r>
        <w:rPr>
          <w:spacing w:val="-1"/>
        </w:rPr>
        <w:t> </w:t>
      </w:r>
      <w:r>
        <w:rPr/>
        <w:t>representación legal de</w:t>
      </w:r>
      <w:r>
        <w:rPr>
          <w:spacing w:val="-2"/>
        </w:rPr>
        <w:t> </w:t>
      </w:r>
      <w:r>
        <w:rPr/>
        <w:t>alguna persona</w:t>
      </w:r>
      <w:r>
        <w:rPr>
          <w:spacing w:val="-2"/>
        </w:rPr>
        <w:t> </w:t>
      </w:r>
      <w:r>
        <w:rPr/>
        <w:t>o</w:t>
      </w:r>
      <w:r>
        <w:rPr>
          <w:spacing w:val="-2"/>
        </w:rPr>
        <w:t> </w:t>
      </w:r>
      <w:r>
        <w:rPr/>
        <w:t>corporación, o</w:t>
      </w:r>
      <w:r>
        <w:rPr>
          <w:spacing w:val="-2"/>
        </w:rPr>
        <w:t> </w:t>
      </w:r>
      <w:r>
        <w:rPr/>
        <w:t>cuando</w:t>
      </w:r>
      <w:r>
        <w:rPr>
          <w:spacing w:val="-2"/>
        </w:rPr>
        <w:t> </w:t>
      </w:r>
      <w:r>
        <w:rPr/>
        <w:t>el</w:t>
      </w:r>
      <w:r>
        <w:rPr>
          <w:spacing w:val="-2"/>
        </w:rPr>
        <w:t> </w:t>
      </w:r>
      <w:r>
        <w:rPr/>
        <w:t>derecho que</w:t>
      </w:r>
      <w:r>
        <w:rPr>
          <w:spacing w:val="-2"/>
        </w:rPr>
        <w:t> </w:t>
      </w:r>
      <w:r>
        <w:rPr/>
        <w:t>reclame</w:t>
      </w:r>
      <w:r>
        <w:rPr>
          <w:spacing w:val="-2"/>
        </w:rPr>
        <w:t> </w:t>
      </w:r>
      <w:r>
        <w:rPr/>
        <w:t>provenga de</w:t>
      </w:r>
      <w:r>
        <w:rPr>
          <w:spacing w:val="-2"/>
        </w:rPr>
        <w:t> </w:t>
      </w:r>
      <w:r>
        <w:rPr/>
        <w:t>habérsele</w:t>
      </w:r>
      <w:r>
        <w:rPr>
          <w:spacing w:val="-2"/>
        </w:rPr>
        <w:t> </w:t>
      </w:r>
      <w:r>
        <w:rPr/>
        <w:t>trasmitido</w:t>
      </w:r>
      <w:r>
        <w:rPr>
          <w:spacing w:val="-2"/>
        </w:rPr>
        <w:t> </w:t>
      </w:r>
      <w:r>
        <w:rPr/>
        <w:t>por otra persona; 3o., una copia en papel común del escrito y de los documentos cuando haya de correrse traslado al colitigante. Si excedieren los documentos de veinticinco fojas, quedarán en la Secretaría para que se instruyan las partes.</w:t>
      </w:r>
    </w:p>
    <w:p>
      <w:pPr>
        <w:pStyle w:val="BodyText"/>
        <w:spacing w:before="4"/>
        <w:ind w:left="0"/>
      </w:pPr>
    </w:p>
    <w:p>
      <w:pPr>
        <w:pStyle w:val="BodyText"/>
        <w:ind w:right="109"/>
        <w:jc w:val="both"/>
      </w:pPr>
      <w:r>
        <w:rPr>
          <w:b/>
        </w:rPr>
        <w:t>Artículo 95.- </w:t>
      </w:r>
      <w:r>
        <w:rPr/>
        <w:t>También deberá acompañarse a toda demanda o contestación, el documento o</w:t>
      </w:r>
      <w:r>
        <w:rPr>
          <w:spacing w:val="80"/>
        </w:rPr>
        <w:t> </w:t>
      </w:r>
      <w:r>
        <w:rPr/>
        <w:t>documentos en que la parte interesada funde de derecho.</w:t>
      </w:r>
    </w:p>
    <w:p>
      <w:pPr>
        <w:pStyle w:val="BodyText"/>
        <w:spacing w:before="227"/>
        <w:jc w:val="both"/>
      </w:pPr>
      <w:r>
        <w:rPr/>
        <w:t>Si</w:t>
      </w:r>
      <w:r>
        <w:rPr>
          <w:spacing w:val="-6"/>
        </w:rPr>
        <w:t> </w:t>
      </w:r>
      <w:r>
        <w:rPr/>
        <w:t>no</w:t>
      </w:r>
      <w:r>
        <w:rPr>
          <w:spacing w:val="-5"/>
        </w:rPr>
        <w:t> </w:t>
      </w:r>
      <w:r>
        <w:rPr/>
        <w:t>los</w:t>
      </w:r>
      <w:r>
        <w:rPr>
          <w:spacing w:val="-5"/>
        </w:rPr>
        <w:t> </w:t>
      </w:r>
      <w:r>
        <w:rPr/>
        <w:t>tuviere</w:t>
      </w:r>
      <w:r>
        <w:rPr>
          <w:spacing w:val="-5"/>
        </w:rPr>
        <w:t> </w:t>
      </w:r>
      <w:r>
        <w:rPr/>
        <w:t>a</w:t>
      </w:r>
      <w:r>
        <w:rPr>
          <w:spacing w:val="-5"/>
        </w:rPr>
        <w:t> </w:t>
      </w:r>
      <w:r>
        <w:rPr/>
        <w:t>su</w:t>
      </w:r>
      <w:r>
        <w:rPr>
          <w:spacing w:val="-10"/>
        </w:rPr>
        <w:t> </w:t>
      </w:r>
      <w:r>
        <w:rPr/>
        <w:t>disposición,</w:t>
      </w:r>
      <w:r>
        <w:rPr>
          <w:spacing w:val="-3"/>
        </w:rPr>
        <w:t> </w:t>
      </w:r>
      <w:r>
        <w:rPr/>
        <w:t>designará</w:t>
      </w:r>
      <w:r>
        <w:rPr>
          <w:spacing w:val="-5"/>
        </w:rPr>
        <w:t> </w:t>
      </w:r>
      <w:r>
        <w:rPr/>
        <w:t>el</w:t>
      </w:r>
      <w:r>
        <w:rPr>
          <w:spacing w:val="-6"/>
        </w:rPr>
        <w:t> </w:t>
      </w:r>
      <w:r>
        <w:rPr/>
        <w:t>archivo</w:t>
      </w:r>
      <w:r>
        <w:rPr>
          <w:spacing w:val="-5"/>
        </w:rPr>
        <w:t> </w:t>
      </w:r>
      <w:r>
        <w:rPr/>
        <w:t>o</w:t>
      </w:r>
      <w:r>
        <w:rPr>
          <w:spacing w:val="-5"/>
        </w:rPr>
        <w:t> </w:t>
      </w:r>
      <w:r>
        <w:rPr/>
        <w:t>lugar</w:t>
      </w:r>
      <w:r>
        <w:rPr>
          <w:spacing w:val="-5"/>
        </w:rPr>
        <w:t> </w:t>
      </w:r>
      <w:r>
        <w:rPr/>
        <w:t>en</w:t>
      </w:r>
      <w:r>
        <w:rPr>
          <w:spacing w:val="-5"/>
        </w:rPr>
        <w:t> </w:t>
      </w:r>
      <w:r>
        <w:rPr/>
        <w:t>que</w:t>
      </w:r>
      <w:r>
        <w:rPr>
          <w:spacing w:val="-5"/>
        </w:rPr>
        <w:t> </w:t>
      </w:r>
      <w:r>
        <w:rPr/>
        <w:t>se</w:t>
      </w:r>
      <w:r>
        <w:rPr>
          <w:spacing w:val="-6"/>
        </w:rPr>
        <w:t> </w:t>
      </w:r>
      <w:r>
        <w:rPr/>
        <w:t>encuentren</w:t>
      </w:r>
      <w:r>
        <w:rPr>
          <w:spacing w:val="-5"/>
        </w:rPr>
        <w:t> </w:t>
      </w:r>
      <w:r>
        <w:rPr/>
        <w:t>los</w:t>
      </w:r>
      <w:r>
        <w:rPr>
          <w:spacing w:val="-4"/>
        </w:rPr>
        <w:t> </w:t>
      </w:r>
      <w:r>
        <w:rPr>
          <w:spacing w:val="-2"/>
        </w:rPr>
        <w:t>originales.</w:t>
      </w:r>
    </w:p>
    <w:p>
      <w:pPr>
        <w:pStyle w:val="BodyText"/>
        <w:ind w:left="0"/>
      </w:pPr>
    </w:p>
    <w:p>
      <w:pPr>
        <w:pStyle w:val="BodyText"/>
        <w:spacing w:before="1"/>
        <w:ind w:right="108"/>
        <w:jc w:val="both"/>
      </w:pPr>
      <w:r>
        <w:rPr/>
        <w:t>Se entenderá que el actor tiene a su disposición los documentos y deberá acompañarlos precisamente a la demanda, siempre que existan los originales en un protocolo o archivo público del que pueda pedir y obtener copias autorizadas de ellos.</w:t>
      </w:r>
    </w:p>
    <w:p>
      <w:pPr>
        <w:pStyle w:val="BodyText"/>
        <w:spacing w:before="2"/>
        <w:ind w:left="0"/>
      </w:pPr>
    </w:p>
    <w:p>
      <w:pPr>
        <w:pStyle w:val="BodyText"/>
        <w:ind w:right="114"/>
        <w:jc w:val="both"/>
      </w:pPr>
      <w:r>
        <w:rPr>
          <w:b/>
        </w:rPr>
        <w:t>Artículo 96.- </w:t>
      </w:r>
      <w:r>
        <w:rPr/>
        <w:t>La presentación de documentos de que habla el artículo anterior, cuando sean públicos, podrá hacerse por copia simple, si el interesado manifestare que carece de otra fehaciente; pero no producirá aquélla ningún efecto si durante el término de prueba o en la audiencia respectiva no se presentare una copia del documento con los requisitos necesarios para que haga fe en juicio.</w:t>
      </w:r>
    </w:p>
    <w:p>
      <w:pPr>
        <w:spacing w:after="0"/>
        <w:jc w:val="both"/>
        <w:sectPr>
          <w:pgSz w:w="12240" w:h="15840"/>
          <w:pgMar w:header="15" w:footer="726" w:top="1700" w:bottom="920" w:left="1300" w:right="1300"/>
        </w:sectPr>
      </w:pPr>
    </w:p>
    <w:p>
      <w:pPr>
        <w:pStyle w:val="BodyText"/>
        <w:spacing w:before="187"/>
        <w:ind w:right="108"/>
        <w:jc w:val="both"/>
      </w:pPr>
      <w:r>
        <w:rPr>
          <w:b/>
        </w:rPr>
        <w:t>Artículo 97.- </w:t>
      </w:r>
      <w:r>
        <w:rPr/>
        <w:t>Después de la demanda o contestación no se admitirá al actor ni al demandado, respectivamente, otros documentos que los que se hallen en alguno de los casos siguientes: 1o.- Ser de fecha posterior a dichos escritos; 2o.- Los anteriores respecto de los cuales protestando decir verdad asevere la parte que los presente no haber tenido antes conocimiento de su existencia; 3o.- Los que no hayan sido posible adquirir con anterioridad por causas que no sean imputables a la parte interesada, y siempre que haya hecho oportunamente la designación expresada en el párrafo 2o. del artículo 95; 4o.- Los que presenten por vía de prueba de acuerdo con los artículos 291 y 292.</w:t>
      </w:r>
    </w:p>
    <w:p>
      <w:pPr>
        <w:pStyle w:val="BodyText"/>
        <w:spacing w:before="6"/>
        <w:ind w:left="0"/>
      </w:pPr>
    </w:p>
    <w:p>
      <w:pPr>
        <w:pStyle w:val="BodyText"/>
        <w:spacing w:line="237" w:lineRule="auto" w:before="1"/>
        <w:ind w:right="116"/>
        <w:jc w:val="both"/>
      </w:pPr>
      <w:r>
        <w:rPr>
          <w:b/>
        </w:rPr>
        <w:t>Artículo 98.- </w:t>
      </w:r>
      <w:r>
        <w:rPr/>
        <w:t>No se admitirá documento alguno después de la citación para sentencia en los juicios escritos, o durante la celebración de la audiencia de pruebas y alegatos en los juicios correspondientes.</w:t>
      </w:r>
      <w:r>
        <w:rPr>
          <w:spacing w:val="40"/>
        </w:rPr>
        <w:t> </w:t>
      </w:r>
      <w:r>
        <w:rPr/>
        <w:t>El Juez repelerá de oficio los que se presenten, mandando devolverlos a la parte, sin ulterior recurso.</w:t>
      </w:r>
    </w:p>
    <w:p>
      <w:pPr>
        <w:pStyle w:val="BodyText"/>
        <w:spacing w:before="1"/>
        <w:ind w:left="0"/>
      </w:pPr>
    </w:p>
    <w:p>
      <w:pPr>
        <w:pStyle w:val="BodyText"/>
        <w:ind w:right="126"/>
        <w:jc w:val="both"/>
      </w:pPr>
      <w:r>
        <w:rPr/>
        <w:t>Esto se entenderá sin perjuicio de la facultad que tienen los tribunales de investigar la verdad sobre los puntos controvertidos de acuerdo con las reglas generales de prueba.</w:t>
      </w:r>
    </w:p>
    <w:p>
      <w:pPr>
        <w:pStyle w:val="BodyText"/>
        <w:spacing w:before="2"/>
        <w:ind w:left="0"/>
      </w:pPr>
    </w:p>
    <w:p>
      <w:pPr>
        <w:pStyle w:val="BodyText"/>
        <w:ind w:right="110"/>
        <w:jc w:val="both"/>
      </w:pPr>
      <w:r>
        <w:rPr>
          <w:b/>
        </w:rPr>
        <w:t>Artículo 99.- </w:t>
      </w:r>
      <w:r>
        <w:rPr/>
        <w:t>De todo documento que se presente después del término de prueba, se dará traslado a la otra parte para que dentro del tercer día manifieste lo que a su derecho convenga.</w:t>
      </w:r>
    </w:p>
    <w:p>
      <w:pPr>
        <w:pStyle w:val="BodyText"/>
        <w:spacing w:before="3"/>
        <w:ind w:left="0"/>
      </w:pPr>
    </w:p>
    <w:p>
      <w:pPr>
        <w:pStyle w:val="BodyText"/>
        <w:spacing w:line="237" w:lineRule="auto"/>
        <w:ind w:right="113"/>
        <w:jc w:val="both"/>
      </w:pPr>
      <w:r>
        <w:rPr>
          <w:b/>
        </w:rPr>
        <w:t>Artículo 100.- </w:t>
      </w:r>
      <w:r>
        <w:rPr/>
        <w:t>Cuando la impugnación del documento nuevo se refiera a su admisión por no hallarse en ninguno de los casos expresados en el artículo 97, el Juez reservará para la definitiva la resolución de lo que estime procedente.</w:t>
      </w:r>
    </w:p>
    <w:p>
      <w:pPr>
        <w:pStyle w:val="BodyText"/>
        <w:spacing w:before="3"/>
        <w:ind w:left="0"/>
      </w:pPr>
    </w:p>
    <w:p>
      <w:pPr>
        <w:pStyle w:val="BodyText"/>
        <w:ind w:right="112"/>
        <w:jc w:val="both"/>
      </w:pPr>
      <w:r>
        <w:rPr>
          <w:b/>
        </w:rPr>
        <w:t>Artículo 101.- </w:t>
      </w:r>
      <w:r>
        <w:rPr/>
        <w:t>Las copias de los escritos y documentos se entregarán a la parte o partes contrarias al notificárseles la providencia que haya recaído al escrito respectivo o al hacerles la citación o emplazamiento que proceda.</w:t>
      </w:r>
    </w:p>
    <w:p>
      <w:pPr>
        <w:pStyle w:val="BodyText"/>
        <w:spacing w:before="1"/>
        <w:ind w:left="0"/>
      </w:pPr>
    </w:p>
    <w:p>
      <w:pPr>
        <w:pStyle w:val="BodyText"/>
        <w:ind w:right="109"/>
        <w:jc w:val="both"/>
      </w:pPr>
      <w:r>
        <w:rPr>
          <w:b/>
        </w:rPr>
        <w:t>Artículo 102.- </w:t>
      </w:r>
      <w:r>
        <w:rPr/>
        <w:t>La omisión de las copias no será motivo para dejar de admitir los escritos y documentos que se presenten en tiempo oportuno. En este caso el Juez señalará, sin ulterior recurso un término que no excederá de tres días para exhibir las copias, y si no se presentasen en dicho plazo, las hará el secretario a costa de la parte que las omitió.</w:t>
      </w:r>
    </w:p>
    <w:p>
      <w:pPr>
        <w:pStyle w:val="BodyText"/>
        <w:spacing w:before="228"/>
        <w:ind w:right="113"/>
        <w:jc w:val="both"/>
      </w:pPr>
      <w:r>
        <w:rPr/>
        <w:t>Se exceptúan de esta disposición, los escritos de demanda principal o incidental y en los que se pidan liquidaciones, que no serán admitidos si no se acompañan de las copias correspondientes.</w:t>
      </w:r>
    </w:p>
    <w:p>
      <w:pPr>
        <w:pStyle w:val="BodyText"/>
        <w:ind w:left="0"/>
      </w:pPr>
    </w:p>
    <w:p>
      <w:pPr>
        <w:pStyle w:val="BodyText"/>
        <w:spacing w:before="2"/>
        <w:ind w:left="0"/>
      </w:pPr>
    </w:p>
    <w:p>
      <w:pPr>
        <w:spacing w:before="0"/>
        <w:ind w:left="1008" w:right="1008" w:firstLine="0"/>
        <w:jc w:val="center"/>
        <w:rPr>
          <w:b/>
          <w:sz w:val="20"/>
        </w:rPr>
      </w:pPr>
      <w:r>
        <w:rPr>
          <w:b/>
          <w:sz w:val="20"/>
        </w:rPr>
        <w:t>CAPITULO</w:t>
      </w:r>
      <w:r>
        <w:rPr>
          <w:b/>
          <w:spacing w:val="-12"/>
          <w:sz w:val="20"/>
        </w:rPr>
        <w:t> </w:t>
      </w:r>
      <w:r>
        <w:rPr>
          <w:b/>
          <w:spacing w:val="-5"/>
          <w:sz w:val="20"/>
        </w:rPr>
        <w:t>IV</w:t>
      </w:r>
    </w:p>
    <w:p>
      <w:pPr>
        <w:pStyle w:val="BodyText"/>
        <w:spacing w:before="1"/>
        <w:ind w:left="0"/>
        <w:rPr>
          <w:b/>
        </w:rPr>
      </w:pPr>
    </w:p>
    <w:p>
      <w:pPr>
        <w:spacing w:before="0"/>
        <w:ind w:left="1003" w:right="1008" w:firstLine="0"/>
        <w:jc w:val="center"/>
        <w:rPr>
          <w:b/>
          <w:sz w:val="20"/>
        </w:rPr>
      </w:pPr>
      <w:r>
        <w:rPr>
          <w:b/>
          <w:sz w:val="20"/>
        </w:rPr>
        <w:t>DE</w:t>
      </w:r>
      <w:r>
        <w:rPr>
          <w:b/>
          <w:spacing w:val="-4"/>
          <w:sz w:val="20"/>
        </w:rPr>
        <w:t> </w:t>
      </w:r>
      <w:r>
        <w:rPr>
          <w:b/>
          <w:sz w:val="20"/>
        </w:rPr>
        <w:t>LOS</w:t>
      </w:r>
      <w:r>
        <w:rPr>
          <w:b/>
          <w:spacing w:val="-6"/>
          <w:sz w:val="20"/>
        </w:rPr>
        <w:t> </w:t>
      </w:r>
      <w:r>
        <w:rPr>
          <w:b/>
          <w:sz w:val="20"/>
        </w:rPr>
        <w:t>EXHORTOS</w:t>
      </w:r>
      <w:r>
        <w:rPr>
          <w:b/>
          <w:spacing w:val="-4"/>
          <w:sz w:val="20"/>
        </w:rPr>
        <w:t> </w:t>
      </w:r>
      <w:r>
        <w:rPr>
          <w:b/>
          <w:sz w:val="20"/>
        </w:rPr>
        <w:t>Y</w:t>
      </w:r>
      <w:r>
        <w:rPr>
          <w:b/>
          <w:spacing w:val="-6"/>
          <w:sz w:val="20"/>
        </w:rPr>
        <w:t> </w:t>
      </w:r>
      <w:r>
        <w:rPr>
          <w:b/>
          <w:spacing w:val="-2"/>
          <w:sz w:val="20"/>
        </w:rPr>
        <w:t>DESPACHOS</w:t>
      </w:r>
    </w:p>
    <w:p>
      <w:pPr>
        <w:pStyle w:val="BodyText"/>
        <w:spacing w:before="1"/>
        <w:ind w:left="0"/>
        <w:rPr>
          <w:b/>
        </w:rPr>
      </w:pPr>
    </w:p>
    <w:p>
      <w:pPr>
        <w:pStyle w:val="BodyText"/>
        <w:ind w:right="120"/>
        <w:jc w:val="both"/>
      </w:pPr>
      <w:r>
        <w:rPr>
          <w:b/>
        </w:rPr>
        <w:t>Artículo 103.- </w:t>
      </w:r>
      <w:r>
        <w:rPr/>
        <w:t>Los exhortos y despachos que reciban las Autoridades Judiciales del Estado de Hidalgo, se proveerán dentro de las veinticuatro horas siguientes a su recepción, y se diligenciarán dentro de los cinco días siguientes, a no ser que lo que haya de practicarse exija necesariamente mayor tiempo.</w:t>
      </w:r>
    </w:p>
    <w:p>
      <w:pPr>
        <w:pStyle w:val="BodyText"/>
        <w:spacing w:before="227"/>
        <w:ind w:right="116"/>
        <w:jc w:val="both"/>
      </w:pPr>
      <w:r>
        <w:rPr>
          <w:b/>
        </w:rPr>
        <w:t>Artículo 104.- </w:t>
      </w:r>
      <w:r>
        <w:rPr/>
        <w:t>Las diligencias que no puedan practicarse en el Distrito en que se sigue el juicio, deberán encomendarse precisamente al tribunal de aquél en que han de ejecutarse.</w:t>
      </w:r>
    </w:p>
    <w:p>
      <w:pPr>
        <w:pStyle w:val="BodyText"/>
        <w:spacing w:before="1"/>
        <w:ind w:left="0"/>
      </w:pPr>
    </w:p>
    <w:p>
      <w:pPr>
        <w:pStyle w:val="BodyText"/>
        <w:spacing w:before="1"/>
        <w:ind w:right="121"/>
        <w:jc w:val="both"/>
      </w:pPr>
      <w:r>
        <w:rPr/>
        <w:t>También puede un tribunal, aunque una diligencia deba practicarse dentro de su propia jurisdicción, encomendarla a otro de inferior categoría del mismo Distrito, si por razón de la distancia fuere más obvio que éste la practique.</w:t>
      </w:r>
    </w:p>
    <w:p>
      <w:pPr>
        <w:pStyle w:val="BodyText"/>
        <w:spacing w:before="2"/>
        <w:ind w:left="0"/>
      </w:pPr>
    </w:p>
    <w:p>
      <w:pPr>
        <w:pStyle w:val="BodyText"/>
        <w:ind w:right="122"/>
        <w:jc w:val="both"/>
      </w:pPr>
      <w:r>
        <w:rPr>
          <w:b/>
        </w:rPr>
        <w:t>Artículo</w:t>
      </w:r>
      <w:r>
        <w:rPr>
          <w:b/>
          <w:spacing w:val="-1"/>
        </w:rPr>
        <w:t> </w:t>
      </w:r>
      <w:r>
        <w:rPr>
          <w:b/>
        </w:rPr>
        <w:t>105.-</w:t>
      </w:r>
      <w:r>
        <w:rPr>
          <w:b/>
          <w:spacing w:val="-2"/>
        </w:rPr>
        <w:t> </w:t>
      </w:r>
      <w:r>
        <w:rPr/>
        <w:t>Los</w:t>
      </w:r>
      <w:r>
        <w:rPr>
          <w:spacing w:val="-6"/>
        </w:rPr>
        <w:t> </w:t>
      </w:r>
      <w:r>
        <w:rPr/>
        <w:t>Tribunales</w:t>
      </w:r>
      <w:r>
        <w:rPr>
          <w:spacing w:val="-2"/>
        </w:rPr>
        <w:t> </w:t>
      </w:r>
      <w:r>
        <w:rPr/>
        <w:t>Superiores</w:t>
      </w:r>
      <w:r>
        <w:rPr>
          <w:spacing w:val="-2"/>
        </w:rPr>
        <w:t> </w:t>
      </w:r>
      <w:r>
        <w:rPr/>
        <w:t>pueden,</w:t>
      </w:r>
      <w:r>
        <w:rPr>
          <w:spacing w:val="-1"/>
        </w:rPr>
        <w:t> </w:t>
      </w:r>
      <w:r>
        <w:rPr/>
        <w:t>en</w:t>
      </w:r>
      <w:r>
        <w:rPr>
          <w:spacing w:val="-3"/>
        </w:rPr>
        <w:t> </w:t>
      </w:r>
      <w:r>
        <w:rPr/>
        <w:t>su</w:t>
      </w:r>
      <w:r>
        <w:rPr>
          <w:spacing w:val="-3"/>
        </w:rPr>
        <w:t> </w:t>
      </w:r>
      <w:r>
        <w:rPr/>
        <w:t>caso,</w:t>
      </w:r>
      <w:r>
        <w:rPr>
          <w:spacing w:val="-1"/>
        </w:rPr>
        <w:t> </w:t>
      </w:r>
      <w:r>
        <w:rPr/>
        <w:t>encomendar</w:t>
      </w:r>
      <w:r>
        <w:rPr>
          <w:spacing w:val="-2"/>
        </w:rPr>
        <w:t> </w:t>
      </w:r>
      <w:r>
        <w:rPr/>
        <w:t>la</w:t>
      </w:r>
      <w:r>
        <w:rPr>
          <w:spacing w:val="-3"/>
        </w:rPr>
        <w:t> </w:t>
      </w:r>
      <w:r>
        <w:rPr/>
        <w:t>práctica</w:t>
      </w:r>
      <w:r>
        <w:rPr>
          <w:spacing w:val="-3"/>
        </w:rPr>
        <w:t> </w:t>
      </w:r>
      <w:r>
        <w:rPr/>
        <w:t>de</w:t>
      </w:r>
      <w:r>
        <w:rPr>
          <w:spacing w:val="-3"/>
        </w:rPr>
        <w:t> </w:t>
      </w:r>
      <w:r>
        <w:rPr/>
        <w:t>diligencias</w:t>
      </w:r>
      <w:r>
        <w:rPr>
          <w:spacing w:val="-2"/>
        </w:rPr>
        <w:t> </w:t>
      </w:r>
      <w:r>
        <w:rPr/>
        <w:t>a</w:t>
      </w:r>
      <w:r>
        <w:rPr>
          <w:spacing w:val="-3"/>
        </w:rPr>
        <w:t> </w:t>
      </w:r>
      <w:r>
        <w:rPr/>
        <w:t>los Jueces inferiores de su jurisdicción.</w:t>
      </w:r>
    </w:p>
    <w:p>
      <w:pPr>
        <w:spacing w:after="0"/>
        <w:jc w:val="both"/>
        <w:sectPr>
          <w:pgSz w:w="12240" w:h="15840"/>
          <w:pgMar w:header="15" w:footer="726" w:top="1740" w:bottom="920" w:left="1300" w:right="1300"/>
        </w:sectPr>
      </w:pPr>
    </w:p>
    <w:p>
      <w:pPr>
        <w:pStyle w:val="BodyText"/>
        <w:ind w:right="123"/>
        <w:jc w:val="both"/>
      </w:pPr>
      <w:r>
        <w:rPr>
          <w:b/>
        </w:rPr>
        <w:t>Artículo 106.- </w:t>
      </w:r>
      <w:r>
        <w:rPr/>
        <w:t>En los despachos y exhortos no se requiere la legalización de las firmas del tribunal que los</w:t>
      </w:r>
      <w:r>
        <w:rPr>
          <w:spacing w:val="-1"/>
        </w:rPr>
        <w:t> </w:t>
      </w:r>
      <w:r>
        <w:rPr/>
        <w:t>expida</w:t>
      </w:r>
      <w:r>
        <w:rPr>
          <w:spacing w:val="-2"/>
        </w:rPr>
        <w:t> </w:t>
      </w:r>
      <w:r>
        <w:rPr/>
        <w:t>a</w:t>
      </w:r>
      <w:r>
        <w:rPr>
          <w:spacing w:val="-2"/>
        </w:rPr>
        <w:t> </w:t>
      </w:r>
      <w:r>
        <w:rPr/>
        <w:t>menos</w:t>
      </w:r>
      <w:r>
        <w:rPr>
          <w:spacing w:val="-1"/>
        </w:rPr>
        <w:t> </w:t>
      </w:r>
      <w:r>
        <w:rPr/>
        <w:t>que</w:t>
      </w:r>
      <w:r>
        <w:rPr>
          <w:spacing w:val="-2"/>
        </w:rPr>
        <w:t> </w:t>
      </w:r>
      <w:r>
        <w:rPr/>
        <w:t>la</w:t>
      </w:r>
      <w:r>
        <w:rPr>
          <w:spacing w:val="-2"/>
        </w:rPr>
        <w:t> </w:t>
      </w:r>
      <w:r>
        <w:rPr/>
        <w:t>exija</w:t>
      </w:r>
      <w:r>
        <w:rPr>
          <w:spacing w:val="-2"/>
        </w:rPr>
        <w:t> </w:t>
      </w:r>
      <w:r>
        <w:rPr/>
        <w:t>el</w:t>
      </w:r>
      <w:r>
        <w:rPr>
          <w:spacing w:val="-2"/>
        </w:rPr>
        <w:t> </w:t>
      </w:r>
      <w:r>
        <w:rPr/>
        <w:t>tribunal</w:t>
      </w:r>
      <w:r>
        <w:rPr>
          <w:spacing w:val="-2"/>
        </w:rPr>
        <w:t> </w:t>
      </w:r>
      <w:r>
        <w:rPr/>
        <w:t>requerido, por</w:t>
      </w:r>
      <w:r>
        <w:rPr>
          <w:spacing w:val="-1"/>
        </w:rPr>
        <w:t> </w:t>
      </w:r>
      <w:r>
        <w:rPr/>
        <w:t>ordenarla</w:t>
      </w:r>
      <w:r>
        <w:rPr>
          <w:spacing w:val="-2"/>
        </w:rPr>
        <w:t> </w:t>
      </w:r>
      <w:r>
        <w:rPr/>
        <w:t>la</w:t>
      </w:r>
      <w:r>
        <w:rPr>
          <w:spacing w:val="-2"/>
        </w:rPr>
        <w:t> </w:t>
      </w:r>
      <w:r>
        <w:rPr/>
        <w:t>ley</w:t>
      </w:r>
      <w:r>
        <w:rPr>
          <w:spacing w:val="-1"/>
        </w:rPr>
        <w:t> </w:t>
      </w:r>
      <w:r>
        <w:rPr/>
        <w:t>de</w:t>
      </w:r>
      <w:r>
        <w:rPr>
          <w:spacing w:val="-2"/>
        </w:rPr>
        <w:t> </w:t>
      </w:r>
      <w:r>
        <w:rPr/>
        <w:t>su</w:t>
      </w:r>
      <w:r>
        <w:rPr>
          <w:spacing w:val="-2"/>
        </w:rPr>
        <w:t> </w:t>
      </w:r>
      <w:r>
        <w:rPr/>
        <w:t>jurisdicción</w:t>
      </w:r>
      <w:r>
        <w:rPr>
          <w:spacing w:val="-2"/>
        </w:rPr>
        <w:t> </w:t>
      </w:r>
      <w:r>
        <w:rPr/>
        <w:t>como</w:t>
      </w:r>
      <w:r>
        <w:rPr>
          <w:spacing w:val="-2"/>
        </w:rPr>
        <w:t> </w:t>
      </w:r>
      <w:r>
        <w:rPr/>
        <w:t>requisito para obsequiarlos.</w:t>
      </w:r>
    </w:p>
    <w:p>
      <w:pPr>
        <w:pStyle w:val="BodyText"/>
        <w:spacing w:before="227"/>
        <w:ind w:right="116"/>
        <w:jc w:val="both"/>
      </w:pPr>
      <w:r>
        <w:rPr/>
        <w:t>Para que los exhortos de los tribunales de los Estados, de la Federación y de los Territorios y Distrito Federal sean diligenciados por los del Estado de Hidalgo, no será necesaria la legalización de las firmas de los funcionarios que los expidan.</w:t>
      </w:r>
    </w:p>
    <w:p>
      <w:pPr>
        <w:pStyle w:val="BodyText"/>
        <w:spacing w:before="1"/>
        <w:ind w:left="0"/>
      </w:pPr>
    </w:p>
    <w:p>
      <w:pPr>
        <w:pStyle w:val="BodyText"/>
        <w:spacing w:before="1"/>
        <w:ind w:right="114"/>
        <w:jc w:val="both"/>
      </w:pPr>
      <w:r>
        <w:rPr>
          <w:b/>
        </w:rPr>
        <w:t>Artículo 107.- </w:t>
      </w:r>
      <w:r>
        <w:rPr/>
        <w:t>Los</w:t>
      </w:r>
      <w:r>
        <w:rPr>
          <w:spacing w:val="-1"/>
        </w:rPr>
        <w:t> </w:t>
      </w:r>
      <w:r>
        <w:rPr/>
        <w:t>exhortos que se remitan al extranjero o se reciban de él se sujetarán, en cuanto a</w:t>
      </w:r>
      <w:r>
        <w:rPr>
          <w:spacing w:val="-2"/>
        </w:rPr>
        <w:t> </w:t>
      </w:r>
      <w:r>
        <w:rPr/>
        <w:t>sus formalidades, a las disposiciones relativas del Código Federal de Procedimientos Civiles.</w:t>
      </w:r>
    </w:p>
    <w:p>
      <w:pPr>
        <w:pStyle w:val="BodyText"/>
        <w:spacing w:before="226"/>
        <w:ind w:right="107"/>
        <w:jc w:val="both"/>
      </w:pPr>
      <w:r>
        <w:rPr>
          <w:b/>
        </w:rPr>
        <w:t>Artículo 108.- </w:t>
      </w:r>
      <w:r>
        <w:rPr/>
        <w:t>Pueden los tribunales acordar que los exhortos y despachos que manden expedir se entreguen, para hacerlos llegar a su destino, a la parte interesada que hubiere solicitado la práctica de la diligencia, quien</w:t>
      </w:r>
      <w:r>
        <w:rPr>
          <w:spacing w:val="-2"/>
        </w:rPr>
        <w:t> </w:t>
      </w:r>
      <w:r>
        <w:rPr/>
        <w:t>tendrá</w:t>
      </w:r>
      <w:r>
        <w:rPr>
          <w:spacing w:val="-2"/>
        </w:rPr>
        <w:t> </w:t>
      </w:r>
      <w:r>
        <w:rPr/>
        <w:t>la</w:t>
      </w:r>
      <w:r>
        <w:rPr>
          <w:spacing w:val="-2"/>
        </w:rPr>
        <w:t> </w:t>
      </w:r>
      <w:r>
        <w:rPr/>
        <w:t>obligación</w:t>
      </w:r>
      <w:r>
        <w:rPr>
          <w:spacing w:val="-2"/>
        </w:rPr>
        <w:t> </w:t>
      </w:r>
      <w:r>
        <w:rPr/>
        <w:t>de</w:t>
      </w:r>
      <w:r>
        <w:rPr>
          <w:spacing w:val="-2"/>
        </w:rPr>
        <w:t> </w:t>
      </w:r>
      <w:r>
        <w:rPr/>
        <w:t>devolverlos</w:t>
      </w:r>
      <w:r>
        <w:rPr>
          <w:spacing w:val="-1"/>
        </w:rPr>
        <w:t> </w:t>
      </w:r>
      <w:r>
        <w:rPr/>
        <w:t>con</w:t>
      </w:r>
      <w:r>
        <w:rPr>
          <w:spacing w:val="-2"/>
        </w:rPr>
        <w:t> </w:t>
      </w:r>
      <w:r>
        <w:rPr/>
        <w:t>lo</w:t>
      </w:r>
      <w:r>
        <w:rPr>
          <w:spacing w:val="-2"/>
        </w:rPr>
        <w:t> </w:t>
      </w:r>
      <w:r>
        <w:rPr/>
        <w:t>que</w:t>
      </w:r>
      <w:r>
        <w:rPr>
          <w:spacing w:val="-2"/>
        </w:rPr>
        <w:t> </w:t>
      </w:r>
      <w:r>
        <w:rPr/>
        <w:t>se</w:t>
      </w:r>
      <w:r>
        <w:rPr>
          <w:spacing w:val="-2"/>
        </w:rPr>
        <w:t> </w:t>
      </w:r>
      <w:r>
        <w:rPr/>
        <w:t>practicare, si</w:t>
      </w:r>
      <w:r>
        <w:rPr>
          <w:spacing w:val="-2"/>
        </w:rPr>
        <w:t> </w:t>
      </w:r>
      <w:r>
        <w:rPr/>
        <w:t>por</w:t>
      </w:r>
      <w:r>
        <w:rPr>
          <w:spacing w:val="-1"/>
        </w:rPr>
        <w:t> </w:t>
      </w:r>
      <w:r>
        <w:rPr/>
        <w:t>su</w:t>
      </w:r>
      <w:r>
        <w:rPr>
          <w:spacing w:val="-7"/>
        </w:rPr>
        <w:t> </w:t>
      </w:r>
      <w:r>
        <w:rPr/>
        <w:t>conducto</w:t>
      </w:r>
      <w:r>
        <w:rPr>
          <w:spacing w:val="-2"/>
        </w:rPr>
        <w:t> </w:t>
      </w:r>
      <w:r>
        <w:rPr/>
        <w:t>se</w:t>
      </w:r>
      <w:r>
        <w:rPr>
          <w:spacing w:val="-2"/>
        </w:rPr>
        <w:t> </w:t>
      </w:r>
      <w:r>
        <w:rPr/>
        <w:t>hiciere la devolución.</w:t>
      </w:r>
    </w:p>
    <w:p>
      <w:pPr>
        <w:pStyle w:val="BodyText"/>
        <w:spacing w:before="3"/>
        <w:ind w:left="0"/>
      </w:pPr>
    </w:p>
    <w:p>
      <w:pPr>
        <w:pStyle w:val="BodyText"/>
        <w:ind w:right="114"/>
        <w:jc w:val="both"/>
      </w:pPr>
      <w:r>
        <w:rPr/>
        <w:t>A solicitud</w:t>
      </w:r>
      <w:r>
        <w:rPr>
          <w:spacing w:val="80"/>
        </w:rPr>
        <w:t> </w:t>
      </w:r>
      <w:r>
        <w:rPr/>
        <w:t>expresa de cualquiera de las partes y a su costa, las Salas del Tribunal y los Juzgados, podrán en días y horas hábiles remitir por telefax los exhortos que ordenen o soliciten, lo que deberá ser dispuesto mediante acuerdo. Para tal efecto el Secretario que lo remita deberá asentar la razón en autos del lugar, juzgado, número telefónico íntegro y nombre del Secretario del Juzgado que recibe, así como los pormenores tendientes a corroborar la autenticidad del instrumento, del que se mandará agregar una copia a los autos. Por su lado el Secretario del Juzgado a que se remita, igualmente tomará razón de la transmisión vía telefax asentando el nombre del Secretario que realizó la transmisión, el número</w:t>
      </w:r>
      <w:r>
        <w:rPr>
          <w:spacing w:val="40"/>
        </w:rPr>
        <w:t> </w:t>
      </w:r>
      <w:r>
        <w:rPr/>
        <w:t>telefónico íntegro y los datos complementarios del asunto. Recibido el instrumento y verificada la autenticidad, dará cuenta al Juez de su recepción, quien mandará formar expedientillo y, después de analizarlo</w:t>
      </w:r>
      <w:r>
        <w:rPr>
          <w:spacing w:val="-1"/>
        </w:rPr>
        <w:t> </w:t>
      </w:r>
      <w:r>
        <w:rPr/>
        <w:t>para</w:t>
      </w:r>
      <w:r>
        <w:rPr>
          <w:spacing w:val="-1"/>
        </w:rPr>
        <w:t> </w:t>
      </w:r>
      <w:r>
        <w:rPr/>
        <w:t>resolver si</w:t>
      </w:r>
      <w:r>
        <w:rPr>
          <w:spacing w:val="-1"/>
        </w:rPr>
        <w:t> </w:t>
      </w:r>
      <w:r>
        <w:rPr/>
        <w:t>se</w:t>
      </w:r>
      <w:r>
        <w:rPr>
          <w:spacing w:val="-1"/>
        </w:rPr>
        <w:t> </w:t>
      </w:r>
      <w:r>
        <w:rPr/>
        <w:t>encuentra</w:t>
      </w:r>
      <w:r>
        <w:rPr>
          <w:spacing w:val="-1"/>
        </w:rPr>
        <w:t> </w:t>
      </w:r>
      <w:r>
        <w:rPr/>
        <w:t>ajustado</w:t>
      </w:r>
      <w:r>
        <w:rPr>
          <w:spacing w:val="-1"/>
        </w:rPr>
        <w:t> </w:t>
      </w:r>
      <w:r>
        <w:rPr/>
        <w:t>a</w:t>
      </w:r>
      <w:r>
        <w:rPr>
          <w:spacing w:val="-1"/>
        </w:rPr>
        <w:t> </w:t>
      </w:r>
      <w:r>
        <w:rPr/>
        <w:t>la</w:t>
      </w:r>
      <w:r>
        <w:rPr>
          <w:spacing w:val="-1"/>
        </w:rPr>
        <w:t> </w:t>
      </w:r>
      <w:r>
        <w:rPr/>
        <w:t>Ley, procederá</w:t>
      </w:r>
      <w:r>
        <w:rPr>
          <w:spacing w:val="-1"/>
        </w:rPr>
        <w:t> </w:t>
      </w:r>
      <w:r>
        <w:rPr/>
        <w:t>a</w:t>
      </w:r>
      <w:r>
        <w:rPr>
          <w:spacing w:val="-1"/>
        </w:rPr>
        <w:t> </w:t>
      </w:r>
      <w:r>
        <w:rPr/>
        <w:t>su</w:t>
      </w:r>
      <w:r>
        <w:rPr>
          <w:spacing w:val="-1"/>
        </w:rPr>
        <w:t> </w:t>
      </w:r>
      <w:r>
        <w:rPr/>
        <w:t>diligencia; pudiendo</w:t>
      </w:r>
      <w:r>
        <w:rPr>
          <w:spacing w:val="-1"/>
        </w:rPr>
        <w:t> </w:t>
      </w:r>
      <w:r>
        <w:rPr/>
        <w:t>transmitir a su vez el resultado de las actuaciones por el mismo conducto, asentando constancia en autos.</w:t>
      </w:r>
    </w:p>
    <w:p>
      <w:pPr>
        <w:pStyle w:val="BodyText"/>
        <w:ind w:left="0"/>
      </w:pPr>
    </w:p>
    <w:p>
      <w:pPr>
        <w:pStyle w:val="BodyText"/>
        <w:spacing w:before="1"/>
        <w:ind w:left="0"/>
      </w:pPr>
    </w:p>
    <w:p>
      <w:pPr>
        <w:spacing w:before="1"/>
        <w:ind w:left="1008" w:right="1008" w:firstLine="0"/>
        <w:jc w:val="center"/>
        <w:rPr>
          <w:b/>
          <w:sz w:val="20"/>
        </w:rPr>
      </w:pPr>
      <w:r>
        <w:rPr>
          <w:b/>
          <w:sz w:val="20"/>
        </w:rPr>
        <w:t>CAPITULO</w:t>
      </w:r>
      <w:r>
        <w:rPr>
          <w:b/>
          <w:spacing w:val="-12"/>
          <w:sz w:val="20"/>
        </w:rPr>
        <w:t> </w:t>
      </w:r>
      <w:r>
        <w:rPr>
          <w:b/>
          <w:spacing w:val="-10"/>
          <w:sz w:val="20"/>
        </w:rPr>
        <w:t>V</w:t>
      </w:r>
    </w:p>
    <w:p>
      <w:pPr>
        <w:pStyle w:val="BodyText"/>
        <w:ind w:left="0"/>
        <w:rPr>
          <w:b/>
        </w:rPr>
      </w:pPr>
    </w:p>
    <w:p>
      <w:pPr>
        <w:spacing w:before="0"/>
        <w:ind w:left="1010" w:right="1008" w:firstLine="0"/>
        <w:jc w:val="center"/>
        <w:rPr>
          <w:b/>
          <w:sz w:val="20"/>
        </w:rPr>
      </w:pPr>
      <w:r>
        <w:rPr>
          <w:b/>
          <w:sz w:val="20"/>
        </w:rPr>
        <w:t>DE</w:t>
      </w:r>
      <w:r>
        <w:rPr>
          <w:b/>
          <w:spacing w:val="-1"/>
          <w:sz w:val="20"/>
        </w:rPr>
        <w:t> </w:t>
      </w:r>
      <w:r>
        <w:rPr>
          <w:b/>
          <w:sz w:val="20"/>
        </w:rPr>
        <w:t>LAS</w:t>
      </w:r>
      <w:r>
        <w:rPr>
          <w:b/>
          <w:spacing w:val="-4"/>
          <w:sz w:val="20"/>
        </w:rPr>
        <w:t> </w:t>
      </w:r>
      <w:r>
        <w:rPr>
          <w:b/>
          <w:spacing w:val="-2"/>
          <w:sz w:val="20"/>
        </w:rPr>
        <w:t>NOTIFICACIONES</w:t>
      </w:r>
    </w:p>
    <w:p>
      <w:pPr>
        <w:pStyle w:val="BodyText"/>
        <w:spacing w:before="226"/>
        <w:ind w:right="115"/>
        <w:jc w:val="both"/>
      </w:pPr>
      <w:r>
        <w:rPr>
          <w:b/>
        </w:rPr>
        <w:t>Artículo 109.- </w:t>
      </w:r>
      <w:r>
        <w:rPr/>
        <w:t>Las notificaciones, citaciones y emplazamientos, se efectuarán lo más tarde al tercer día</w:t>
      </w:r>
      <w:r>
        <w:rPr>
          <w:spacing w:val="40"/>
        </w:rPr>
        <w:t> </w:t>
      </w:r>
      <w:r>
        <w:rPr/>
        <w:t>de</w:t>
      </w:r>
      <w:r>
        <w:rPr>
          <w:spacing w:val="-3"/>
        </w:rPr>
        <w:t> </w:t>
      </w:r>
      <w:r>
        <w:rPr/>
        <w:t>que</w:t>
      </w:r>
      <w:r>
        <w:rPr>
          <w:spacing w:val="-3"/>
        </w:rPr>
        <w:t> </w:t>
      </w:r>
      <w:r>
        <w:rPr/>
        <w:t>se</w:t>
      </w:r>
      <w:r>
        <w:rPr>
          <w:spacing w:val="-3"/>
        </w:rPr>
        <w:t> </w:t>
      </w:r>
      <w:r>
        <w:rPr/>
        <w:t>dicten</w:t>
      </w:r>
      <w:r>
        <w:rPr>
          <w:spacing w:val="-3"/>
        </w:rPr>
        <w:t> </w:t>
      </w:r>
      <w:r>
        <w:rPr/>
        <w:t>las</w:t>
      </w:r>
      <w:r>
        <w:rPr>
          <w:spacing w:val="-2"/>
        </w:rPr>
        <w:t> </w:t>
      </w:r>
      <w:r>
        <w:rPr/>
        <w:t>resoluciones que</w:t>
      </w:r>
      <w:r>
        <w:rPr>
          <w:spacing w:val="-3"/>
        </w:rPr>
        <w:t> </w:t>
      </w:r>
      <w:r>
        <w:rPr/>
        <w:t>las</w:t>
      </w:r>
      <w:r>
        <w:rPr>
          <w:spacing w:val="-2"/>
        </w:rPr>
        <w:t> </w:t>
      </w:r>
      <w:r>
        <w:rPr/>
        <w:t>prevengan, cuando</w:t>
      </w:r>
      <w:r>
        <w:rPr>
          <w:spacing w:val="-3"/>
        </w:rPr>
        <w:t> </w:t>
      </w:r>
      <w:r>
        <w:rPr/>
        <w:t>el</w:t>
      </w:r>
      <w:r>
        <w:rPr>
          <w:spacing w:val="-3"/>
        </w:rPr>
        <w:t> </w:t>
      </w:r>
      <w:r>
        <w:rPr/>
        <w:t>Juez</w:t>
      </w:r>
      <w:r>
        <w:rPr>
          <w:spacing w:val="-2"/>
        </w:rPr>
        <w:t> </w:t>
      </w:r>
      <w:r>
        <w:rPr/>
        <w:t>o</w:t>
      </w:r>
      <w:r>
        <w:rPr>
          <w:spacing w:val="-3"/>
        </w:rPr>
        <w:t> </w:t>
      </w:r>
      <w:r>
        <w:rPr/>
        <w:t>la</w:t>
      </w:r>
      <w:r>
        <w:rPr>
          <w:spacing w:val="-3"/>
        </w:rPr>
        <w:t> </w:t>
      </w:r>
      <w:r>
        <w:rPr/>
        <w:t>ley</w:t>
      </w:r>
      <w:r>
        <w:rPr>
          <w:spacing w:val="-2"/>
        </w:rPr>
        <w:t> </w:t>
      </w:r>
      <w:r>
        <w:rPr/>
        <w:t>no</w:t>
      </w:r>
      <w:r>
        <w:rPr>
          <w:spacing w:val="-3"/>
        </w:rPr>
        <w:t> </w:t>
      </w:r>
      <w:r>
        <w:rPr/>
        <w:t>dispusieren</w:t>
      </w:r>
      <w:r>
        <w:rPr>
          <w:spacing w:val="-3"/>
        </w:rPr>
        <w:t> </w:t>
      </w:r>
      <w:r>
        <w:rPr/>
        <w:t>otra</w:t>
      </w:r>
      <w:r>
        <w:rPr>
          <w:spacing w:val="-3"/>
        </w:rPr>
        <w:t> </w:t>
      </w:r>
      <w:r>
        <w:rPr/>
        <w:t>cosa. Se impondrá de plano a los infractores de este artículo, una multa que no exceda de veinte pesos.</w:t>
      </w:r>
    </w:p>
    <w:p>
      <w:pPr>
        <w:pStyle w:val="BodyText"/>
        <w:spacing w:before="2"/>
        <w:ind w:left="0"/>
      </w:pPr>
    </w:p>
    <w:p>
      <w:pPr>
        <w:pStyle w:val="BodyText"/>
        <w:spacing w:before="1"/>
        <w:ind w:right="139"/>
        <w:jc w:val="both"/>
      </w:pPr>
      <w:r>
        <w:rPr>
          <w:b/>
        </w:rPr>
        <w:t>Artículo 110.- </w:t>
      </w:r>
      <w:r>
        <w:rPr/>
        <w:t>Las</w:t>
      </w:r>
      <w:r>
        <w:rPr>
          <w:spacing w:val="-1"/>
        </w:rPr>
        <w:t> </w:t>
      </w:r>
      <w:r>
        <w:rPr/>
        <w:t>notificaciones</w:t>
      </w:r>
      <w:r>
        <w:rPr>
          <w:spacing w:val="-1"/>
        </w:rPr>
        <w:t> </w:t>
      </w:r>
      <w:r>
        <w:rPr/>
        <w:t>podrán</w:t>
      </w:r>
      <w:r>
        <w:rPr>
          <w:spacing w:val="-2"/>
        </w:rPr>
        <w:t> </w:t>
      </w:r>
      <w:r>
        <w:rPr/>
        <w:t>hacerse</w:t>
      </w:r>
      <w:r>
        <w:rPr>
          <w:spacing w:val="-2"/>
        </w:rPr>
        <w:t> </w:t>
      </w:r>
      <w:r>
        <w:rPr/>
        <w:t>de forma</w:t>
      </w:r>
      <w:r>
        <w:rPr>
          <w:spacing w:val="-2"/>
        </w:rPr>
        <w:t> </w:t>
      </w:r>
      <w:r>
        <w:rPr/>
        <w:t>personal, por</w:t>
      </w:r>
      <w:r>
        <w:rPr>
          <w:spacing w:val="-1"/>
        </w:rPr>
        <w:t> </w:t>
      </w:r>
      <w:r>
        <w:rPr/>
        <w:t>lista, por</w:t>
      </w:r>
      <w:r>
        <w:rPr>
          <w:spacing w:val="-1"/>
        </w:rPr>
        <w:t> </w:t>
      </w:r>
      <w:r>
        <w:rPr/>
        <w:t>edictos, por</w:t>
      </w:r>
      <w:r>
        <w:rPr>
          <w:spacing w:val="-1"/>
        </w:rPr>
        <w:t> </w:t>
      </w:r>
      <w:r>
        <w:rPr/>
        <w:t>correo, por telégrafo, por oficio o por cualquier medio electrónico si lo hubiere a juicio del juez.</w:t>
      </w:r>
    </w:p>
    <w:p>
      <w:pPr>
        <w:pStyle w:val="BodyText"/>
        <w:spacing w:before="1"/>
        <w:ind w:left="0"/>
      </w:pPr>
    </w:p>
    <w:p>
      <w:pPr>
        <w:pStyle w:val="BodyText"/>
        <w:ind w:right="134"/>
        <w:jc w:val="both"/>
      </w:pPr>
      <w:r>
        <w:rPr>
          <w:b/>
        </w:rPr>
        <w:t>Artículo 111.- </w:t>
      </w:r>
      <w:r>
        <w:rPr/>
        <w:t>Todos los litigantes, en el primer escrito</w:t>
      </w:r>
      <w:r>
        <w:rPr>
          <w:spacing w:val="-2"/>
        </w:rPr>
        <w:t> </w:t>
      </w:r>
      <w:r>
        <w:rPr/>
        <w:t>o en la primera diligencia judicial, deben designar domicilio ubicado en la población donde resida el juzgado o Tribunal que conoce del juicio para que se hagan las notificaciones personales y se practiquen las diligencias que sean necesarias.</w:t>
      </w:r>
    </w:p>
    <w:p>
      <w:pPr>
        <w:pStyle w:val="BodyText"/>
        <w:spacing w:before="227"/>
        <w:ind w:right="118"/>
        <w:jc w:val="both"/>
      </w:pPr>
      <w:r>
        <w:rPr/>
        <w:t>Igualmente deben designar el domicilio en que ha de hacerse la primera notificación a la persona o personas contra quienes promuevan.</w:t>
      </w:r>
    </w:p>
    <w:p>
      <w:pPr>
        <w:pStyle w:val="BodyText"/>
        <w:spacing w:before="1"/>
        <w:ind w:left="0"/>
      </w:pPr>
    </w:p>
    <w:p>
      <w:pPr>
        <w:pStyle w:val="BodyText"/>
        <w:ind w:right="117"/>
        <w:jc w:val="both"/>
      </w:pPr>
      <w:r>
        <w:rPr/>
        <w:t>Cuando un litigante no cumpla con lo prevenido en el primer párrafo de este artículo, las notificaciones, aún las que, conforme a las reglas generales deban hacerse personalmente, se le harán por lista fijada</w:t>
      </w:r>
      <w:r>
        <w:rPr>
          <w:spacing w:val="40"/>
        </w:rPr>
        <w:t> </w:t>
      </w:r>
      <w:r>
        <w:rPr/>
        <w:t>en el tablero que exista para tal efecto en el juzgado o a través del medio electrónico establecido conforme al artículo 110; si faltare a lo dispuesto en el segundo párrafo, no se hará notificación alguna a la persona contra quien promueva hasta que se subsane la omisión.</w:t>
      </w:r>
    </w:p>
    <w:p>
      <w:pPr>
        <w:pStyle w:val="BodyText"/>
        <w:spacing w:before="3"/>
        <w:ind w:left="0"/>
      </w:pPr>
    </w:p>
    <w:p>
      <w:pPr>
        <w:pStyle w:val="BodyText"/>
        <w:ind w:right="138"/>
        <w:jc w:val="both"/>
      </w:pPr>
      <w:r>
        <w:rPr>
          <w:b/>
        </w:rPr>
        <w:t>Artículo 112.- </w:t>
      </w:r>
      <w:r>
        <w:rPr/>
        <w:t>Entre tanto que un litigante no hiciere nueva designación del domicilio en donde se le hagan las notificaciones personales, seguirán haciéndosele en el que para ello hubiere designado. Si el</w:t>
      </w:r>
    </w:p>
    <w:p>
      <w:pPr>
        <w:spacing w:after="0"/>
        <w:jc w:val="both"/>
        <w:sectPr>
          <w:pgSz w:w="12240" w:h="15840"/>
          <w:pgMar w:header="15" w:footer="726" w:top="1700" w:bottom="920" w:left="1300" w:right="1300"/>
        </w:sectPr>
      </w:pPr>
    </w:p>
    <w:p>
      <w:pPr>
        <w:pStyle w:val="BodyText"/>
        <w:ind w:right="136"/>
        <w:jc w:val="both"/>
      </w:pPr>
      <w:r>
        <w:rPr/>
        <w:t>domicilio no existiere, se encontrare cerrado o en el mismo se negaren a recibir la notificación, ésta se hará por lista o cualquier medio electrónico si lo hubiere.</w:t>
      </w:r>
    </w:p>
    <w:p>
      <w:pPr>
        <w:spacing w:before="226"/>
        <w:ind w:left="116" w:right="0" w:firstLine="0"/>
        <w:jc w:val="both"/>
        <w:rPr>
          <w:sz w:val="20"/>
        </w:rPr>
      </w:pPr>
      <w:r>
        <w:rPr>
          <w:b/>
          <w:sz w:val="20"/>
        </w:rPr>
        <w:t>Artículo</w:t>
      </w:r>
      <w:r>
        <w:rPr>
          <w:b/>
          <w:spacing w:val="-3"/>
          <w:sz w:val="20"/>
        </w:rPr>
        <w:t> </w:t>
      </w:r>
      <w:r>
        <w:rPr>
          <w:b/>
          <w:sz w:val="20"/>
        </w:rPr>
        <w:t>113.-</w:t>
      </w:r>
      <w:r>
        <w:rPr>
          <w:b/>
          <w:spacing w:val="-8"/>
          <w:sz w:val="20"/>
        </w:rPr>
        <w:t> </w:t>
      </w:r>
      <w:r>
        <w:rPr>
          <w:sz w:val="20"/>
        </w:rPr>
        <w:t>Será</w:t>
      </w:r>
      <w:r>
        <w:rPr>
          <w:spacing w:val="-6"/>
          <w:sz w:val="20"/>
        </w:rPr>
        <w:t> </w:t>
      </w:r>
      <w:r>
        <w:rPr>
          <w:sz w:val="20"/>
        </w:rPr>
        <w:t>notificado</w:t>
      </w:r>
      <w:r>
        <w:rPr>
          <w:spacing w:val="-5"/>
          <w:sz w:val="20"/>
        </w:rPr>
        <w:t> </w:t>
      </w:r>
      <w:r>
        <w:rPr>
          <w:sz w:val="20"/>
        </w:rPr>
        <w:t>en</w:t>
      </w:r>
      <w:r>
        <w:rPr>
          <w:spacing w:val="-10"/>
          <w:sz w:val="20"/>
        </w:rPr>
        <w:t> </w:t>
      </w:r>
      <w:r>
        <w:rPr>
          <w:sz w:val="20"/>
        </w:rPr>
        <w:t>forma</w:t>
      </w:r>
      <w:r>
        <w:rPr>
          <w:spacing w:val="-5"/>
          <w:sz w:val="20"/>
        </w:rPr>
        <w:t> </w:t>
      </w:r>
      <w:r>
        <w:rPr>
          <w:spacing w:val="-2"/>
          <w:sz w:val="20"/>
        </w:rPr>
        <w:t>personal:</w:t>
      </w:r>
    </w:p>
    <w:p>
      <w:pPr>
        <w:pStyle w:val="BodyText"/>
        <w:spacing w:before="1"/>
        <w:ind w:left="0"/>
      </w:pPr>
    </w:p>
    <w:p>
      <w:pPr>
        <w:pStyle w:val="BodyText"/>
        <w:ind w:right="133"/>
        <w:jc w:val="both"/>
      </w:pPr>
      <w:r>
        <w:rPr>
          <w:b/>
        </w:rPr>
        <w:t>I.-</w:t>
      </w:r>
      <w:r>
        <w:rPr>
          <w:b/>
          <w:spacing w:val="-1"/>
        </w:rPr>
        <w:t> </w:t>
      </w:r>
      <w:r>
        <w:rPr/>
        <w:t>El emplazamiento del demandado, conforme con las reglas especiales para su</w:t>
      </w:r>
      <w:r>
        <w:rPr>
          <w:spacing w:val="-1"/>
        </w:rPr>
        <w:t> </w:t>
      </w:r>
      <w:r>
        <w:rPr/>
        <w:t>trámite</w:t>
      </w:r>
      <w:r>
        <w:rPr>
          <w:spacing w:val="-3"/>
        </w:rPr>
        <w:t> </w:t>
      </w:r>
      <w:r>
        <w:rPr/>
        <w:t>establecidas en este Código;</w:t>
      </w:r>
    </w:p>
    <w:p>
      <w:pPr>
        <w:pStyle w:val="BodyText"/>
        <w:spacing w:before="1"/>
        <w:ind w:left="0"/>
      </w:pPr>
    </w:p>
    <w:p>
      <w:pPr>
        <w:pStyle w:val="BodyText"/>
        <w:spacing w:before="1"/>
        <w:ind w:right="138"/>
        <w:jc w:val="both"/>
      </w:pPr>
      <w:r>
        <w:rPr>
          <w:b/>
        </w:rPr>
        <w:t>II.- </w:t>
      </w:r>
      <w:r>
        <w:rPr/>
        <w:t>El auto que ordena la absolución de posiciones o el reconocimiento de documentos atribuidos a las </w:t>
      </w:r>
      <w:r>
        <w:rPr>
          <w:spacing w:val="-2"/>
        </w:rPr>
        <w:t>partes;</w:t>
      </w:r>
    </w:p>
    <w:p>
      <w:pPr>
        <w:pStyle w:val="BodyText"/>
        <w:spacing w:before="226"/>
        <w:ind w:right="144"/>
        <w:jc w:val="both"/>
      </w:pPr>
      <w:r>
        <w:rPr>
          <w:b/>
        </w:rPr>
        <w:t>III.- </w:t>
      </w:r>
      <w:r>
        <w:rPr/>
        <w:t>La primera resolución que se dicte cuando se dejare de actuar por más de seis meses por cualquier </w:t>
      </w:r>
      <w:r>
        <w:rPr>
          <w:spacing w:val="-2"/>
        </w:rPr>
        <w:t>motivo;</w:t>
      </w:r>
    </w:p>
    <w:p>
      <w:pPr>
        <w:pStyle w:val="BodyText"/>
        <w:spacing w:before="1"/>
        <w:ind w:left="0"/>
      </w:pPr>
    </w:p>
    <w:p>
      <w:pPr>
        <w:pStyle w:val="BodyText"/>
        <w:spacing w:before="1"/>
        <w:jc w:val="both"/>
      </w:pPr>
      <w:r>
        <w:rPr>
          <w:b/>
        </w:rPr>
        <w:t>IV.-</w:t>
      </w:r>
      <w:r>
        <w:rPr>
          <w:b/>
          <w:spacing w:val="-7"/>
        </w:rPr>
        <w:t> </w:t>
      </w:r>
      <w:r>
        <w:rPr/>
        <w:t>La</w:t>
      </w:r>
      <w:r>
        <w:rPr>
          <w:spacing w:val="-4"/>
        </w:rPr>
        <w:t> </w:t>
      </w:r>
      <w:r>
        <w:rPr/>
        <w:t>sentencia</w:t>
      </w:r>
      <w:r>
        <w:rPr>
          <w:spacing w:val="-3"/>
        </w:rPr>
        <w:t> </w:t>
      </w:r>
      <w:r>
        <w:rPr>
          <w:spacing w:val="-2"/>
        </w:rPr>
        <w:t>definitiva;</w:t>
      </w:r>
    </w:p>
    <w:p>
      <w:pPr>
        <w:pStyle w:val="BodyText"/>
        <w:spacing w:before="1"/>
        <w:ind w:left="0"/>
      </w:pPr>
    </w:p>
    <w:p>
      <w:pPr>
        <w:pStyle w:val="BodyText"/>
        <w:jc w:val="both"/>
      </w:pPr>
      <w:r>
        <w:rPr>
          <w:b/>
        </w:rPr>
        <w:t>V.-</w:t>
      </w:r>
      <w:r>
        <w:rPr>
          <w:b/>
          <w:spacing w:val="-4"/>
        </w:rPr>
        <w:t> </w:t>
      </w:r>
      <w:r>
        <w:rPr/>
        <w:t>El</w:t>
      </w:r>
      <w:r>
        <w:rPr>
          <w:spacing w:val="-10"/>
        </w:rPr>
        <w:t> </w:t>
      </w:r>
      <w:r>
        <w:rPr/>
        <w:t>auto</w:t>
      </w:r>
      <w:r>
        <w:rPr>
          <w:spacing w:val="-5"/>
        </w:rPr>
        <w:t> </w:t>
      </w:r>
      <w:r>
        <w:rPr/>
        <w:t>que</w:t>
      </w:r>
      <w:r>
        <w:rPr>
          <w:spacing w:val="-6"/>
        </w:rPr>
        <w:t> </w:t>
      </w:r>
      <w:r>
        <w:rPr/>
        <w:t>da</w:t>
      </w:r>
      <w:r>
        <w:rPr>
          <w:spacing w:val="-5"/>
        </w:rPr>
        <w:t> </w:t>
      </w:r>
      <w:r>
        <w:rPr/>
        <w:t>término</w:t>
      </w:r>
      <w:r>
        <w:rPr>
          <w:spacing w:val="-5"/>
        </w:rPr>
        <w:t> </w:t>
      </w:r>
      <w:r>
        <w:rPr/>
        <w:t>para</w:t>
      </w:r>
      <w:r>
        <w:rPr>
          <w:spacing w:val="-6"/>
        </w:rPr>
        <w:t> </w:t>
      </w:r>
      <w:r>
        <w:rPr/>
        <w:t>expresión</w:t>
      </w:r>
      <w:r>
        <w:rPr>
          <w:spacing w:val="-5"/>
        </w:rPr>
        <w:t> </w:t>
      </w:r>
      <w:r>
        <w:rPr/>
        <w:t>de</w:t>
      </w:r>
      <w:r>
        <w:rPr>
          <w:spacing w:val="-5"/>
        </w:rPr>
        <w:t> </w:t>
      </w:r>
      <w:r>
        <w:rPr/>
        <w:t>agravios;</w:t>
      </w:r>
      <w:r>
        <w:rPr>
          <w:spacing w:val="-7"/>
        </w:rPr>
        <w:t> </w:t>
      </w:r>
      <w:r>
        <w:rPr>
          <w:spacing w:val="-10"/>
        </w:rPr>
        <w:t>y</w:t>
      </w:r>
    </w:p>
    <w:p>
      <w:pPr>
        <w:pStyle w:val="BodyText"/>
        <w:spacing w:before="1"/>
        <w:ind w:left="0"/>
      </w:pPr>
    </w:p>
    <w:p>
      <w:pPr>
        <w:pStyle w:val="BodyText"/>
        <w:jc w:val="both"/>
      </w:pPr>
      <w:r>
        <w:rPr>
          <w:b/>
        </w:rPr>
        <w:t>VI.-</w:t>
      </w:r>
      <w:r>
        <w:rPr>
          <w:b/>
          <w:spacing w:val="-7"/>
        </w:rPr>
        <w:t> </w:t>
      </w:r>
      <w:r>
        <w:rPr/>
        <w:t>En</w:t>
      </w:r>
      <w:r>
        <w:rPr>
          <w:spacing w:val="-3"/>
        </w:rPr>
        <w:t> </w:t>
      </w:r>
      <w:r>
        <w:rPr/>
        <w:t>los</w:t>
      </w:r>
      <w:r>
        <w:rPr>
          <w:spacing w:val="-3"/>
        </w:rPr>
        <w:t> </w:t>
      </w:r>
      <w:r>
        <w:rPr/>
        <w:t>demás</w:t>
      </w:r>
      <w:r>
        <w:rPr>
          <w:spacing w:val="-6"/>
        </w:rPr>
        <w:t> </w:t>
      </w:r>
      <w:r>
        <w:rPr/>
        <w:t>casos</w:t>
      </w:r>
      <w:r>
        <w:rPr>
          <w:spacing w:val="-3"/>
        </w:rPr>
        <w:t> </w:t>
      </w:r>
      <w:r>
        <w:rPr/>
        <w:t>que</w:t>
      </w:r>
      <w:r>
        <w:rPr>
          <w:spacing w:val="-3"/>
        </w:rPr>
        <w:t> </w:t>
      </w:r>
      <w:r>
        <w:rPr/>
        <w:t>la</w:t>
      </w:r>
      <w:r>
        <w:rPr>
          <w:spacing w:val="-4"/>
        </w:rPr>
        <w:t> </w:t>
      </w:r>
      <w:r>
        <w:rPr/>
        <w:t>ley</w:t>
      </w:r>
      <w:r>
        <w:rPr>
          <w:spacing w:val="-2"/>
        </w:rPr>
        <w:t> </w:t>
      </w:r>
      <w:r>
        <w:rPr/>
        <w:t>o</w:t>
      </w:r>
      <w:r>
        <w:rPr>
          <w:spacing w:val="-9"/>
        </w:rPr>
        <w:t> </w:t>
      </w:r>
      <w:r>
        <w:rPr/>
        <w:t>el</w:t>
      </w:r>
      <w:r>
        <w:rPr>
          <w:spacing w:val="-3"/>
        </w:rPr>
        <w:t> </w:t>
      </w:r>
      <w:r>
        <w:rPr/>
        <w:t>juzgador</w:t>
      </w:r>
      <w:r>
        <w:rPr>
          <w:spacing w:val="-3"/>
        </w:rPr>
        <w:t> </w:t>
      </w:r>
      <w:r>
        <w:rPr/>
        <w:t>así lo</w:t>
      </w:r>
      <w:r>
        <w:rPr>
          <w:spacing w:val="-8"/>
        </w:rPr>
        <w:t> </w:t>
      </w:r>
      <w:r>
        <w:rPr>
          <w:spacing w:val="-2"/>
        </w:rPr>
        <w:t>dispongan.</w:t>
      </w:r>
    </w:p>
    <w:p>
      <w:pPr>
        <w:pStyle w:val="BodyText"/>
        <w:spacing w:before="1"/>
        <w:ind w:left="0"/>
      </w:pPr>
    </w:p>
    <w:p>
      <w:pPr>
        <w:pStyle w:val="BodyText"/>
        <w:ind w:right="131"/>
        <w:jc w:val="both"/>
      </w:pPr>
      <w:r>
        <w:rPr>
          <w:b/>
        </w:rPr>
        <w:t>Artículo 114.- </w:t>
      </w:r>
      <w:r>
        <w:rPr/>
        <w:t>Cuando hubiere cambiado el personal judicial del tribunal, no se proveerá decreto haciendo saber el cambio. No obstante lo anterior, si el cambio fuese de juzgador y ocurriere cuando el negocio esté pendiente del dictado de la sentencia definitiva, se mandará hacer saber a las partes para los efectos legales que correspondan.</w:t>
      </w:r>
    </w:p>
    <w:p>
      <w:pPr>
        <w:pStyle w:val="BodyText"/>
        <w:spacing w:before="227"/>
        <w:ind w:right="136"/>
        <w:jc w:val="both"/>
      </w:pPr>
      <w:r>
        <w:rPr>
          <w:b/>
        </w:rPr>
        <w:t>Artículo 115.-</w:t>
      </w:r>
      <w:r>
        <w:rPr>
          <w:b/>
          <w:spacing w:val="-1"/>
        </w:rPr>
        <w:t> </w:t>
      </w:r>
      <w:r>
        <w:rPr/>
        <w:t>Las</w:t>
      </w:r>
      <w:r>
        <w:rPr>
          <w:spacing w:val="-2"/>
        </w:rPr>
        <w:t> </w:t>
      </w:r>
      <w:r>
        <w:rPr/>
        <w:t>notificaciones</w:t>
      </w:r>
      <w:r>
        <w:rPr>
          <w:spacing w:val="-2"/>
        </w:rPr>
        <w:t> </w:t>
      </w:r>
      <w:r>
        <w:rPr/>
        <w:t>personales</w:t>
      </w:r>
      <w:r>
        <w:rPr>
          <w:spacing w:val="-2"/>
        </w:rPr>
        <w:t> </w:t>
      </w:r>
      <w:r>
        <w:rPr/>
        <w:t>se</w:t>
      </w:r>
      <w:r>
        <w:rPr>
          <w:spacing w:val="-3"/>
        </w:rPr>
        <w:t> </w:t>
      </w:r>
      <w:r>
        <w:rPr/>
        <w:t>harán en</w:t>
      </w:r>
      <w:r>
        <w:rPr>
          <w:spacing w:val="-3"/>
        </w:rPr>
        <w:t> </w:t>
      </w:r>
      <w:r>
        <w:rPr/>
        <w:t>el</w:t>
      </w:r>
      <w:r>
        <w:rPr>
          <w:spacing w:val="-3"/>
        </w:rPr>
        <w:t> </w:t>
      </w:r>
      <w:r>
        <w:rPr/>
        <w:t>domicilio</w:t>
      </w:r>
      <w:r>
        <w:rPr>
          <w:spacing w:val="-3"/>
        </w:rPr>
        <w:t> </w:t>
      </w:r>
      <w:r>
        <w:rPr/>
        <w:t>al</w:t>
      </w:r>
      <w:r>
        <w:rPr>
          <w:spacing w:val="-3"/>
        </w:rPr>
        <w:t> </w:t>
      </w:r>
      <w:r>
        <w:rPr/>
        <w:t>efecto</w:t>
      </w:r>
      <w:r>
        <w:rPr>
          <w:spacing w:val="-3"/>
        </w:rPr>
        <w:t> </w:t>
      </w:r>
      <w:r>
        <w:rPr/>
        <w:t>designado, comunicando</w:t>
      </w:r>
      <w:r>
        <w:rPr>
          <w:spacing w:val="-3"/>
        </w:rPr>
        <w:t> </w:t>
      </w:r>
      <w:r>
        <w:rPr/>
        <w:t>a la persona que se notifica, por sí o por conducto de su representante o persona para ello facultada, el contenido de la resolución, dejándole el instructivo correspondiente; o en su caso a través de cualquier medio electrónico si lo hubiere y que lo autorice el Juez.</w:t>
      </w:r>
    </w:p>
    <w:p>
      <w:pPr>
        <w:pStyle w:val="BodyText"/>
        <w:spacing w:before="5"/>
        <w:ind w:left="0"/>
      </w:pPr>
    </w:p>
    <w:p>
      <w:pPr>
        <w:pStyle w:val="BodyText"/>
        <w:spacing w:line="237" w:lineRule="auto"/>
        <w:ind w:right="134"/>
        <w:jc w:val="both"/>
      </w:pPr>
      <w:r>
        <w:rPr/>
        <w:t>Si no encontrare presente el actuario a la persona que se notifica ni a su representante o persona para ello facultada, se</w:t>
      </w:r>
      <w:r>
        <w:rPr>
          <w:spacing w:val="80"/>
        </w:rPr>
        <w:t> </w:t>
      </w:r>
      <w:r>
        <w:rPr/>
        <w:t>dejará el instructivo con cualquier persona que se encuentre en el domicilio en cuestión, de lo cual se dejará razón en la constancia respectiva.</w:t>
      </w:r>
    </w:p>
    <w:p>
      <w:pPr>
        <w:pStyle w:val="BodyText"/>
        <w:spacing w:before="2"/>
        <w:ind w:left="0"/>
      </w:pPr>
    </w:p>
    <w:p>
      <w:pPr>
        <w:pStyle w:val="BodyText"/>
        <w:ind w:right="138"/>
        <w:jc w:val="both"/>
      </w:pPr>
      <w:r>
        <w:rPr/>
        <w:t>Si el domicilio señalado se encontrare cerrado o en el mismo se negaren a atender la notificación, o no existiere o no fuere posible ubicarse, la notificación que debería hacerse en forma personal, se hará por medio de lista.</w:t>
      </w:r>
    </w:p>
    <w:p>
      <w:pPr>
        <w:pStyle w:val="BodyText"/>
        <w:spacing w:before="2"/>
        <w:ind w:right="134"/>
        <w:jc w:val="both"/>
      </w:pPr>
      <w:r>
        <w:rPr/>
        <w:t>En el instructivo se hará constar la leyenda de ser “instructivo”, la fecha y hora en que se hace la notificación; el nombre completo de la persona que se notifica; el juzgador que manda practicar la notificación; el juicio o procedimiento, el número de expediente en que se actúa, y el contenido íntegro y completo de la resolución que se notifique.</w:t>
      </w:r>
    </w:p>
    <w:p>
      <w:pPr>
        <w:pStyle w:val="BodyText"/>
        <w:spacing w:before="1"/>
        <w:ind w:left="0"/>
      </w:pPr>
    </w:p>
    <w:p>
      <w:pPr>
        <w:pStyle w:val="BodyText"/>
        <w:spacing w:before="1"/>
        <w:ind w:right="134"/>
        <w:jc w:val="both"/>
      </w:pPr>
      <w:r>
        <w:rPr/>
        <w:t>En el expediente se agregará constancia de la notificación debidamente autorizada con la firma del actuario, en la cual se asentará el lugar y la fecha de la notificación; el nombre completo de la persona que se notifica; la precisión de la resolución que se notifica, y el nombre completo de la persona a quien se entrega el instructivo. Además, deberá recogerse la</w:t>
      </w:r>
      <w:r>
        <w:rPr>
          <w:spacing w:val="-3"/>
        </w:rPr>
        <w:t> </w:t>
      </w:r>
      <w:r>
        <w:rPr/>
        <w:t>firma</w:t>
      </w:r>
      <w:r>
        <w:rPr>
          <w:spacing w:val="-3"/>
        </w:rPr>
        <w:t> </w:t>
      </w:r>
      <w:r>
        <w:rPr/>
        <w:t>de la persona que recibió el instructivo o, en su defecto, asentar las razones que se tuvieron para no recabarse esa firma.</w:t>
      </w:r>
    </w:p>
    <w:p>
      <w:pPr>
        <w:pStyle w:val="BodyText"/>
        <w:spacing w:before="228"/>
        <w:ind w:right="129"/>
        <w:jc w:val="both"/>
      </w:pPr>
      <w:r>
        <w:rPr/>
        <w:t>En todo caso, si la persona que</w:t>
      </w:r>
      <w:r>
        <w:rPr>
          <w:spacing w:val="-2"/>
        </w:rPr>
        <w:t> </w:t>
      </w:r>
      <w:r>
        <w:rPr/>
        <w:t>se pretende notificar, el representante de ésta</w:t>
      </w:r>
      <w:r>
        <w:rPr>
          <w:spacing w:val="-2"/>
        </w:rPr>
        <w:t> </w:t>
      </w:r>
      <w:r>
        <w:rPr/>
        <w:t>o la persona facultada por la misma para recibir notificaciones ocurre ante el actuario antes de que se proceda a hacer la</w:t>
      </w:r>
      <w:r>
        <w:rPr>
          <w:spacing w:val="40"/>
        </w:rPr>
        <w:t> </w:t>
      </w:r>
      <w:r>
        <w:rPr/>
        <w:t>notificación personal en el domicilio en cuestión, la notificación se hará en el Juzgado o Coordinación de Actuarios, comunicándole el contenido de la resolución y dejándole el instructivo correspondiente, de lo cual se dejará la constancia correspondiente en autos.</w:t>
      </w:r>
    </w:p>
    <w:p>
      <w:pPr>
        <w:pStyle w:val="BodyText"/>
        <w:spacing w:before="3"/>
        <w:ind w:left="0"/>
      </w:pPr>
    </w:p>
    <w:p>
      <w:pPr>
        <w:pStyle w:val="BodyText"/>
        <w:jc w:val="both"/>
      </w:pPr>
      <w:r>
        <w:rPr>
          <w:b/>
        </w:rPr>
        <w:t>Artículo</w:t>
      </w:r>
      <w:r>
        <w:rPr>
          <w:b/>
          <w:spacing w:val="-4"/>
        </w:rPr>
        <w:t> </w:t>
      </w:r>
      <w:r>
        <w:rPr>
          <w:b/>
        </w:rPr>
        <w:t>116.-</w:t>
      </w:r>
      <w:r>
        <w:rPr>
          <w:b/>
          <w:spacing w:val="-9"/>
        </w:rPr>
        <w:t> </w:t>
      </w:r>
      <w:r>
        <w:rPr/>
        <w:t>El</w:t>
      </w:r>
      <w:r>
        <w:rPr>
          <w:spacing w:val="-6"/>
        </w:rPr>
        <w:t> </w:t>
      </w:r>
      <w:r>
        <w:rPr/>
        <w:t>emplazamiento</w:t>
      </w:r>
      <w:r>
        <w:rPr>
          <w:spacing w:val="-6"/>
        </w:rPr>
        <w:t> </w:t>
      </w:r>
      <w:r>
        <w:rPr/>
        <w:t>a</w:t>
      </w:r>
      <w:r>
        <w:rPr>
          <w:spacing w:val="-10"/>
        </w:rPr>
        <w:t> </w:t>
      </w:r>
      <w:r>
        <w:rPr/>
        <w:t>juicio</w:t>
      </w:r>
      <w:r>
        <w:rPr>
          <w:spacing w:val="-6"/>
        </w:rPr>
        <w:t> </w:t>
      </w:r>
      <w:r>
        <w:rPr/>
        <w:t>se</w:t>
      </w:r>
      <w:r>
        <w:rPr>
          <w:spacing w:val="-6"/>
        </w:rPr>
        <w:t> </w:t>
      </w:r>
      <w:r>
        <w:rPr/>
        <w:t>hará</w:t>
      </w:r>
      <w:r>
        <w:rPr>
          <w:spacing w:val="-6"/>
        </w:rPr>
        <w:t> </w:t>
      </w:r>
      <w:r>
        <w:rPr/>
        <w:t>de</w:t>
      </w:r>
      <w:r>
        <w:rPr>
          <w:spacing w:val="-6"/>
        </w:rPr>
        <w:t> </w:t>
      </w:r>
      <w:r>
        <w:rPr/>
        <w:t>conformidad</w:t>
      </w:r>
      <w:r>
        <w:rPr>
          <w:spacing w:val="-6"/>
        </w:rPr>
        <w:t> </w:t>
      </w:r>
      <w:r>
        <w:rPr/>
        <w:t>con</w:t>
      </w:r>
      <w:r>
        <w:rPr>
          <w:spacing w:val="-6"/>
        </w:rPr>
        <w:t> </w:t>
      </w:r>
      <w:r>
        <w:rPr/>
        <w:t>las</w:t>
      </w:r>
      <w:r>
        <w:rPr>
          <w:spacing w:val="-5"/>
        </w:rPr>
        <w:t> </w:t>
      </w:r>
      <w:r>
        <w:rPr/>
        <w:t>reglas</w:t>
      </w:r>
      <w:r>
        <w:rPr>
          <w:spacing w:val="-5"/>
        </w:rPr>
        <w:t> </w:t>
      </w:r>
      <w:r>
        <w:rPr>
          <w:spacing w:val="-2"/>
        </w:rPr>
        <w:t>siguientes:</w:t>
      </w:r>
    </w:p>
    <w:p>
      <w:pPr>
        <w:spacing w:after="0"/>
        <w:jc w:val="both"/>
        <w:sectPr>
          <w:pgSz w:w="12240" w:h="15840"/>
          <w:pgMar w:header="15" w:footer="726" w:top="1700" w:bottom="920" w:left="1300" w:right="1300"/>
        </w:sectPr>
      </w:pPr>
    </w:p>
    <w:p>
      <w:pPr>
        <w:pStyle w:val="BodyText"/>
        <w:spacing w:before="187"/>
        <w:ind w:right="142"/>
        <w:jc w:val="both"/>
      </w:pPr>
      <w:r>
        <w:rPr/>
        <w:t>I.- El actuario se cerciorará de que la persona que deba ser emplazada vive, trabaja o tiene su domicilio en la casa o local señalado por el actor para el emplazamiento;</w:t>
      </w:r>
    </w:p>
    <w:p>
      <w:pPr>
        <w:pStyle w:val="BodyText"/>
        <w:spacing w:before="2"/>
        <w:ind w:left="0"/>
      </w:pPr>
    </w:p>
    <w:p>
      <w:pPr>
        <w:pStyle w:val="BodyText"/>
        <w:ind w:right="129"/>
        <w:jc w:val="both"/>
      </w:pPr>
      <w:r>
        <w:rPr/>
        <w:t>II.- Si está presente el demandado o su representante legal, el actuario le hará saber de la demanda incoada</w:t>
      </w:r>
      <w:r>
        <w:rPr>
          <w:spacing w:val="-1"/>
        </w:rPr>
        <w:t> </w:t>
      </w:r>
      <w:r>
        <w:rPr/>
        <w:t>en</w:t>
      </w:r>
      <w:r>
        <w:rPr>
          <w:spacing w:val="-1"/>
        </w:rPr>
        <w:t> </w:t>
      </w:r>
      <w:r>
        <w:rPr/>
        <w:t>su</w:t>
      </w:r>
      <w:r>
        <w:rPr>
          <w:spacing w:val="-1"/>
        </w:rPr>
        <w:t> </w:t>
      </w:r>
      <w:r>
        <w:rPr/>
        <w:t>contra, le</w:t>
      </w:r>
      <w:r>
        <w:rPr>
          <w:spacing w:val="-1"/>
        </w:rPr>
        <w:t> </w:t>
      </w:r>
      <w:r>
        <w:rPr/>
        <w:t>entregará</w:t>
      </w:r>
      <w:r>
        <w:rPr>
          <w:spacing w:val="-1"/>
        </w:rPr>
        <w:t> </w:t>
      </w:r>
      <w:r>
        <w:rPr/>
        <w:t>las copias de</w:t>
      </w:r>
      <w:r>
        <w:rPr>
          <w:spacing w:val="-1"/>
        </w:rPr>
        <w:t> </w:t>
      </w:r>
      <w:r>
        <w:rPr/>
        <w:t>traslado</w:t>
      </w:r>
      <w:r>
        <w:rPr>
          <w:spacing w:val="-1"/>
        </w:rPr>
        <w:t> </w:t>
      </w:r>
      <w:r>
        <w:rPr/>
        <w:t>correspondientes, le</w:t>
      </w:r>
      <w:r>
        <w:rPr>
          <w:spacing w:val="-1"/>
        </w:rPr>
        <w:t> </w:t>
      </w:r>
      <w:r>
        <w:rPr/>
        <w:t>indicará</w:t>
      </w:r>
      <w:r>
        <w:rPr>
          <w:spacing w:val="-1"/>
        </w:rPr>
        <w:t> </w:t>
      </w:r>
      <w:r>
        <w:rPr/>
        <w:t>el</w:t>
      </w:r>
      <w:r>
        <w:rPr>
          <w:spacing w:val="-1"/>
        </w:rPr>
        <w:t> </w:t>
      </w:r>
      <w:r>
        <w:rPr/>
        <w:t>plazo</w:t>
      </w:r>
      <w:r>
        <w:rPr>
          <w:spacing w:val="-1"/>
        </w:rPr>
        <w:t> </w:t>
      </w:r>
      <w:r>
        <w:rPr/>
        <w:t>con</w:t>
      </w:r>
      <w:r>
        <w:rPr>
          <w:spacing w:val="-1"/>
        </w:rPr>
        <w:t> </w:t>
      </w:r>
      <w:r>
        <w:rPr/>
        <w:t>el</w:t>
      </w:r>
      <w:r>
        <w:rPr>
          <w:spacing w:val="-1"/>
        </w:rPr>
        <w:t> </w:t>
      </w:r>
      <w:r>
        <w:rPr/>
        <w:t>que cuenta para formular la contestación a la demanda y le notificará la resolución que ordene el emplazamiento, dejándole un instructivo de notificación que contenga los pormenores previstos en el artículo 115 del este código;</w:t>
      </w:r>
    </w:p>
    <w:p>
      <w:pPr>
        <w:pStyle w:val="BodyText"/>
        <w:spacing w:before="228"/>
        <w:ind w:right="130"/>
        <w:jc w:val="both"/>
      </w:pPr>
      <w:r>
        <w:rPr/>
        <w:t>III.- En el caso de que el demandado o su representante se nieguen a atender el emplazamiento o a recibir el instructivo o las copias de traslado, el actuario le prevendrá por una vez que las copias de traslado y el instructivo le</w:t>
      </w:r>
      <w:r>
        <w:rPr>
          <w:spacing w:val="40"/>
        </w:rPr>
        <w:t> </w:t>
      </w:r>
      <w:r>
        <w:rPr/>
        <w:t>serán fijadas en el tablero notificador del Juzgado; si prevenido que fuere, no recibiere el instructivo y las copias de traslado, se procederá a fijarlas en el mencionado tablero y surtirá sus efectos el emplazamiento como si hubieran sido recibidas por el demandado;</w:t>
      </w:r>
    </w:p>
    <w:p>
      <w:pPr>
        <w:pStyle w:val="BodyText"/>
        <w:spacing w:before="3"/>
        <w:ind w:left="0"/>
      </w:pPr>
    </w:p>
    <w:p>
      <w:pPr>
        <w:pStyle w:val="BodyText"/>
        <w:ind w:right="128"/>
        <w:jc w:val="both"/>
      </w:pPr>
      <w:r>
        <w:rPr/>
        <w:t>IV.- Si no está presente el interesado o su representante legal, se le dejará citatorio para que espere al actuario a una hora hábil determinada,</w:t>
      </w:r>
      <w:r>
        <w:rPr>
          <w:spacing w:val="24"/>
        </w:rPr>
        <w:t> </w:t>
      </w:r>
      <w:r>
        <w:rPr/>
        <w:t>la cual deberá estar comprendida entre las seis y las setenta y</w:t>
      </w:r>
      <w:r>
        <w:rPr>
          <w:spacing w:val="40"/>
        </w:rPr>
        <w:t> </w:t>
      </w:r>
      <w:r>
        <w:rPr/>
        <w:t>dos horas siguientes. El citatorio se dejará con los parientes o domésticos del interesado o con</w:t>
      </w:r>
      <w:r>
        <w:rPr>
          <w:spacing w:val="80"/>
        </w:rPr>
        <w:t> </w:t>
      </w:r>
      <w:r>
        <w:rPr/>
        <w:t>cualquiera otra persona que viva o trabaje en el domicilio señalado. Si no obstante el citatorio, no está presente el interesado o su representante legal, el emplazamiento se hará con cualquier persona que se encuentre en el domicilio señalado,</w:t>
      </w:r>
      <w:r>
        <w:rPr>
          <w:spacing w:val="10"/>
        </w:rPr>
        <w:t> </w:t>
      </w:r>
      <w:r>
        <w:rPr/>
        <w:t>y si estuviere éste cerrado o la persona que se encuentre se negare</w:t>
      </w:r>
      <w:r>
        <w:rPr>
          <w:spacing w:val="40"/>
        </w:rPr>
        <w:t> </w:t>
      </w:r>
      <w:r>
        <w:rPr/>
        <w:t>a recibir las copias de traslado, el actuario procederá a hacer el emplazamiento fijando las copias de traslado y el instructivo respectivo en los tableros notificadores del juzgado, surtiendo efectos conforme con la fracción III de este mismo artículo. No obstante ello, cuando el actor haya proporcionado otro domicilio del demandado o el lugar en el que éste trabaje o tenga el principal asiento de sus negocios, el actuario deberá trasladarse a</w:t>
      </w:r>
      <w:r>
        <w:rPr>
          <w:spacing w:val="-3"/>
        </w:rPr>
        <w:t> </w:t>
      </w:r>
      <w:r>
        <w:rPr/>
        <w:t>dicho lugar, sin necesidad de que el</w:t>
      </w:r>
      <w:r>
        <w:rPr>
          <w:spacing w:val="-8"/>
        </w:rPr>
        <w:t> </w:t>
      </w:r>
      <w:r>
        <w:rPr/>
        <w:t>juzgador dicte</w:t>
      </w:r>
      <w:r>
        <w:rPr>
          <w:spacing w:val="-3"/>
        </w:rPr>
        <w:t> </w:t>
      </w:r>
      <w:r>
        <w:rPr/>
        <w:t>determinación para ello, a efecto de proceder a</w:t>
      </w:r>
      <w:r>
        <w:rPr>
          <w:spacing w:val="-2"/>
        </w:rPr>
        <w:t> </w:t>
      </w:r>
      <w:r>
        <w:rPr/>
        <w:t>emplazarlo y si no lo encontrase procederá a emplazarlo a través de la</w:t>
      </w:r>
      <w:r>
        <w:rPr>
          <w:spacing w:val="-2"/>
        </w:rPr>
        <w:t> </w:t>
      </w:r>
      <w:r>
        <w:rPr/>
        <w:t>fijación de las copias de traslado y el instructivo en los tableros notificadores del juzgado.</w:t>
      </w:r>
    </w:p>
    <w:p>
      <w:pPr>
        <w:pStyle w:val="BodyText"/>
        <w:spacing w:before="4"/>
        <w:ind w:left="0"/>
      </w:pPr>
    </w:p>
    <w:p>
      <w:pPr>
        <w:pStyle w:val="BodyText"/>
        <w:spacing w:line="237" w:lineRule="auto"/>
        <w:ind w:right="135"/>
        <w:jc w:val="both"/>
      </w:pPr>
      <w:r>
        <w:rPr/>
        <w:t>De ser el</w:t>
      </w:r>
      <w:r>
        <w:rPr>
          <w:spacing w:val="-3"/>
        </w:rPr>
        <w:t> </w:t>
      </w:r>
      <w:r>
        <w:rPr/>
        <w:t>caso según el</w:t>
      </w:r>
      <w:r>
        <w:rPr>
          <w:spacing w:val="-3"/>
        </w:rPr>
        <w:t> </w:t>
      </w:r>
      <w:r>
        <w:rPr/>
        <w:t>cual la persona que</w:t>
      </w:r>
      <w:r>
        <w:rPr>
          <w:spacing w:val="-3"/>
        </w:rPr>
        <w:t> </w:t>
      </w:r>
      <w:r>
        <w:rPr/>
        <w:t>se pretende emplazar o el</w:t>
      </w:r>
      <w:r>
        <w:rPr>
          <w:spacing w:val="-3"/>
        </w:rPr>
        <w:t> </w:t>
      </w:r>
      <w:r>
        <w:rPr/>
        <w:t>representante de ésta ocurre, con identificación idónea consistente en instrumento público, ante el actuario antes de que se proceda a</w:t>
      </w:r>
      <w:r>
        <w:rPr>
          <w:spacing w:val="40"/>
        </w:rPr>
        <w:t> </w:t>
      </w:r>
      <w:r>
        <w:rPr/>
        <w:t>hacer el emplazamiento, éste se hará en el Juzgado o Coordinación de Actuarios de conformidad con lo previsto en la fracción II de este artículo, de lo cual se dejará la constancia correspondiente en autos.</w:t>
      </w:r>
    </w:p>
    <w:p>
      <w:pPr>
        <w:pStyle w:val="BodyText"/>
        <w:spacing w:before="5"/>
        <w:ind w:left="0"/>
      </w:pPr>
    </w:p>
    <w:p>
      <w:pPr>
        <w:pStyle w:val="BodyText"/>
        <w:ind w:right="128"/>
        <w:jc w:val="both"/>
      </w:pPr>
      <w:r>
        <w:rPr/>
        <w:t>En todos los casos se levantará acta pormenorizada, autorizada con la firma del actuario, en la que se asienten con claridad los medios empleados para la identificación del domicilio en el que se actúa, la certeza de que el mismo corresponde al demandado y todos los pormenores de la diligencia de emplazamiento. Además, se recogerá la firma de la persona con la que se haya entendido el emplazamiento</w:t>
      </w:r>
      <w:r>
        <w:rPr>
          <w:spacing w:val="-1"/>
        </w:rPr>
        <w:t> </w:t>
      </w:r>
      <w:r>
        <w:rPr/>
        <w:t>y, en</w:t>
      </w:r>
      <w:r>
        <w:rPr>
          <w:spacing w:val="-1"/>
        </w:rPr>
        <w:t> </w:t>
      </w:r>
      <w:r>
        <w:rPr/>
        <w:t>su</w:t>
      </w:r>
      <w:r>
        <w:rPr>
          <w:spacing w:val="-1"/>
        </w:rPr>
        <w:t> </w:t>
      </w:r>
      <w:r>
        <w:rPr/>
        <w:t>caso, el</w:t>
      </w:r>
      <w:r>
        <w:rPr>
          <w:spacing w:val="-1"/>
        </w:rPr>
        <w:t> </w:t>
      </w:r>
      <w:r>
        <w:rPr/>
        <w:t>citatorio, así como</w:t>
      </w:r>
      <w:r>
        <w:rPr>
          <w:spacing w:val="-1"/>
        </w:rPr>
        <w:t> </w:t>
      </w:r>
      <w:r>
        <w:rPr/>
        <w:t>de</w:t>
      </w:r>
      <w:r>
        <w:rPr>
          <w:spacing w:val="-6"/>
        </w:rPr>
        <w:t> </w:t>
      </w:r>
      <w:r>
        <w:rPr/>
        <w:t>las demás personas que</w:t>
      </w:r>
      <w:r>
        <w:rPr>
          <w:spacing w:val="-1"/>
        </w:rPr>
        <w:t> </w:t>
      </w:r>
      <w:r>
        <w:rPr/>
        <w:t>hayan</w:t>
      </w:r>
      <w:r>
        <w:rPr>
          <w:spacing w:val="-1"/>
        </w:rPr>
        <w:t> </w:t>
      </w:r>
      <w:r>
        <w:rPr/>
        <w:t>intervenido en</w:t>
      </w:r>
      <w:r>
        <w:rPr>
          <w:spacing w:val="-1"/>
        </w:rPr>
        <w:t> </w:t>
      </w:r>
      <w:r>
        <w:rPr/>
        <w:t>uno y otro, o, en su defecto, asentar las razones que se tuvieron para no recabarse determinada firma.</w:t>
      </w:r>
    </w:p>
    <w:p>
      <w:pPr>
        <w:pStyle w:val="BodyText"/>
        <w:spacing w:before="3"/>
        <w:ind w:left="0"/>
      </w:pPr>
    </w:p>
    <w:p>
      <w:pPr>
        <w:spacing w:before="0"/>
        <w:ind w:left="116" w:right="0" w:firstLine="0"/>
        <w:jc w:val="both"/>
        <w:rPr>
          <w:i/>
          <w:sz w:val="20"/>
        </w:rPr>
      </w:pPr>
      <w:r>
        <w:rPr>
          <w:b/>
          <w:sz w:val="20"/>
        </w:rPr>
        <w:t>Artículo</w:t>
      </w:r>
      <w:r>
        <w:rPr>
          <w:b/>
          <w:spacing w:val="-3"/>
          <w:sz w:val="20"/>
        </w:rPr>
        <w:t> </w:t>
      </w:r>
      <w:r>
        <w:rPr>
          <w:b/>
          <w:sz w:val="20"/>
        </w:rPr>
        <w:t>117.-</w:t>
      </w:r>
      <w:r>
        <w:rPr>
          <w:b/>
          <w:spacing w:val="-7"/>
          <w:sz w:val="20"/>
        </w:rPr>
        <w:t> </w:t>
      </w:r>
      <w:r>
        <w:rPr>
          <w:i/>
          <w:sz w:val="20"/>
        </w:rPr>
        <w:t>(DEROGADO,</w:t>
      </w:r>
      <w:r>
        <w:rPr>
          <w:i/>
          <w:spacing w:val="-7"/>
          <w:sz w:val="20"/>
        </w:rPr>
        <w:t> </w:t>
      </w:r>
      <w:r>
        <w:rPr>
          <w:i/>
          <w:sz w:val="20"/>
        </w:rPr>
        <w:t>P.O.</w:t>
      </w:r>
      <w:r>
        <w:rPr>
          <w:i/>
          <w:spacing w:val="-7"/>
          <w:sz w:val="20"/>
        </w:rPr>
        <w:t> </w:t>
      </w:r>
      <w:r>
        <w:rPr>
          <w:i/>
          <w:sz w:val="20"/>
        </w:rPr>
        <w:t>18</w:t>
      </w:r>
      <w:r>
        <w:rPr>
          <w:i/>
          <w:spacing w:val="-5"/>
          <w:sz w:val="20"/>
        </w:rPr>
        <w:t> </w:t>
      </w:r>
      <w:r>
        <w:rPr>
          <w:i/>
          <w:sz w:val="20"/>
        </w:rPr>
        <w:t>DE</w:t>
      </w:r>
      <w:r>
        <w:rPr>
          <w:i/>
          <w:spacing w:val="-4"/>
          <w:sz w:val="20"/>
        </w:rPr>
        <w:t> </w:t>
      </w:r>
      <w:r>
        <w:rPr>
          <w:i/>
          <w:sz w:val="20"/>
        </w:rPr>
        <w:t>MAYO</w:t>
      </w:r>
      <w:r>
        <w:rPr>
          <w:i/>
          <w:spacing w:val="-6"/>
          <w:sz w:val="20"/>
        </w:rPr>
        <w:t> </w:t>
      </w:r>
      <w:r>
        <w:rPr>
          <w:i/>
          <w:sz w:val="20"/>
        </w:rPr>
        <w:t>DE</w:t>
      </w:r>
      <w:r>
        <w:rPr>
          <w:i/>
          <w:spacing w:val="-4"/>
          <w:sz w:val="20"/>
        </w:rPr>
        <w:t> </w:t>
      </w:r>
      <w:r>
        <w:rPr>
          <w:i/>
          <w:spacing w:val="-2"/>
          <w:sz w:val="20"/>
        </w:rPr>
        <w:t>1992).</w:t>
      </w:r>
    </w:p>
    <w:p>
      <w:pPr>
        <w:pStyle w:val="BodyText"/>
        <w:spacing w:before="227"/>
        <w:ind w:right="131"/>
        <w:jc w:val="both"/>
      </w:pPr>
      <w:r>
        <w:rPr>
          <w:b/>
        </w:rPr>
        <w:t>Artículo 117 Bis.- </w:t>
      </w:r>
      <w:r>
        <w:rPr/>
        <w:t>Cuando se trate de notificar o citar por primera vez al Ministerio Público, esto se hará mediante la entrega que haga el actuario al agente del Ministerio Público de la adscripción que corresponda de un instructivo.</w:t>
      </w:r>
    </w:p>
    <w:p>
      <w:pPr>
        <w:pStyle w:val="BodyText"/>
        <w:spacing w:before="1"/>
        <w:ind w:left="0"/>
      </w:pPr>
    </w:p>
    <w:p>
      <w:pPr>
        <w:pStyle w:val="BodyText"/>
        <w:ind w:right="132"/>
        <w:jc w:val="both"/>
      </w:pPr>
      <w:r>
        <w:rPr/>
        <w:t>La citación o notificación de cualquier otro servidor público o autoridad se hará mediante oficio que se entregue en la oficina que corresponda por conducto del actuario, de correo certificado, de una autoridad idónea o de parte interesada, de lo cual se agregará la constancia del acuse de recibido.</w:t>
      </w:r>
    </w:p>
    <w:p>
      <w:pPr>
        <w:spacing w:before="161"/>
        <w:ind w:left="116" w:right="0" w:firstLine="0"/>
        <w:jc w:val="both"/>
        <w:rPr>
          <w:i/>
          <w:sz w:val="20"/>
        </w:rPr>
      </w:pPr>
      <w:r>
        <w:rPr>
          <w:b/>
          <w:sz w:val="20"/>
        </w:rPr>
        <w:t>Artículo</w:t>
      </w:r>
      <w:r>
        <w:rPr>
          <w:b/>
          <w:spacing w:val="-3"/>
          <w:sz w:val="20"/>
        </w:rPr>
        <w:t> </w:t>
      </w:r>
      <w:r>
        <w:rPr>
          <w:b/>
          <w:sz w:val="20"/>
        </w:rPr>
        <w:t>118.-</w:t>
      </w:r>
      <w:r>
        <w:rPr>
          <w:b/>
          <w:spacing w:val="-7"/>
          <w:sz w:val="20"/>
        </w:rPr>
        <w:t> </w:t>
      </w:r>
      <w:r>
        <w:rPr>
          <w:i/>
          <w:sz w:val="20"/>
        </w:rPr>
        <w:t>(DEROGADO,</w:t>
      </w:r>
      <w:r>
        <w:rPr>
          <w:i/>
          <w:spacing w:val="-7"/>
          <w:sz w:val="20"/>
        </w:rPr>
        <w:t> </w:t>
      </w:r>
      <w:r>
        <w:rPr>
          <w:i/>
          <w:sz w:val="20"/>
        </w:rPr>
        <w:t>P.O.</w:t>
      </w:r>
      <w:r>
        <w:rPr>
          <w:i/>
          <w:spacing w:val="-7"/>
          <w:sz w:val="20"/>
        </w:rPr>
        <w:t> </w:t>
      </w:r>
      <w:r>
        <w:rPr>
          <w:i/>
          <w:sz w:val="20"/>
        </w:rPr>
        <w:t>18</w:t>
      </w:r>
      <w:r>
        <w:rPr>
          <w:i/>
          <w:spacing w:val="-5"/>
          <w:sz w:val="20"/>
        </w:rPr>
        <w:t> </w:t>
      </w:r>
      <w:r>
        <w:rPr>
          <w:i/>
          <w:sz w:val="20"/>
        </w:rPr>
        <w:t>DE</w:t>
      </w:r>
      <w:r>
        <w:rPr>
          <w:i/>
          <w:spacing w:val="-4"/>
          <w:sz w:val="20"/>
        </w:rPr>
        <w:t> </w:t>
      </w:r>
      <w:r>
        <w:rPr>
          <w:i/>
          <w:sz w:val="20"/>
        </w:rPr>
        <w:t>MAYO</w:t>
      </w:r>
      <w:r>
        <w:rPr>
          <w:i/>
          <w:spacing w:val="-6"/>
          <w:sz w:val="20"/>
        </w:rPr>
        <w:t> </w:t>
      </w:r>
      <w:r>
        <w:rPr>
          <w:i/>
          <w:sz w:val="20"/>
        </w:rPr>
        <w:t>DE</w:t>
      </w:r>
      <w:r>
        <w:rPr>
          <w:i/>
          <w:spacing w:val="-4"/>
          <w:sz w:val="20"/>
        </w:rPr>
        <w:t> </w:t>
      </w:r>
      <w:r>
        <w:rPr>
          <w:i/>
          <w:spacing w:val="-2"/>
          <w:sz w:val="20"/>
        </w:rPr>
        <w:t>1992).</w:t>
      </w:r>
    </w:p>
    <w:p>
      <w:pPr>
        <w:spacing w:after="0"/>
        <w:jc w:val="both"/>
        <w:rPr>
          <w:sz w:val="20"/>
        </w:rPr>
        <w:sectPr>
          <w:pgSz w:w="12240" w:h="15840"/>
          <w:pgMar w:header="15" w:footer="726" w:top="1740" w:bottom="920" w:left="1300" w:right="1300"/>
        </w:sectPr>
      </w:pPr>
    </w:p>
    <w:p>
      <w:pPr>
        <w:pStyle w:val="BodyText"/>
        <w:ind w:right="130"/>
        <w:jc w:val="both"/>
      </w:pPr>
      <w:r>
        <w:rPr>
          <w:b/>
        </w:rPr>
        <w:t>Artículo 119.- </w:t>
      </w:r>
      <w:r>
        <w:rPr/>
        <w:t>Si</w:t>
      </w:r>
      <w:r>
        <w:rPr>
          <w:spacing w:val="-1"/>
        </w:rPr>
        <w:t> </w:t>
      </w:r>
      <w:r>
        <w:rPr/>
        <w:t>se</w:t>
      </w:r>
      <w:r>
        <w:rPr>
          <w:spacing w:val="-1"/>
        </w:rPr>
        <w:t> </w:t>
      </w:r>
      <w:r>
        <w:rPr/>
        <w:t>trataré</w:t>
      </w:r>
      <w:r>
        <w:rPr>
          <w:spacing w:val="-1"/>
        </w:rPr>
        <w:t> </w:t>
      </w:r>
      <w:r>
        <w:rPr/>
        <w:t>de una</w:t>
      </w:r>
      <w:r>
        <w:rPr>
          <w:spacing w:val="-1"/>
        </w:rPr>
        <w:t> </w:t>
      </w:r>
      <w:r>
        <w:rPr/>
        <w:t>notificación por la</w:t>
      </w:r>
      <w:r>
        <w:rPr>
          <w:spacing w:val="-1"/>
        </w:rPr>
        <w:t> </w:t>
      </w:r>
      <w:r>
        <w:rPr/>
        <w:t>cual se convoca</w:t>
      </w:r>
      <w:r>
        <w:rPr>
          <w:spacing w:val="-1"/>
        </w:rPr>
        <w:t> </w:t>
      </w:r>
      <w:r>
        <w:rPr/>
        <w:t>por vez primera</w:t>
      </w:r>
      <w:r>
        <w:rPr>
          <w:spacing w:val="-1"/>
        </w:rPr>
        <w:t> </w:t>
      </w:r>
      <w:r>
        <w:rPr/>
        <w:t>a</w:t>
      </w:r>
      <w:r>
        <w:rPr>
          <w:spacing w:val="-1"/>
        </w:rPr>
        <w:t> </w:t>
      </w:r>
      <w:r>
        <w:rPr/>
        <w:t>una</w:t>
      </w:r>
      <w:r>
        <w:rPr>
          <w:spacing w:val="-1"/>
        </w:rPr>
        <w:t> </w:t>
      </w:r>
      <w:r>
        <w:rPr/>
        <w:t>persona</w:t>
      </w:r>
      <w:r>
        <w:rPr>
          <w:spacing w:val="-1"/>
        </w:rPr>
        <w:t> </w:t>
      </w:r>
      <w:r>
        <w:rPr/>
        <w:t>que debe participar del procedimiento y no fuere posible que la parte interesada la presente,</w:t>
      </w:r>
      <w:r>
        <w:rPr>
          <w:spacing w:val="21"/>
        </w:rPr>
        <w:t> </w:t>
      </w:r>
      <w:r>
        <w:rPr/>
        <w:t>se le notificará en el domicilio que a efecto se señale, para lo cual el actuario</w:t>
      </w:r>
      <w:r>
        <w:rPr>
          <w:spacing w:val="40"/>
        </w:rPr>
        <w:t> </w:t>
      </w:r>
      <w:r>
        <w:rPr/>
        <w:t>se cerciorará de que la persona que deba ser convocada vive, trabaja o tiene su domicilio en la casa o local señalado al efecto; hecho lo cual, si lo hallaré presente, le comunicará la resolución que ordene la notificación, dejándole un instructivo que contenga los pormenores previstos en el artículo 115 del este Código. Si no está</w:t>
      </w:r>
      <w:r>
        <w:rPr>
          <w:spacing w:val="-3"/>
        </w:rPr>
        <w:t> </w:t>
      </w:r>
      <w:r>
        <w:rPr/>
        <w:t>presente, la notificación se hará con cualquier persona que se encuentre en el domicilio señalado, y si la persona que se encuentre se negare a atender la citación, el actuario procederá a hacer la misma por medio de lista. De ser el caso según el cual la persona que se pretende notificar ocurre, con identificación idónea consistente en instrumento público ante el actuario antes de que se proceda a hacer la notificación, ésta se</w:t>
      </w:r>
      <w:r>
        <w:rPr>
          <w:spacing w:val="-2"/>
        </w:rPr>
        <w:t> </w:t>
      </w:r>
      <w:r>
        <w:rPr/>
        <w:t>hará</w:t>
      </w:r>
      <w:r>
        <w:rPr>
          <w:spacing w:val="-2"/>
        </w:rPr>
        <w:t> </w:t>
      </w:r>
      <w:r>
        <w:rPr/>
        <w:t>en</w:t>
      </w:r>
      <w:r>
        <w:rPr>
          <w:spacing w:val="-2"/>
        </w:rPr>
        <w:t> </w:t>
      </w:r>
      <w:r>
        <w:rPr/>
        <w:t>el</w:t>
      </w:r>
      <w:r>
        <w:rPr>
          <w:spacing w:val="-2"/>
        </w:rPr>
        <w:t> </w:t>
      </w:r>
      <w:r>
        <w:rPr/>
        <w:t>Juzgado</w:t>
      </w:r>
      <w:r>
        <w:rPr>
          <w:spacing w:val="-2"/>
        </w:rPr>
        <w:t> </w:t>
      </w:r>
      <w:r>
        <w:rPr/>
        <w:t>o</w:t>
      </w:r>
      <w:r>
        <w:rPr>
          <w:spacing w:val="-2"/>
        </w:rPr>
        <w:t> </w:t>
      </w:r>
      <w:r>
        <w:rPr/>
        <w:t>Coordinación</w:t>
      </w:r>
      <w:r>
        <w:rPr>
          <w:spacing w:val="-2"/>
        </w:rPr>
        <w:t> </w:t>
      </w:r>
      <w:r>
        <w:rPr/>
        <w:t>de</w:t>
      </w:r>
      <w:r>
        <w:rPr>
          <w:spacing w:val="-2"/>
        </w:rPr>
        <w:t> </w:t>
      </w:r>
      <w:r>
        <w:rPr/>
        <w:t>Actuarios, de</w:t>
      </w:r>
      <w:r>
        <w:rPr>
          <w:spacing w:val="-2"/>
        </w:rPr>
        <w:t> </w:t>
      </w:r>
      <w:r>
        <w:rPr/>
        <w:t>lo</w:t>
      </w:r>
      <w:r>
        <w:rPr>
          <w:spacing w:val="-2"/>
        </w:rPr>
        <w:t> </w:t>
      </w:r>
      <w:r>
        <w:rPr/>
        <w:t>cual</w:t>
      </w:r>
      <w:r>
        <w:rPr>
          <w:spacing w:val="-2"/>
        </w:rPr>
        <w:t> </w:t>
      </w:r>
      <w:r>
        <w:rPr/>
        <w:t>se</w:t>
      </w:r>
      <w:r>
        <w:rPr>
          <w:spacing w:val="-2"/>
        </w:rPr>
        <w:t> </w:t>
      </w:r>
      <w:r>
        <w:rPr/>
        <w:t>dejará</w:t>
      </w:r>
      <w:r>
        <w:rPr>
          <w:spacing w:val="-2"/>
        </w:rPr>
        <w:t> </w:t>
      </w:r>
      <w:r>
        <w:rPr/>
        <w:t>la</w:t>
      </w:r>
      <w:r>
        <w:rPr>
          <w:spacing w:val="-2"/>
        </w:rPr>
        <w:t> </w:t>
      </w:r>
      <w:r>
        <w:rPr/>
        <w:t>constancia</w:t>
      </w:r>
      <w:r>
        <w:rPr>
          <w:spacing w:val="-2"/>
        </w:rPr>
        <w:t> </w:t>
      </w:r>
      <w:r>
        <w:rPr/>
        <w:t>correspondiente</w:t>
      </w:r>
      <w:r>
        <w:rPr>
          <w:spacing w:val="-2"/>
        </w:rPr>
        <w:t> </w:t>
      </w:r>
      <w:r>
        <w:rPr/>
        <w:t>en autos. Como fuere, se levantará acta pormenorizada, autorizada con la firma del actuario, en la que se asienten con claridad los medios empleados para la identificación del domicilio en el que se actúa, la certeza de que el mismo corresponde a la persona que se notifica y todos los pormenores de la actuación. Además, se recabara la firma de la persona con la que se haya entendido la notificación y de las demás personas que hayan intervenido en uno y</w:t>
      </w:r>
      <w:r>
        <w:rPr>
          <w:spacing w:val="-1"/>
        </w:rPr>
        <w:t> </w:t>
      </w:r>
      <w:r>
        <w:rPr/>
        <w:t>otro, o, en su defecto, asentaran las razones que</w:t>
      </w:r>
      <w:r>
        <w:rPr>
          <w:spacing w:val="-2"/>
        </w:rPr>
        <w:t> </w:t>
      </w:r>
      <w:r>
        <w:rPr/>
        <w:t>se tuvieron para no recabarse determinada firma.</w:t>
      </w:r>
    </w:p>
    <w:p>
      <w:pPr>
        <w:pStyle w:val="BodyText"/>
        <w:spacing w:before="1"/>
        <w:ind w:left="0"/>
      </w:pPr>
    </w:p>
    <w:p>
      <w:pPr>
        <w:pStyle w:val="BodyText"/>
        <w:spacing w:line="237" w:lineRule="auto"/>
        <w:ind w:right="135"/>
        <w:jc w:val="both"/>
      </w:pPr>
      <w:r>
        <w:rPr>
          <w:b/>
        </w:rPr>
        <w:t>Artículo.-120.- </w:t>
      </w:r>
      <w:r>
        <w:rPr/>
        <w:t>Cuando</w:t>
      </w:r>
      <w:r>
        <w:rPr>
          <w:spacing w:val="-1"/>
        </w:rPr>
        <w:t> </w:t>
      </w:r>
      <w:r>
        <w:rPr/>
        <w:t>se</w:t>
      </w:r>
      <w:r>
        <w:rPr>
          <w:spacing w:val="-1"/>
        </w:rPr>
        <w:t> </w:t>
      </w:r>
      <w:r>
        <w:rPr/>
        <w:t>trate</w:t>
      </w:r>
      <w:r>
        <w:rPr>
          <w:spacing w:val="-1"/>
        </w:rPr>
        <w:t> </w:t>
      </w:r>
      <w:r>
        <w:rPr/>
        <w:t>de</w:t>
      </w:r>
      <w:r>
        <w:rPr>
          <w:spacing w:val="-1"/>
        </w:rPr>
        <w:t> </w:t>
      </w:r>
      <w:r>
        <w:rPr/>
        <w:t>citar a</w:t>
      </w:r>
      <w:r>
        <w:rPr>
          <w:spacing w:val="-1"/>
        </w:rPr>
        <w:t> </w:t>
      </w:r>
      <w:r>
        <w:rPr/>
        <w:t>peritos,</w:t>
      </w:r>
      <w:r>
        <w:rPr>
          <w:spacing w:val="-3"/>
        </w:rPr>
        <w:t> </w:t>
      </w:r>
      <w:r>
        <w:rPr/>
        <w:t>testigos, o</w:t>
      </w:r>
      <w:r>
        <w:rPr>
          <w:spacing w:val="-1"/>
        </w:rPr>
        <w:t> </w:t>
      </w:r>
      <w:r>
        <w:rPr/>
        <w:t>personas que</w:t>
      </w:r>
      <w:r>
        <w:rPr>
          <w:spacing w:val="-1"/>
        </w:rPr>
        <w:t> </w:t>
      </w:r>
      <w:r>
        <w:rPr/>
        <w:t>no</w:t>
      </w:r>
      <w:r>
        <w:rPr>
          <w:spacing w:val="-1"/>
        </w:rPr>
        <w:t> </w:t>
      </w:r>
      <w:r>
        <w:rPr/>
        <w:t>sean</w:t>
      </w:r>
      <w:r>
        <w:rPr>
          <w:spacing w:val="-1"/>
        </w:rPr>
        <w:t> </w:t>
      </w:r>
      <w:r>
        <w:rPr/>
        <w:t>parte</w:t>
      </w:r>
      <w:r>
        <w:rPr>
          <w:spacing w:val="-1"/>
        </w:rPr>
        <w:t> </w:t>
      </w:r>
      <w:r>
        <w:rPr/>
        <w:t>del</w:t>
      </w:r>
      <w:r>
        <w:rPr>
          <w:spacing w:val="-1"/>
        </w:rPr>
        <w:t> </w:t>
      </w:r>
      <w:r>
        <w:rPr/>
        <w:t>juicio, y que no puedan ser presentados por</w:t>
      </w:r>
      <w:r>
        <w:rPr>
          <w:spacing w:val="-1"/>
        </w:rPr>
        <w:t> </w:t>
      </w:r>
      <w:r>
        <w:rPr/>
        <w:t>las partes,</w:t>
      </w:r>
      <w:r>
        <w:rPr>
          <w:spacing w:val="40"/>
        </w:rPr>
        <w:t> </w:t>
      </w:r>
      <w:r>
        <w:rPr/>
        <w:t>se</w:t>
      </w:r>
      <w:r>
        <w:rPr>
          <w:spacing w:val="-3"/>
        </w:rPr>
        <w:t> </w:t>
      </w:r>
      <w:r>
        <w:rPr/>
        <w:t>hará la</w:t>
      </w:r>
      <w:r>
        <w:rPr>
          <w:spacing w:val="-8"/>
        </w:rPr>
        <w:t> </w:t>
      </w:r>
      <w:r>
        <w:rPr/>
        <w:t>citación por</w:t>
      </w:r>
      <w:r>
        <w:rPr>
          <w:spacing w:val="-2"/>
        </w:rPr>
        <w:t> </w:t>
      </w:r>
      <w:r>
        <w:rPr/>
        <w:t>medio del actuario mediante la</w:t>
      </w:r>
      <w:r>
        <w:rPr>
          <w:spacing w:val="-3"/>
        </w:rPr>
        <w:t> </w:t>
      </w:r>
      <w:r>
        <w:rPr/>
        <w:t>entrega en el domicilio que corresponda de un instructivo, de correo certificado o de los servidores públicos que prevé la Ley Orgánica de Poder Judicial, de lo cual se</w:t>
      </w:r>
      <w:r>
        <w:rPr>
          <w:spacing w:val="-5"/>
        </w:rPr>
        <w:t> </w:t>
      </w:r>
      <w:r>
        <w:rPr/>
        <w:t>agregará la constancia del acuse de recibido.</w:t>
      </w:r>
    </w:p>
    <w:p>
      <w:pPr>
        <w:spacing w:before="168"/>
        <w:ind w:left="116" w:right="0" w:firstLine="0"/>
        <w:jc w:val="left"/>
        <w:rPr>
          <w:sz w:val="20"/>
        </w:rPr>
      </w:pPr>
      <w:r>
        <w:rPr>
          <w:b/>
          <w:sz w:val="20"/>
        </w:rPr>
        <w:t>Artículo</w:t>
      </w:r>
      <w:r>
        <w:rPr>
          <w:b/>
          <w:spacing w:val="-5"/>
          <w:sz w:val="20"/>
        </w:rPr>
        <w:t> </w:t>
      </w:r>
      <w:r>
        <w:rPr>
          <w:b/>
          <w:sz w:val="20"/>
        </w:rPr>
        <w:t>121.-</w:t>
      </w:r>
      <w:r>
        <w:rPr>
          <w:b/>
          <w:spacing w:val="-10"/>
          <w:sz w:val="20"/>
        </w:rPr>
        <w:t> </w:t>
      </w:r>
      <w:r>
        <w:rPr>
          <w:sz w:val="20"/>
        </w:rPr>
        <w:t>Procede</w:t>
      </w:r>
      <w:r>
        <w:rPr>
          <w:spacing w:val="-7"/>
          <w:sz w:val="20"/>
        </w:rPr>
        <w:t> </w:t>
      </w:r>
      <w:r>
        <w:rPr>
          <w:sz w:val="20"/>
        </w:rPr>
        <w:t>el</w:t>
      </w:r>
      <w:r>
        <w:rPr>
          <w:spacing w:val="-7"/>
          <w:sz w:val="20"/>
        </w:rPr>
        <w:t> </w:t>
      </w:r>
      <w:r>
        <w:rPr>
          <w:sz w:val="20"/>
        </w:rPr>
        <w:t>emplazamiento</w:t>
      </w:r>
      <w:r>
        <w:rPr>
          <w:spacing w:val="-8"/>
          <w:sz w:val="20"/>
        </w:rPr>
        <w:t> </w:t>
      </w:r>
      <w:r>
        <w:rPr>
          <w:sz w:val="20"/>
        </w:rPr>
        <w:t>o</w:t>
      </w:r>
      <w:r>
        <w:rPr>
          <w:spacing w:val="-7"/>
          <w:sz w:val="20"/>
        </w:rPr>
        <w:t> </w:t>
      </w:r>
      <w:r>
        <w:rPr>
          <w:sz w:val="20"/>
        </w:rPr>
        <w:t>la</w:t>
      </w:r>
      <w:r>
        <w:rPr>
          <w:spacing w:val="-7"/>
          <w:sz w:val="20"/>
        </w:rPr>
        <w:t> </w:t>
      </w:r>
      <w:r>
        <w:rPr>
          <w:sz w:val="20"/>
        </w:rPr>
        <w:t>notificación</w:t>
      </w:r>
      <w:r>
        <w:rPr>
          <w:spacing w:val="-7"/>
          <w:sz w:val="20"/>
        </w:rPr>
        <w:t> </w:t>
      </w:r>
      <w:r>
        <w:rPr>
          <w:sz w:val="20"/>
        </w:rPr>
        <w:t>por</w:t>
      </w:r>
      <w:r>
        <w:rPr>
          <w:spacing w:val="-6"/>
          <w:sz w:val="20"/>
        </w:rPr>
        <w:t> </w:t>
      </w:r>
      <w:r>
        <w:rPr>
          <w:spacing w:val="-2"/>
          <w:sz w:val="20"/>
        </w:rPr>
        <w:t>edictos:</w:t>
      </w:r>
    </w:p>
    <w:p>
      <w:pPr>
        <w:pStyle w:val="BodyText"/>
      </w:pPr>
      <w:r>
        <w:rPr/>
        <w:t>I.-</w:t>
      </w:r>
      <w:r>
        <w:rPr>
          <w:spacing w:val="-3"/>
        </w:rPr>
        <w:t> </w:t>
      </w:r>
      <w:r>
        <w:rPr/>
        <w:t>Cuando</w:t>
      </w:r>
      <w:r>
        <w:rPr>
          <w:spacing w:val="-4"/>
        </w:rPr>
        <w:t> </w:t>
      </w:r>
      <w:r>
        <w:rPr/>
        <w:t>se</w:t>
      </w:r>
      <w:r>
        <w:rPr>
          <w:spacing w:val="-8"/>
        </w:rPr>
        <w:t> </w:t>
      </w:r>
      <w:r>
        <w:rPr/>
        <w:t>trate</w:t>
      </w:r>
      <w:r>
        <w:rPr>
          <w:spacing w:val="-5"/>
        </w:rPr>
        <w:t> </w:t>
      </w:r>
      <w:r>
        <w:rPr/>
        <w:t>de</w:t>
      </w:r>
      <w:r>
        <w:rPr>
          <w:spacing w:val="-4"/>
        </w:rPr>
        <w:t> </w:t>
      </w:r>
      <w:r>
        <w:rPr/>
        <w:t>personas</w:t>
      </w:r>
      <w:r>
        <w:rPr>
          <w:spacing w:val="-6"/>
        </w:rPr>
        <w:t> </w:t>
      </w:r>
      <w:r>
        <w:rPr>
          <w:spacing w:val="-2"/>
        </w:rPr>
        <w:t>inciertas;</w:t>
      </w:r>
    </w:p>
    <w:p>
      <w:pPr>
        <w:pStyle w:val="BodyText"/>
        <w:spacing w:before="1"/>
        <w:ind w:left="0"/>
      </w:pPr>
    </w:p>
    <w:p>
      <w:pPr>
        <w:pStyle w:val="BodyText"/>
      </w:pPr>
      <w:r>
        <w:rPr/>
        <w:t>II.-</w:t>
      </w:r>
      <w:r>
        <w:rPr>
          <w:spacing w:val="-10"/>
        </w:rPr>
        <w:t> </w:t>
      </w:r>
      <w:r>
        <w:rPr/>
        <w:t>Cuando</w:t>
      </w:r>
      <w:r>
        <w:rPr>
          <w:spacing w:val="-6"/>
        </w:rPr>
        <w:t> </w:t>
      </w:r>
      <w:r>
        <w:rPr/>
        <w:t>se</w:t>
      </w:r>
      <w:r>
        <w:rPr>
          <w:spacing w:val="-5"/>
        </w:rPr>
        <w:t> </w:t>
      </w:r>
      <w:r>
        <w:rPr/>
        <w:t>trate</w:t>
      </w:r>
      <w:r>
        <w:rPr>
          <w:spacing w:val="-5"/>
        </w:rPr>
        <w:t> </w:t>
      </w:r>
      <w:r>
        <w:rPr/>
        <w:t>de</w:t>
      </w:r>
      <w:r>
        <w:rPr>
          <w:spacing w:val="-5"/>
        </w:rPr>
        <w:t> </w:t>
      </w:r>
      <w:r>
        <w:rPr/>
        <w:t>personas</w:t>
      </w:r>
      <w:r>
        <w:rPr>
          <w:spacing w:val="-5"/>
        </w:rPr>
        <w:t> </w:t>
      </w:r>
      <w:r>
        <w:rPr/>
        <w:t>cuyo</w:t>
      </w:r>
      <w:r>
        <w:rPr>
          <w:spacing w:val="-5"/>
        </w:rPr>
        <w:t> </w:t>
      </w:r>
      <w:r>
        <w:rPr/>
        <w:t>domicilio</w:t>
      </w:r>
      <w:r>
        <w:rPr>
          <w:spacing w:val="-5"/>
        </w:rPr>
        <w:t> </w:t>
      </w:r>
      <w:r>
        <w:rPr/>
        <w:t>se</w:t>
      </w:r>
      <w:r>
        <w:rPr>
          <w:spacing w:val="-5"/>
        </w:rPr>
        <w:t> </w:t>
      </w:r>
      <w:r>
        <w:rPr>
          <w:spacing w:val="-2"/>
        </w:rPr>
        <w:t>ignora.</w:t>
      </w:r>
    </w:p>
    <w:p>
      <w:pPr>
        <w:pStyle w:val="BodyText"/>
        <w:spacing w:line="482" w:lineRule="auto" w:before="226"/>
        <w:ind w:right="267"/>
      </w:pPr>
      <w:r>
        <w:rPr/>
        <w:t>En</w:t>
      </w:r>
      <w:r>
        <w:rPr>
          <w:spacing w:val="-2"/>
        </w:rPr>
        <w:t> </w:t>
      </w:r>
      <w:r>
        <w:rPr/>
        <w:t>este</w:t>
      </w:r>
      <w:r>
        <w:rPr>
          <w:spacing w:val="-2"/>
        </w:rPr>
        <w:t> </w:t>
      </w:r>
      <w:r>
        <w:rPr/>
        <w:t>caso</w:t>
      </w:r>
      <w:r>
        <w:rPr>
          <w:spacing w:val="-7"/>
        </w:rPr>
        <w:t> </w:t>
      </w:r>
      <w:r>
        <w:rPr/>
        <w:t>el</w:t>
      </w:r>
      <w:r>
        <w:rPr>
          <w:spacing w:val="-2"/>
        </w:rPr>
        <w:t> </w:t>
      </w:r>
      <w:r>
        <w:rPr/>
        <w:t>juicio</w:t>
      </w:r>
      <w:r>
        <w:rPr>
          <w:spacing w:val="-2"/>
        </w:rPr>
        <w:t> </w:t>
      </w:r>
      <w:r>
        <w:rPr/>
        <w:t>deberá</w:t>
      </w:r>
      <w:r>
        <w:rPr>
          <w:spacing w:val="-2"/>
        </w:rPr>
        <w:t> </w:t>
      </w:r>
      <w:r>
        <w:rPr/>
        <w:t>seguirse</w:t>
      </w:r>
      <w:r>
        <w:rPr>
          <w:spacing w:val="-2"/>
        </w:rPr>
        <w:t> </w:t>
      </w:r>
      <w:r>
        <w:rPr/>
        <w:t>con</w:t>
      </w:r>
      <w:r>
        <w:rPr>
          <w:spacing w:val="-1"/>
        </w:rPr>
        <w:t> </w:t>
      </w:r>
      <w:r>
        <w:rPr/>
        <w:t>los</w:t>
      </w:r>
      <w:r>
        <w:rPr>
          <w:spacing w:val="-5"/>
        </w:rPr>
        <w:t> </w:t>
      </w:r>
      <w:r>
        <w:rPr/>
        <w:t>trámites</w:t>
      </w:r>
      <w:r>
        <w:rPr>
          <w:spacing w:val="-5"/>
        </w:rPr>
        <w:t> </w:t>
      </w:r>
      <w:r>
        <w:rPr/>
        <w:t>y</w:t>
      </w:r>
      <w:r>
        <w:rPr>
          <w:spacing w:val="-1"/>
        </w:rPr>
        <w:t> </w:t>
      </w:r>
      <w:r>
        <w:rPr/>
        <w:t>solemnidades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Título</w:t>
      </w:r>
      <w:r>
        <w:rPr>
          <w:spacing w:val="-2"/>
        </w:rPr>
        <w:t> </w:t>
      </w:r>
      <w:r>
        <w:rPr/>
        <w:t>noveno; III.- En todos los demás casos previstos por la ley.</w:t>
      </w:r>
    </w:p>
    <w:p>
      <w:pPr>
        <w:pStyle w:val="BodyText"/>
        <w:ind w:right="136"/>
        <w:jc w:val="both"/>
      </w:pPr>
      <w:r>
        <w:rPr/>
        <w:t>Al efecto, se publicarán los edictos por tres veces consecutivas en el Periódico Oficial del Estado de Hidalgo y un periódico local de los de mayor circulación, en los que se le haga saber que debe presentarse la persona que se emplaza o notifica dentro de un término no menor de quince ni mayor de sesenta días a partir de que se haga la última publicación en el Periódico Oficial del Estado de Hidalgo.</w:t>
      </w:r>
    </w:p>
    <w:p>
      <w:pPr>
        <w:pStyle w:val="BodyText"/>
        <w:ind w:left="0"/>
      </w:pPr>
    </w:p>
    <w:p>
      <w:pPr>
        <w:pStyle w:val="BodyText"/>
        <w:ind w:right="137"/>
        <w:jc w:val="both"/>
      </w:pPr>
      <w:r>
        <w:rPr/>
        <w:t>Previamente al emplazamiento o la notificación por edictos en términos del párrafo anterior, el juzgador ordenará recabar informe de una autoridad o una institución pública que cuente con registro oficial de personas. Bastará el informe de una sola autoridad o institución para que proceda la notificación por edictos. La autoridad o institución proporcionará los datos de identificación y el último domicilio que aparezca en sus registros de la persona buscada. Esta información no queda comprendida dentro del secreto fiscal o de alguna otra reserva que las autoridades o instituciones estén obligadas a observar conforme con las disposiciones que las rige.</w:t>
      </w:r>
    </w:p>
    <w:p>
      <w:pPr>
        <w:pStyle w:val="BodyText"/>
        <w:spacing w:before="229"/>
        <w:ind w:right="105"/>
      </w:pPr>
      <w:r>
        <w:rPr>
          <w:b/>
        </w:rPr>
        <w:t>Artículo</w:t>
      </w:r>
      <w:r>
        <w:rPr>
          <w:b/>
          <w:spacing w:val="40"/>
        </w:rPr>
        <w:t> </w:t>
      </w:r>
      <w:r>
        <w:rPr>
          <w:b/>
        </w:rPr>
        <w:t>122.-</w:t>
      </w:r>
      <w:r>
        <w:rPr>
          <w:b/>
          <w:spacing w:val="40"/>
        </w:rPr>
        <w:t> </w:t>
      </w:r>
      <w:r>
        <w:rPr/>
        <w:t>Las</w:t>
      </w:r>
      <w:r>
        <w:rPr>
          <w:spacing w:val="40"/>
        </w:rPr>
        <w:t> </w:t>
      </w:r>
      <w:r>
        <w:rPr/>
        <w:t>sentencias,</w:t>
      </w:r>
      <w:r>
        <w:rPr>
          <w:spacing w:val="40"/>
        </w:rPr>
        <w:t> </w:t>
      </w:r>
      <w:r>
        <w:rPr/>
        <w:t>los</w:t>
      </w:r>
      <w:r>
        <w:rPr>
          <w:spacing w:val="40"/>
        </w:rPr>
        <w:t> </w:t>
      </w:r>
      <w:r>
        <w:rPr/>
        <w:t>autos</w:t>
      </w:r>
      <w:r>
        <w:rPr>
          <w:spacing w:val="40"/>
        </w:rPr>
        <w:t> </w:t>
      </w:r>
      <w:r>
        <w:rPr/>
        <w:t>y</w:t>
      </w:r>
      <w:r>
        <w:rPr>
          <w:spacing w:val="40"/>
        </w:rPr>
        <w:t> </w:t>
      </w:r>
      <w:r>
        <w:rPr/>
        <w:t>demás</w:t>
      </w:r>
      <w:r>
        <w:rPr>
          <w:spacing w:val="40"/>
        </w:rPr>
        <w:t> </w:t>
      </w:r>
      <w:r>
        <w:rPr/>
        <w:t>resoluciones</w:t>
      </w:r>
      <w:r>
        <w:rPr>
          <w:spacing w:val="40"/>
        </w:rPr>
        <w:t> </w:t>
      </w:r>
      <w:r>
        <w:rPr/>
        <w:t>judiciales</w:t>
      </w:r>
      <w:r>
        <w:rPr>
          <w:spacing w:val="40"/>
        </w:rPr>
        <w:t> </w:t>
      </w:r>
      <w:r>
        <w:rPr/>
        <w:t>se</w:t>
      </w:r>
      <w:r>
        <w:rPr>
          <w:spacing w:val="40"/>
        </w:rPr>
        <w:t> </w:t>
      </w:r>
      <w:r>
        <w:rPr/>
        <w:t>entienden</w:t>
      </w:r>
      <w:r>
        <w:rPr>
          <w:spacing w:val="40"/>
        </w:rPr>
        <w:t> </w:t>
      </w:r>
      <w:r>
        <w:rPr/>
        <w:t>consentidas cuando no se interpone recurso alguno en contra de la misma.</w:t>
      </w:r>
    </w:p>
    <w:p>
      <w:pPr>
        <w:pStyle w:val="BodyText"/>
        <w:spacing w:before="1"/>
        <w:ind w:left="0"/>
      </w:pPr>
    </w:p>
    <w:p>
      <w:pPr>
        <w:pStyle w:val="BodyText"/>
      </w:pPr>
      <w:r>
        <w:rPr>
          <w:b/>
        </w:rPr>
        <w:t>Artículo</w:t>
      </w:r>
      <w:r>
        <w:rPr>
          <w:b/>
          <w:spacing w:val="24"/>
        </w:rPr>
        <w:t> </w:t>
      </w:r>
      <w:r>
        <w:rPr>
          <w:b/>
        </w:rPr>
        <w:t>123.-</w:t>
      </w:r>
      <w:r>
        <w:rPr>
          <w:b/>
          <w:spacing w:val="18"/>
        </w:rPr>
        <w:t> </w:t>
      </w:r>
      <w:r>
        <w:rPr/>
        <w:t>Las</w:t>
      </w:r>
      <w:r>
        <w:rPr>
          <w:spacing w:val="22"/>
        </w:rPr>
        <w:t> </w:t>
      </w:r>
      <w:r>
        <w:rPr/>
        <w:t>notificaciones</w:t>
      </w:r>
      <w:r>
        <w:rPr>
          <w:spacing w:val="22"/>
        </w:rPr>
        <w:t> </w:t>
      </w:r>
      <w:r>
        <w:rPr/>
        <w:t>que</w:t>
      </w:r>
      <w:r>
        <w:rPr>
          <w:spacing w:val="21"/>
        </w:rPr>
        <w:t> </w:t>
      </w:r>
      <w:r>
        <w:rPr/>
        <w:t>no</w:t>
      </w:r>
      <w:r>
        <w:rPr>
          <w:spacing w:val="21"/>
        </w:rPr>
        <w:t> </w:t>
      </w:r>
      <w:r>
        <w:rPr/>
        <w:t>deban</w:t>
      </w:r>
      <w:r>
        <w:rPr>
          <w:spacing w:val="21"/>
        </w:rPr>
        <w:t> </w:t>
      </w:r>
      <w:r>
        <w:rPr/>
        <w:t>ser</w:t>
      </w:r>
      <w:r>
        <w:rPr>
          <w:spacing w:val="18"/>
        </w:rPr>
        <w:t> </w:t>
      </w:r>
      <w:r>
        <w:rPr/>
        <w:t>personales</w:t>
      </w:r>
      <w:r>
        <w:rPr>
          <w:spacing w:val="22"/>
        </w:rPr>
        <w:t> </w:t>
      </w:r>
      <w:r>
        <w:rPr/>
        <w:t>se</w:t>
      </w:r>
      <w:r>
        <w:rPr>
          <w:spacing w:val="21"/>
        </w:rPr>
        <w:t> </w:t>
      </w:r>
      <w:r>
        <w:rPr/>
        <w:t>harán</w:t>
      </w:r>
      <w:r>
        <w:rPr>
          <w:spacing w:val="21"/>
        </w:rPr>
        <w:t> </w:t>
      </w:r>
      <w:r>
        <w:rPr/>
        <w:t>por</w:t>
      </w:r>
      <w:r>
        <w:rPr>
          <w:spacing w:val="22"/>
        </w:rPr>
        <w:t> </w:t>
      </w:r>
      <w:r>
        <w:rPr/>
        <w:t>medio</w:t>
      </w:r>
      <w:r>
        <w:rPr>
          <w:spacing w:val="21"/>
        </w:rPr>
        <w:t> </w:t>
      </w:r>
      <w:r>
        <w:rPr/>
        <w:t>de</w:t>
      </w:r>
      <w:r>
        <w:rPr>
          <w:spacing w:val="21"/>
        </w:rPr>
        <w:t> </w:t>
      </w:r>
      <w:r>
        <w:rPr/>
        <w:t>lista,</w:t>
      </w:r>
      <w:r>
        <w:rPr>
          <w:spacing w:val="19"/>
        </w:rPr>
        <w:t> </w:t>
      </w:r>
      <w:r>
        <w:rPr/>
        <w:t>la</w:t>
      </w:r>
      <w:r>
        <w:rPr>
          <w:spacing w:val="21"/>
        </w:rPr>
        <w:t> </w:t>
      </w:r>
      <w:r>
        <w:rPr/>
        <w:t>cual</w:t>
      </w:r>
      <w:r>
        <w:rPr>
          <w:spacing w:val="21"/>
        </w:rPr>
        <w:t> </w:t>
      </w:r>
      <w:r>
        <w:rPr/>
        <w:t>se dará por hecha y surtirá sus efectos al día siguiente al de su publicación.</w:t>
      </w:r>
    </w:p>
    <w:p>
      <w:pPr>
        <w:pStyle w:val="BodyText"/>
        <w:spacing w:before="227"/>
        <w:ind w:right="143"/>
        <w:jc w:val="both"/>
      </w:pPr>
      <w:r>
        <w:rPr/>
        <w:t>Al efecto se hará constar en los autos respectivos la fecha de publicación de la resolución que se notifique</w:t>
      </w:r>
      <w:r>
        <w:rPr>
          <w:spacing w:val="-3"/>
        </w:rPr>
        <w:t> </w:t>
      </w:r>
      <w:r>
        <w:rPr/>
        <w:t>a</w:t>
      </w:r>
      <w:r>
        <w:rPr>
          <w:spacing w:val="-3"/>
        </w:rPr>
        <w:t> </w:t>
      </w:r>
      <w:r>
        <w:rPr/>
        <w:t>través</w:t>
      </w:r>
      <w:r>
        <w:rPr>
          <w:spacing w:val="-2"/>
        </w:rPr>
        <w:t> </w:t>
      </w:r>
      <w:r>
        <w:rPr/>
        <w:t>de</w:t>
      </w:r>
      <w:r>
        <w:rPr>
          <w:spacing w:val="-3"/>
        </w:rPr>
        <w:t> </w:t>
      </w:r>
      <w:r>
        <w:rPr/>
        <w:t>lista, así como</w:t>
      </w:r>
      <w:r>
        <w:rPr>
          <w:spacing w:val="-3"/>
        </w:rPr>
        <w:t> </w:t>
      </w:r>
      <w:r>
        <w:rPr/>
        <w:t>los</w:t>
      </w:r>
      <w:r>
        <w:rPr>
          <w:spacing w:val="-2"/>
        </w:rPr>
        <w:t> </w:t>
      </w:r>
      <w:r>
        <w:rPr/>
        <w:t>nombres</w:t>
      </w:r>
      <w:r>
        <w:rPr>
          <w:spacing w:val="-2"/>
        </w:rPr>
        <w:t> </w:t>
      </w:r>
      <w:r>
        <w:rPr/>
        <w:t>completos</w:t>
      </w:r>
      <w:r>
        <w:rPr>
          <w:spacing w:val="-2"/>
        </w:rPr>
        <w:t> </w:t>
      </w:r>
      <w:r>
        <w:rPr/>
        <w:t>de</w:t>
      </w:r>
      <w:r>
        <w:rPr>
          <w:spacing w:val="-3"/>
        </w:rPr>
        <w:t> </w:t>
      </w:r>
      <w:r>
        <w:rPr/>
        <w:t>las</w:t>
      </w:r>
      <w:r>
        <w:rPr>
          <w:spacing w:val="-2"/>
        </w:rPr>
        <w:t> </w:t>
      </w:r>
      <w:r>
        <w:rPr/>
        <w:t>personas</w:t>
      </w:r>
      <w:r>
        <w:rPr>
          <w:spacing w:val="-2"/>
        </w:rPr>
        <w:t> </w:t>
      </w:r>
      <w:r>
        <w:rPr/>
        <w:t>que</w:t>
      </w:r>
      <w:r>
        <w:rPr>
          <w:spacing w:val="-3"/>
        </w:rPr>
        <w:t> </w:t>
      </w:r>
      <w:r>
        <w:rPr/>
        <w:t>quedarán</w:t>
      </w:r>
      <w:r>
        <w:rPr>
          <w:spacing w:val="-3"/>
        </w:rPr>
        <w:t> </w:t>
      </w:r>
      <w:r>
        <w:rPr/>
        <w:t>notificadas</w:t>
      </w:r>
      <w:r>
        <w:rPr>
          <w:spacing w:val="-2"/>
        </w:rPr>
        <w:t> </w:t>
      </w:r>
      <w:r>
        <w:rPr/>
        <w:t>por ese medio.</w:t>
      </w:r>
    </w:p>
    <w:p>
      <w:pPr>
        <w:spacing w:after="0"/>
        <w:jc w:val="both"/>
        <w:sectPr>
          <w:pgSz w:w="12240" w:h="15840"/>
          <w:pgMar w:header="15" w:footer="726" w:top="1700" w:bottom="920" w:left="1300" w:right="1300"/>
        </w:sectPr>
      </w:pPr>
    </w:p>
    <w:p>
      <w:pPr>
        <w:pStyle w:val="BodyText"/>
        <w:ind w:right="128"/>
        <w:jc w:val="both"/>
      </w:pPr>
      <w:r>
        <w:rPr/>
        <w:t>De ser el caso según el cual la persona que se pretende notificar ocurre, con identificación idónea consistente en instrumento público, antes de la publicación por lista, la notificación se le hará en el Juzgado, de lo cual se dejará la constancia correspondiente en autos.</w:t>
      </w:r>
    </w:p>
    <w:p>
      <w:pPr>
        <w:pStyle w:val="BodyText"/>
        <w:spacing w:before="227"/>
        <w:ind w:right="133"/>
        <w:jc w:val="both"/>
      </w:pPr>
      <w:r>
        <w:rPr>
          <w:b/>
        </w:rPr>
        <w:t>Artículo 124.- </w:t>
      </w:r>
      <w:r>
        <w:rPr/>
        <w:t>Diariamente, antes de las doce horas, se deberá fijar en los tableros del Juzgado la lista</w:t>
      </w:r>
      <w:r>
        <w:rPr>
          <w:spacing w:val="40"/>
        </w:rPr>
        <w:t> </w:t>
      </w:r>
      <w:r>
        <w:rPr/>
        <w:t>de notificación debidamente firmada. Asimismo se deberá publicar una versión electrónica de dicha lista en el portal electrónico que al efecto se establezca en la página web del Poder Judicial del Estado de </w:t>
      </w:r>
      <w:r>
        <w:rPr>
          <w:spacing w:val="-2"/>
        </w:rPr>
        <w:t>Hidalgo.</w:t>
      </w:r>
    </w:p>
    <w:p>
      <w:pPr>
        <w:pStyle w:val="BodyText"/>
        <w:spacing w:before="6"/>
        <w:ind w:left="0"/>
      </w:pPr>
    </w:p>
    <w:p>
      <w:pPr>
        <w:pStyle w:val="BodyText"/>
        <w:spacing w:line="235" w:lineRule="auto"/>
        <w:ind w:right="145"/>
        <w:jc w:val="both"/>
      </w:pPr>
      <w:r>
        <w:rPr/>
        <w:t>Dicha lista se formará con el número de expediente; la fecha de la resolución, y un enunciado que describa de modo sucinto el contenido central de la resolución.</w:t>
      </w:r>
    </w:p>
    <w:p>
      <w:pPr>
        <w:pStyle w:val="BodyText"/>
        <w:spacing w:before="165"/>
        <w:ind w:right="108"/>
        <w:jc w:val="both"/>
      </w:pPr>
      <w:r>
        <w:rPr>
          <w:b/>
        </w:rPr>
        <w:t>Artículo 125.-</w:t>
      </w:r>
      <w:r>
        <w:rPr>
          <w:b/>
          <w:spacing w:val="-1"/>
        </w:rPr>
        <w:t> </w:t>
      </w:r>
      <w:r>
        <w:rPr/>
        <w:t>Deben firmar las</w:t>
      </w:r>
      <w:r>
        <w:rPr>
          <w:spacing w:val="-2"/>
        </w:rPr>
        <w:t> </w:t>
      </w:r>
      <w:r>
        <w:rPr/>
        <w:t>notificaciones las</w:t>
      </w:r>
      <w:r>
        <w:rPr>
          <w:spacing w:val="-2"/>
        </w:rPr>
        <w:t> </w:t>
      </w:r>
      <w:r>
        <w:rPr/>
        <w:t>personas que las hacen y</w:t>
      </w:r>
      <w:r>
        <w:rPr>
          <w:spacing w:val="-2"/>
        </w:rPr>
        <w:t> </w:t>
      </w:r>
      <w:r>
        <w:rPr/>
        <w:t>aquéllas a quienes se</w:t>
      </w:r>
      <w:r>
        <w:rPr>
          <w:spacing w:val="-3"/>
        </w:rPr>
        <w:t> </w:t>
      </w:r>
      <w:r>
        <w:rPr/>
        <w:t>hacen. Si estas últimas no supieren o no quisieren firmar, lo hará el Actuario, o quien haga las veces, haciendo constar esta circunstancia, imprimiéndose en el primer caso huellas digitales. A toda persona se le dará copia simple, sellada, de la resolución que se le notifique.</w:t>
      </w:r>
    </w:p>
    <w:p>
      <w:pPr>
        <w:pStyle w:val="BodyText"/>
        <w:spacing w:before="228"/>
        <w:ind w:right="114"/>
        <w:jc w:val="both"/>
      </w:pPr>
      <w:r>
        <w:rPr/>
        <w:t>Diariamente, antes de las doce horas, el Actuario del Juzgado o Tribunal deberá fijar en lugar visible de las oficinas mencionadas, o incorporar al sistema computarizado de notificación, la lista de notificación firmada por el.</w:t>
      </w:r>
    </w:p>
    <w:p>
      <w:pPr>
        <w:pStyle w:val="BodyText"/>
        <w:spacing w:before="1"/>
        <w:ind w:left="0"/>
      </w:pPr>
    </w:p>
    <w:p>
      <w:pPr>
        <w:pStyle w:val="BodyText"/>
        <w:ind w:right="108"/>
        <w:jc w:val="both"/>
      </w:pPr>
      <w:r>
        <w:rPr/>
        <w:t>En el Tribunal y en los Juzgados, los Actuarios harán constar en los autos respectivos las fechas de publicación de las resoluciones en la lista, o incorporación al sistema computarizado de notificación, bajo la pena del equivalente al valor diario de la Unidad de Medida y Actualización vigente de multa por la primera falta, de cinco veces dicha Unidad, por la segunda, de suspensión de empleo hasta de tres</w:t>
      </w:r>
      <w:r>
        <w:rPr>
          <w:spacing w:val="40"/>
        </w:rPr>
        <w:t> </w:t>
      </w:r>
      <w:r>
        <w:rPr/>
        <w:t>meses por la tercera y de cese del cargo por la cuarta; sin perjuicio de indemnizar debidamente a la persona que resulta perjudicada por la omisión en todos los casos.</w:t>
      </w:r>
    </w:p>
    <w:p>
      <w:pPr>
        <w:pStyle w:val="BodyText"/>
        <w:spacing w:before="229"/>
        <w:ind w:right="112"/>
        <w:jc w:val="both"/>
      </w:pPr>
      <w:r>
        <w:rPr>
          <w:b/>
        </w:rPr>
        <w:t>Artículo 126.- </w:t>
      </w:r>
      <w:r>
        <w:rPr/>
        <w:t>Cuando la persona que debe ser por primera vez notificada residiere en lugar distinto del en que se radique el negocio, pero dentro del mismo</w:t>
      </w:r>
      <w:r>
        <w:rPr>
          <w:spacing w:val="-3"/>
        </w:rPr>
        <w:t> </w:t>
      </w:r>
      <w:r>
        <w:rPr/>
        <w:t>Distrito Judicial, se hará la</w:t>
      </w:r>
      <w:r>
        <w:rPr>
          <w:spacing w:val="-3"/>
        </w:rPr>
        <w:t> </w:t>
      </w:r>
      <w:r>
        <w:rPr/>
        <w:t>notificación por conducto del</w:t>
      </w:r>
      <w:r>
        <w:rPr>
          <w:spacing w:val="-2"/>
        </w:rPr>
        <w:t> </w:t>
      </w:r>
      <w:r>
        <w:rPr/>
        <w:t>Juez</w:t>
      </w:r>
      <w:r>
        <w:rPr>
          <w:spacing w:val="-1"/>
        </w:rPr>
        <w:t> </w:t>
      </w:r>
      <w:r>
        <w:rPr/>
        <w:t>Conciliador</w:t>
      </w:r>
      <w:r>
        <w:rPr>
          <w:spacing w:val="-1"/>
        </w:rPr>
        <w:t> </w:t>
      </w:r>
      <w:r>
        <w:rPr/>
        <w:t>respectivo, mediante</w:t>
      </w:r>
      <w:r>
        <w:rPr>
          <w:spacing w:val="-2"/>
        </w:rPr>
        <w:t> </w:t>
      </w:r>
      <w:r>
        <w:rPr/>
        <w:t>oficio. Si</w:t>
      </w:r>
      <w:r>
        <w:rPr>
          <w:spacing w:val="-2"/>
        </w:rPr>
        <w:t> </w:t>
      </w:r>
      <w:r>
        <w:rPr/>
        <w:t>fuere</w:t>
      </w:r>
      <w:r>
        <w:rPr>
          <w:spacing w:val="-2"/>
        </w:rPr>
        <w:t> </w:t>
      </w:r>
      <w:r>
        <w:rPr/>
        <w:t>de</w:t>
      </w:r>
      <w:r>
        <w:rPr>
          <w:spacing w:val="-2"/>
        </w:rPr>
        <w:t> </w:t>
      </w:r>
      <w:r>
        <w:rPr/>
        <w:t>distinto</w:t>
      </w:r>
      <w:r>
        <w:rPr>
          <w:spacing w:val="-2"/>
        </w:rPr>
        <w:t> </w:t>
      </w:r>
      <w:r>
        <w:rPr/>
        <w:t>Distrito, o</w:t>
      </w:r>
      <w:r>
        <w:rPr>
          <w:spacing w:val="-2"/>
        </w:rPr>
        <w:t> </w:t>
      </w:r>
      <w:r>
        <w:rPr/>
        <w:t>se</w:t>
      </w:r>
      <w:r>
        <w:rPr>
          <w:spacing w:val="-2"/>
        </w:rPr>
        <w:t> </w:t>
      </w:r>
      <w:r>
        <w:rPr/>
        <w:t>hallare</w:t>
      </w:r>
      <w:r>
        <w:rPr>
          <w:spacing w:val="-2"/>
        </w:rPr>
        <w:t> </w:t>
      </w:r>
      <w:r>
        <w:rPr/>
        <w:t>fuera</w:t>
      </w:r>
      <w:r>
        <w:rPr>
          <w:spacing w:val="-2"/>
        </w:rPr>
        <w:t> </w:t>
      </w:r>
      <w:r>
        <w:rPr/>
        <w:t>del</w:t>
      </w:r>
      <w:r>
        <w:rPr>
          <w:spacing w:val="-2"/>
        </w:rPr>
        <w:t> </w:t>
      </w:r>
      <w:r>
        <w:rPr/>
        <w:t>Estado, o en el extranjero, se librará exhorto.</w:t>
      </w:r>
    </w:p>
    <w:p>
      <w:pPr>
        <w:pStyle w:val="BodyText"/>
        <w:ind w:left="0"/>
      </w:pPr>
    </w:p>
    <w:p>
      <w:pPr>
        <w:pStyle w:val="BodyText"/>
        <w:spacing w:before="3"/>
        <w:ind w:left="0"/>
      </w:pPr>
    </w:p>
    <w:p>
      <w:pPr>
        <w:spacing w:before="0"/>
        <w:ind w:left="1008" w:right="1008" w:firstLine="0"/>
        <w:jc w:val="center"/>
        <w:rPr>
          <w:b/>
          <w:sz w:val="20"/>
        </w:rPr>
      </w:pPr>
      <w:r>
        <w:rPr>
          <w:b/>
          <w:sz w:val="20"/>
        </w:rPr>
        <w:t>CAPITULO</w:t>
      </w:r>
      <w:r>
        <w:rPr>
          <w:b/>
          <w:spacing w:val="-12"/>
          <w:sz w:val="20"/>
        </w:rPr>
        <w:t> </w:t>
      </w:r>
      <w:r>
        <w:rPr>
          <w:b/>
          <w:spacing w:val="-5"/>
          <w:sz w:val="20"/>
        </w:rPr>
        <w:t>VI</w:t>
      </w:r>
    </w:p>
    <w:p>
      <w:pPr>
        <w:pStyle w:val="BodyText"/>
        <w:spacing w:before="1"/>
        <w:ind w:left="0"/>
        <w:rPr>
          <w:b/>
        </w:rPr>
      </w:pPr>
    </w:p>
    <w:p>
      <w:pPr>
        <w:spacing w:before="0"/>
        <w:ind w:left="1007" w:right="1008" w:firstLine="0"/>
        <w:jc w:val="center"/>
        <w:rPr>
          <w:b/>
          <w:sz w:val="20"/>
        </w:rPr>
      </w:pPr>
      <w:r>
        <w:rPr>
          <w:b/>
          <w:sz w:val="20"/>
        </w:rPr>
        <w:t>DE</w:t>
      </w:r>
      <w:r>
        <w:rPr>
          <w:b/>
          <w:spacing w:val="-3"/>
          <w:sz w:val="20"/>
        </w:rPr>
        <w:t> </w:t>
      </w:r>
      <w:r>
        <w:rPr>
          <w:b/>
          <w:sz w:val="20"/>
        </w:rPr>
        <w:t>LOS</w:t>
      </w:r>
      <w:r>
        <w:rPr>
          <w:b/>
          <w:spacing w:val="-6"/>
          <w:sz w:val="20"/>
        </w:rPr>
        <w:t> </w:t>
      </w:r>
      <w:r>
        <w:rPr>
          <w:b/>
          <w:sz w:val="20"/>
        </w:rPr>
        <w:t>TÉRMINOS</w:t>
      </w:r>
      <w:r>
        <w:rPr>
          <w:b/>
          <w:spacing w:val="-6"/>
          <w:sz w:val="20"/>
        </w:rPr>
        <w:t> </w:t>
      </w:r>
      <w:r>
        <w:rPr>
          <w:b/>
          <w:spacing w:val="-2"/>
          <w:sz w:val="20"/>
        </w:rPr>
        <w:t>JUDICIALES</w:t>
      </w:r>
    </w:p>
    <w:p>
      <w:pPr>
        <w:pStyle w:val="BodyText"/>
        <w:spacing w:before="1"/>
        <w:ind w:left="0"/>
        <w:rPr>
          <w:b/>
        </w:rPr>
      </w:pPr>
    </w:p>
    <w:p>
      <w:pPr>
        <w:pStyle w:val="BodyText"/>
        <w:ind w:right="141"/>
        <w:jc w:val="both"/>
      </w:pPr>
      <w:r>
        <w:rPr>
          <w:b/>
        </w:rPr>
        <w:t>Artículo 127.- </w:t>
      </w:r>
      <w:r>
        <w:rPr/>
        <w:t>Las notificaciones o el emplazamiento surten efectos al día siguiente a aquel en que se hubiere hecho.</w:t>
      </w:r>
    </w:p>
    <w:p>
      <w:pPr>
        <w:pStyle w:val="BodyText"/>
        <w:spacing w:before="227"/>
        <w:ind w:right="133"/>
        <w:jc w:val="both"/>
      </w:pPr>
      <w:r>
        <w:rPr/>
        <w:t>Por consiguiente, los términos judiciales empezarán a correr desde el día siguiente a aquel en que haya surtido efectos la notificación o emplazamiento.</w:t>
      </w:r>
    </w:p>
    <w:p>
      <w:pPr>
        <w:pStyle w:val="BodyText"/>
        <w:spacing w:before="1"/>
        <w:ind w:left="0"/>
      </w:pPr>
    </w:p>
    <w:p>
      <w:pPr>
        <w:pStyle w:val="BodyText"/>
        <w:ind w:right="113"/>
        <w:jc w:val="both"/>
      </w:pPr>
      <w:r>
        <w:rPr>
          <w:b/>
        </w:rPr>
        <w:t>Artículo 128.- </w:t>
      </w:r>
      <w:r>
        <w:rPr/>
        <w:t>Cuando fueren varias las partes y el término común, se contará desde el día siguiente a aquél en que todas hayan quedado notificadas.</w:t>
      </w:r>
    </w:p>
    <w:p>
      <w:pPr>
        <w:pStyle w:val="BodyText"/>
        <w:spacing w:before="1"/>
        <w:ind w:left="0"/>
      </w:pPr>
    </w:p>
    <w:p>
      <w:pPr>
        <w:pStyle w:val="BodyText"/>
        <w:ind w:right="120"/>
        <w:jc w:val="both"/>
      </w:pPr>
      <w:r>
        <w:rPr>
          <w:b/>
        </w:rPr>
        <w:t>Artículo 129.- </w:t>
      </w:r>
      <w:r>
        <w:rPr/>
        <w:t>En ningún término se contarán los días en que no puedan tener lugar actuaciones </w:t>
      </w:r>
      <w:r>
        <w:rPr>
          <w:spacing w:val="-2"/>
        </w:rPr>
        <w:t>judiciales.</w:t>
      </w:r>
    </w:p>
    <w:p>
      <w:pPr>
        <w:pStyle w:val="BodyText"/>
        <w:spacing w:before="6"/>
        <w:ind w:left="0"/>
      </w:pPr>
    </w:p>
    <w:p>
      <w:pPr>
        <w:pStyle w:val="BodyText"/>
        <w:spacing w:line="235" w:lineRule="auto"/>
        <w:ind w:right="113"/>
        <w:jc w:val="both"/>
      </w:pPr>
      <w:r>
        <w:rPr>
          <w:b/>
        </w:rPr>
        <w:t>Artículo 130.- </w:t>
      </w:r>
      <w:r>
        <w:rPr/>
        <w:t>En los autos se harán constar el día en que comienzan a correr los términos y aquél en</w:t>
      </w:r>
      <w:r>
        <w:rPr>
          <w:spacing w:val="40"/>
        </w:rPr>
        <w:t> </w:t>
      </w:r>
      <w:r>
        <w:rPr/>
        <w:t>que deben concluir.</w:t>
      </w:r>
    </w:p>
    <w:p>
      <w:pPr>
        <w:spacing w:after="0" w:line="235" w:lineRule="auto"/>
        <w:jc w:val="both"/>
        <w:sectPr>
          <w:pgSz w:w="12240" w:h="15840"/>
          <w:pgMar w:header="15" w:footer="726" w:top="1700" w:bottom="920" w:left="1300" w:right="1300"/>
        </w:sectPr>
      </w:pPr>
    </w:p>
    <w:p>
      <w:pPr>
        <w:pStyle w:val="BodyText"/>
        <w:ind w:right="112"/>
        <w:jc w:val="both"/>
      </w:pPr>
      <w:r>
        <w:rPr>
          <w:b/>
        </w:rPr>
        <w:t>Artículo 131.- </w:t>
      </w:r>
      <w:r>
        <w:rPr/>
        <w:t>Una vez concluidos los términos fijados a las partes, sin necesidad de que se acuse rebeldía, seguirá el juicio su curso y se tendrá por perdido el derecho que dentro de ellos debió ejercitarse; salvo los casos en que la ley disponga otra cosa.</w:t>
      </w:r>
    </w:p>
    <w:p>
      <w:pPr>
        <w:pStyle w:val="BodyText"/>
        <w:spacing w:before="227"/>
        <w:ind w:right="111"/>
        <w:jc w:val="both"/>
      </w:pPr>
      <w:r>
        <w:rPr>
          <w:b/>
        </w:rPr>
        <w:t>Artículo 132.- </w:t>
      </w:r>
      <w:r>
        <w:rPr/>
        <w:t>Siempre que la práctica de un acto judicial requiera citación de personas que estén fuera del lugar del juicio, para que concurran ante el Tribunal, se debe fijar un término en el que se aumente al fijado por la ley un día</w:t>
      </w:r>
      <w:r>
        <w:rPr>
          <w:spacing w:val="-2"/>
        </w:rPr>
        <w:t> </w:t>
      </w:r>
      <w:r>
        <w:rPr/>
        <w:t>más por cada cuarenta kilómetros de distancia o fracción, que exceda de la mitad, salvo que la ley disponga otra cosa expresamente. Si el demandado residiere en el extranjero, el Juez ampliará el término del emplazamiento a todo el que considere necesario, atendidas las distancias y la mayor o menor facilidad de las comunicaciones.</w:t>
      </w:r>
    </w:p>
    <w:p>
      <w:pPr>
        <w:pStyle w:val="BodyText"/>
        <w:spacing w:before="228"/>
        <w:ind w:right="122"/>
        <w:jc w:val="both"/>
      </w:pPr>
      <w:r>
        <w:rPr>
          <w:b/>
        </w:rPr>
        <w:t>Artículo 133.- </w:t>
      </w:r>
      <w:r>
        <w:rPr/>
        <w:t>Los términos que por disposición expresa de la ley, o por la naturaleza del caso no son individuales, se tienen por comunes para las partes.</w:t>
      </w:r>
    </w:p>
    <w:p>
      <w:pPr>
        <w:pStyle w:val="BodyText"/>
        <w:spacing w:before="1"/>
        <w:ind w:left="0"/>
      </w:pPr>
    </w:p>
    <w:p>
      <w:pPr>
        <w:pStyle w:val="BodyText"/>
        <w:spacing w:before="1"/>
        <w:ind w:right="109"/>
        <w:jc w:val="both"/>
      </w:pPr>
      <w:r>
        <w:rPr>
          <w:b/>
        </w:rPr>
        <w:t>Artículo 134.- </w:t>
      </w:r>
      <w:r>
        <w:rPr/>
        <w:t>Para fijar la duración de los términos, los meses se regularán por el número de días que</w:t>
      </w:r>
      <w:r>
        <w:rPr>
          <w:spacing w:val="40"/>
        </w:rPr>
        <w:t> </w:t>
      </w:r>
      <w:r>
        <w:rPr/>
        <w:t>les correspondan, y los días se entenderán de veinticuatro horas naturales contadas de las veinticuatro a las veinticuatro.</w:t>
      </w:r>
    </w:p>
    <w:p>
      <w:pPr>
        <w:pStyle w:val="BodyText"/>
        <w:spacing w:before="2"/>
        <w:ind w:left="0"/>
      </w:pPr>
    </w:p>
    <w:p>
      <w:pPr>
        <w:pStyle w:val="BodyText"/>
        <w:ind w:right="122"/>
        <w:jc w:val="both"/>
      </w:pPr>
      <w:r>
        <w:rPr>
          <w:b/>
        </w:rPr>
        <w:t>Artículo 135.- </w:t>
      </w:r>
      <w:r>
        <w:rPr/>
        <w:t>Cuando este Código no señale términos para la práctica de algún acto judicial o para el ejercicio de algún derecho, se tendrán por señalados los siguientes:</w:t>
      </w:r>
    </w:p>
    <w:p>
      <w:pPr>
        <w:pStyle w:val="BodyText"/>
        <w:spacing w:line="482" w:lineRule="auto" w:before="226"/>
        <w:ind w:right="2717"/>
        <w:jc w:val="both"/>
      </w:pPr>
      <w:r>
        <w:rPr/>
        <w:t>I.-</w:t>
      </w:r>
      <w:r>
        <w:rPr>
          <w:spacing w:val="-2"/>
        </w:rPr>
        <w:t> </w:t>
      </w:r>
      <w:r>
        <w:rPr/>
        <w:t>Cinco</w:t>
      </w:r>
      <w:r>
        <w:rPr>
          <w:spacing w:val="-4"/>
        </w:rPr>
        <w:t> </w:t>
      </w:r>
      <w:r>
        <w:rPr/>
        <w:t>días</w:t>
      </w:r>
      <w:r>
        <w:rPr>
          <w:spacing w:val="-3"/>
        </w:rPr>
        <w:t> </w:t>
      </w:r>
      <w:r>
        <w:rPr/>
        <w:t>para</w:t>
      </w:r>
      <w:r>
        <w:rPr>
          <w:spacing w:val="-4"/>
        </w:rPr>
        <w:t> </w:t>
      </w:r>
      <w:r>
        <w:rPr/>
        <w:t>interponer</w:t>
      </w:r>
      <w:r>
        <w:rPr>
          <w:spacing w:val="-3"/>
        </w:rPr>
        <w:t> </w:t>
      </w:r>
      <w:r>
        <w:rPr/>
        <w:t>el</w:t>
      </w:r>
      <w:r>
        <w:rPr>
          <w:spacing w:val="-4"/>
        </w:rPr>
        <w:t> </w:t>
      </w:r>
      <w:r>
        <w:rPr/>
        <w:t>recurso</w:t>
      </w:r>
      <w:r>
        <w:rPr>
          <w:spacing w:val="-4"/>
        </w:rPr>
        <w:t> </w:t>
      </w:r>
      <w:r>
        <w:rPr/>
        <w:t>de</w:t>
      </w:r>
      <w:r>
        <w:rPr>
          <w:spacing w:val="-4"/>
        </w:rPr>
        <w:t> </w:t>
      </w:r>
      <w:r>
        <w:rPr/>
        <w:t>apelación</w:t>
      </w:r>
      <w:r>
        <w:rPr>
          <w:spacing w:val="-4"/>
        </w:rPr>
        <w:t> </w:t>
      </w:r>
      <w:r>
        <w:rPr/>
        <w:t>de</w:t>
      </w:r>
      <w:r>
        <w:rPr>
          <w:spacing w:val="-4"/>
        </w:rPr>
        <w:t> </w:t>
      </w:r>
      <w:r>
        <w:rPr/>
        <w:t>sentencia</w:t>
      </w:r>
      <w:r>
        <w:rPr>
          <w:spacing w:val="-4"/>
        </w:rPr>
        <w:t> </w:t>
      </w:r>
      <w:r>
        <w:rPr/>
        <w:t>definitiva; II.- Tres días para apelar de autos;</w:t>
      </w:r>
    </w:p>
    <w:p>
      <w:pPr>
        <w:pStyle w:val="BodyText"/>
        <w:ind w:right="116"/>
        <w:jc w:val="both"/>
      </w:pPr>
      <w:r>
        <w:rPr/>
        <w:t>III.- Tres días para la celebración de juntas, reconocimientos de firmas, exhibición de documentos, dictámenes de peritos; a no ser que por circunstancias especiales creyere justo el Juez ampliar el</w:t>
      </w:r>
      <w:r>
        <w:rPr>
          <w:spacing w:val="40"/>
        </w:rPr>
        <w:t> </w:t>
      </w:r>
      <w:r>
        <w:rPr/>
        <w:t>término, lo cual podrá hacer por tres días más;</w:t>
      </w:r>
    </w:p>
    <w:p>
      <w:pPr>
        <w:pStyle w:val="BodyText"/>
        <w:ind w:left="0"/>
      </w:pPr>
    </w:p>
    <w:p>
      <w:pPr>
        <w:pStyle w:val="BodyText"/>
        <w:ind w:right="114"/>
        <w:jc w:val="both"/>
      </w:pPr>
      <w:r>
        <w:rPr/>
        <w:t>IV.- Tres días para interponer nulidades de actuaciones, contando a partir del conocimiento tácito o expreso de la nulidad;</w:t>
      </w:r>
    </w:p>
    <w:p>
      <w:pPr>
        <w:pStyle w:val="BodyText"/>
        <w:spacing w:before="226"/>
        <w:jc w:val="both"/>
      </w:pPr>
      <w:r>
        <w:rPr/>
        <w:t>V.-</w:t>
      </w:r>
      <w:r>
        <w:rPr>
          <w:spacing w:val="-8"/>
        </w:rPr>
        <w:t> </w:t>
      </w:r>
      <w:r>
        <w:rPr/>
        <w:t>Tres</w:t>
      </w:r>
      <w:r>
        <w:rPr>
          <w:spacing w:val="-3"/>
        </w:rPr>
        <w:t> </w:t>
      </w:r>
      <w:r>
        <w:rPr/>
        <w:t>días</w:t>
      </w:r>
      <w:r>
        <w:rPr>
          <w:spacing w:val="-4"/>
        </w:rPr>
        <w:t> </w:t>
      </w:r>
      <w:r>
        <w:rPr/>
        <w:t>para</w:t>
      </w:r>
      <w:r>
        <w:rPr>
          <w:spacing w:val="-4"/>
        </w:rPr>
        <w:t> </w:t>
      </w:r>
      <w:r>
        <w:rPr/>
        <w:t>los</w:t>
      </w:r>
      <w:r>
        <w:rPr>
          <w:spacing w:val="-3"/>
        </w:rPr>
        <w:t> </w:t>
      </w:r>
      <w:r>
        <w:rPr/>
        <w:t>demás</w:t>
      </w:r>
      <w:r>
        <w:rPr>
          <w:spacing w:val="-7"/>
        </w:rPr>
        <w:t> </w:t>
      </w:r>
      <w:r>
        <w:rPr>
          <w:spacing w:val="-2"/>
        </w:rPr>
        <w:t>casos.</w:t>
      </w:r>
    </w:p>
    <w:p>
      <w:pPr>
        <w:pStyle w:val="BodyText"/>
        <w:ind w:left="0"/>
      </w:pPr>
    </w:p>
    <w:p>
      <w:pPr>
        <w:pStyle w:val="BodyText"/>
        <w:spacing w:before="1"/>
        <w:ind w:left="0"/>
      </w:pPr>
    </w:p>
    <w:p>
      <w:pPr>
        <w:spacing w:line="482" w:lineRule="auto" w:before="1"/>
        <w:ind w:left="4006" w:right="4005" w:hanging="6"/>
        <w:jc w:val="center"/>
        <w:rPr>
          <w:b/>
          <w:sz w:val="20"/>
        </w:rPr>
      </w:pPr>
      <w:r>
        <w:rPr>
          <w:b/>
          <w:sz w:val="20"/>
        </w:rPr>
        <w:t>CAPITULO VII</w:t>
      </w:r>
      <w:r>
        <w:rPr>
          <w:b/>
          <w:spacing w:val="40"/>
          <w:sz w:val="20"/>
        </w:rPr>
        <w:t> </w:t>
      </w:r>
      <w:r>
        <w:rPr>
          <w:b/>
          <w:sz w:val="20"/>
        </w:rPr>
        <w:t>DE</w:t>
      </w:r>
      <w:r>
        <w:rPr>
          <w:b/>
          <w:spacing w:val="-14"/>
          <w:sz w:val="20"/>
        </w:rPr>
        <w:t> </w:t>
      </w:r>
      <w:r>
        <w:rPr>
          <w:b/>
          <w:sz w:val="20"/>
        </w:rPr>
        <w:t>LAS</w:t>
      </w:r>
      <w:r>
        <w:rPr>
          <w:b/>
          <w:spacing w:val="-14"/>
          <w:sz w:val="20"/>
        </w:rPr>
        <w:t> </w:t>
      </w:r>
      <w:r>
        <w:rPr>
          <w:b/>
          <w:sz w:val="20"/>
        </w:rPr>
        <w:t>COSTAS</w:t>
      </w:r>
    </w:p>
    <w:p>
      <w:pPr>
        <w:pStyle w:val="BodyText"/>
        <w:ind w:right="118"/>
        <w:jc w:val="both"/>
      </w:pPr>
      <w:r>
        <w:rPr>
          <w:b/>
        </w:rPr>
        <w:t>Artículo 136.- </w:t>
      </w:r>
      <w:r>
        <w:rPr/>
        <w:t>Por ningún acto judicial se cobrarán costas, ni aun cuando se actuare con testigos de asistencia, o se practicaren diligencias fuera del lugar del juicio.</w:t>
      </w:r>
    </w:p>
    <w:p>
      <w:pPr>
        <w:pStyle w:val="BodyText"/>
        <w:spacing w:before="229"/>
        <w:ind w:right="109"/>
        <w:jc w:val="both"/>
      </w:pPr>
      <w:r>
        <w:rPr>
          <w:b/>
        </w:rPr>
        <w:t>Artículo 137.- </w:t>
      </w:r>
      <w:r>
        <w:rPr/>
        <w:t>Cada parte será inmediatamente responsable de las costas que originen las diligencias</w:t>
      </w:r>
      <w:r>
        <w:rPr>
          <w:spacing w:val="40"/>
        </w:rPr>
        <w:t> </w:t>
      </w:r>
      <w:r>
        <w:rPr/>
        <w:t>que promueva; en</w:t>
      </w:r>
      <w:r>
        <w:rPr>
          <w:spacing w:val="-3"/>
        </w:rPr>
        <w:t> </w:t>
      </w:r>
      <w:r>
        <w:rPr/>
        <w:t>caso de</w:t>
      </w:r>
      <w:r>
        <w:rPr>
          <w:spacing w:val="-3"/>
        </w:rPr>
        <w:t> </w:t>
      </w:r>
      <w:r>
        <w:rPr/>
        <w:t>condenación en costas, la</w:t>
      </w:r>
      <w:r>
        <w:rPr>
          <w:spacing w:val="-3"/>
        </w:rPr>
        <w:t> </w:t>
      </w:r>
      <w:r>
        <w:rPr/>
        <w:t>parte condenada indemnizará a la otra de</w:t>
      </w:r>
      <w:r>
        <w:rPr>
          <w:spacing w:val="-3"/>
        </w:rPr>
        <w:t> </w:t>
      </w:r>
      <w:r>
        <w:rPr/>
        <w:t>todas las que hubiere anticipado. La condenación no comprenderá la remuneración del procurador, ni la del patrono, sino cuando fueren abogados recibidos, que prueben haber hecho sus estudios profesionales, tengan título legalmente expedido por Escuela de Derecho autorizada y esté registrado el título en el Tribunal Superior de Justicia del Estado.</w:t>
      </w:r>
    </w:p>
    <w:p>
      <w:pPr>
        <w:pStyle w:val="BodyText"/>
        <w:ind w:right="116"/>
        <w:jc w:val="both"/>
      </w:pPr>
      <w:r>
        <w:rPr/>
        <w:t>Los abogados extranjeros no podrán cobrar costas, sino cuando estén autorizados legalmente para ejercer su profesión, cumplan con los requisitos indicados en el párrafo anterior y haya reciprocidad internacional con el país de su origen en el ejercicio de la abogacía.</w:t>
      </w:r>
    </w:p>
    <w:p>
      <w:pPr>
        <w:pStyle w:val="BodyText"/>
        <w:ind w:left="0"/>
      </w:pPr>
    </w:p>
    <w:p>
      <w:pPr>
        <w:pStyle w:val="BodyText"/>
        <w:ind w:right="118"/>
        <w:jc w:val="both"/>
      </w:pPr>
      <w:r>
        <w:rPr/>
        <w:t>Cuando un abogado autorice con su firma las promociones de patronos no titulados se le impondrá una multa de diez a cincuenta pesos por cada escrito.</w:t>
      </w:r>
    </w:p>
    <w:p>
      <w:pPr>
        <w:spacing w:after="0"/>
        <w:jc w:val="both"/>
        <w:sectPr>
          <w:pgSz w:w="12240" w:h="15840"/>
          <w:pgMar w:header="15" w:footer="726" w:top="1700" w:bottom="920" w:left="1300" w:right="1300"/>
        </w:sectPr>
      </w:pPr>
    </w:p>
    <w:p>
      <w:pPr>
        <w:spacing w:line="225" w:lineRule="exact" w:before="0"/>
        <w:ind w:left="116" w:right="0" w:firstLine="0"/>
        <w:jc w:val="both"/>
        <w:rPr>
          <w:sz w:val="20"/>
        </w:rPr>
      </w:pPr>
      <w:r>
        <w:rPr>
          <w:b/>
          <w:sz w:val="20"/>
        </w:rPr>
        <w:t>Artículo</w:t>
      </w:r>
      <w:r>
        <w:rPr>
          <w:b/>
          <w:spacing w:val="-6"/>
          <w:sz w:val="20"/>
        </w:rPr>
        <w:t> </w:t>
      </w:r>
      <w:r>
        <w:rPr>
          <w:b/>
          <w:sz w:val="20"/>
        </w:rPr>
        <w:t>138.-</w:t>
      </w:r>
      <w:r>
        <w:rPr>
          <w:b/>
          <w:spacing w:val="-10"/>
          <w:sz w:val="20"/>
        </w:rPr>
        <w:t> </w:t>
      </w:r>
      <w:r>
        <w:rPr>
          <w:sz w:val="20"/>
        </w:rPr>
        <w:t>Siempre</w:t>
      </w:r>
      <w:r>
        <w:rPr>
          <w:spacing w:val="-7"/>
          <w:sz w:val="20"/>
        </w:rPr>
        <w:t> </w:t>
      </w:r>
      <w:r>
        <w:rPr>
          <w:sz w:val="20"/>
        </w:rPr>
        <w:t>serán</w:t>
      </w:r>
      <w:r>
        <w:rPr>
          <w:spacing w:val="-8"/>
          <w:sz w:val="20"/>
        </w:rPr>
        <w:t> </w:t>
      </w:r>
      <w:r>
        <w:rPr>
          <w:sz w:val="20"/>
        </w:rPr>
        <w:t>condenados</w:t>
      </w:r>
      <w:r>
        <w:rPr>
          <w:spacing w:val="-7"/>
          <w:sz w:val="20"/>
        </w:rPr>
        <w:t> </w:t>
      </w:r>
      <w:r>
        <w:rPr>
          <w:sz w:val="20"/>
        </w:rPr>
        <w:t>en</w:t>
      </w:r>
      <w:r>
        <w:rPr>
          <w:spacing w:val="-7"/>
          <w:sz w:val="20"/>
        </w:rPr>
        <w:t> </w:t>
      </w:r>
      <w:r>
        <w:rPr>
          <w:spacing w:val="-2"/>
          <w:sz w:val="20"/>
        </w:rPr>
        <w:t>costas:</w:t>
      </w:r>
    </w:p>
    <w:p>
      <w:pPr>
        <w:pStyle w:val="BodyText"/>
        <w:spacing w:before="1"/>
        <w:ind w:left="0"/>
      </w:pPr>
    </w:p>
    <w:p>
      <w:pPr>
        <w:pStyle w:val="BodyText"/>
        <w:spacing w:line="480" w:lineRule="auto"/>
        <w:ind w:right="585"/>
        <w:jc w:val="both"/>
      </w:pPr>
      <w:r>
        <w:rPr/>
        <w:t>I.-</w:t>
      </w:r>
      <w:r>
        <w:rPr>
          <w:spacing w:val="-6"/>
        </w:rPr>
        <w:t> </w:t>
      </w:r>
      <w:r>
        <w:rPr/>
        <w:t>En</w:t>
      </w:r>
      <w:r>
        <w:rPr>
          <w:spacing w:val="-3"/>
        </w:rPr>
        <w:t> </w:t>
      </w:r>
      <w:r>
        <w:rPr/>
        <w:t>lo</w:t>
      </w:r>
      <w:r>
        <w:rPr>
          <w:spacing w:val="-3"/>
        </w:rPr>
        <w:t> </w:t>
      </w:r>
      <w:r>
        <w:rPr/>
        <w:t>principal</w:t>
      </w:r>
      <w:r>
        <w:rPr>
          <w:spacing w:val="-3"/>
        </w:rPr>
        <w:t> </w:t>
      </w:r>
      <w:r>
        <w:rPr/>
        <w:t>o</w:t>
      </w:r>
      <w:r>
        <w:rPr>
          <w:spacing w:val="-3"/>
        </w:rPr>
        <w:t> </w:t>
      </w:r>
      <w:r>
        <w:rPr/>
        <w:t>en</w:t>
      </w:r>
      <w:r>
        <w:rPr>
          <w:spacing w:val="-3"/>
        </w:rPr>
        <w:t> </w:t>
      </w:r>
      <w:r>
        <w:rPr/>
        <w:t>los</w:t>
      </w:r>
      <w:r>
        <w:rPr>
          <w:spacing w:val="-2"/>
        </w:rPr>
        <w:t> </w:t>
      </w:r>
      <w:r>
        <w:rPr/>
        <w:t>incidentes</w:t>
      </w:r>
      <w:r>
        <w:rPr>
          <w:spacing w:val="-2"/>
        </w:rPr>
        <w:t> </w:t>
      </w:r>
      <w:r>
        <w:rPr/>
        <w:t>que</w:t>
      </w:r>
      <w:r>
        <w:rPr>
          <w:spacing w:val="-3"/>
        </w:rPr>
        <w:t> </w:t>
      </w:r>
      <w:r>
        <w:rPr/>
        <w:t>promueva, el</w:t>
      </w:r>
      <w:r>
        <w:rPr>
          <w:spacing w:val="-3"/>
        </w:rPr>
        <w:t> </w:t>
      </w:r>
      <w:r>
        <w:rPr/>
        <w:t>litigante</w:t>
      </w:r>
      <w:r>
        <w:rPr>
          <w:spacing w:val="-3"/>
        </w:rPr>
        <w:t> </w:t>
      </w:r>
      <w:r>
        <w:rPr/>
        <w:t>que</w:t>
      </w:r>
      <w:r>
        <w:rPr>
          <w:spacing w:val="-3"/>
        </w:rPr>
        <w:t> </w:t>
      </w:r>
      <w:r>
        <w:rPr/>
        <w:t>no</w:t>
      </w:r>
      <w:r>
        <w:rPr>
          <w:spacing w:val="-3"/>
        </w:rPr>
        <w:t> </w:t>
      </w:r>
      <w:r>
        <w:rPr/>
        <w:t>obtuviere</w:t>
      </w:r>
      <w:r>
        <w:rPr>
          <w:spacing w:val="-3"/>
        </w:rPr>
        <w:t> </w:t>
      </w:r>
      <w:r>
        <w:rPr/>
        <w:t>sentencia</w:t>
      </w:r>
      <w:r>
        <w:rPr>
          <w:spacing w:val="-3"/>
        </w:rPr>
        <w:t> </w:t>
      </w:r>
      <w:r>
        <w:rPr/>
        <w:t>favorable; II.- El actor, cuando prospere la excepción de plus petitio;</w:t>
      </w:r>
    </w:p>
    <w:p>
      <w:pPr>
        <w:pStyle w:val="BodyText"/>
        <w:spacing w:before="2"/>
        <w:ind w:right="109"/>
        <w:jc w:val="both"/>
      </w:pPr>
      <w:r>
        <w:rPr/>
        <w:t>III.- El que fuere condenado en definitiva en los juicios ejecutivo, hipotecario, en los interdictos de retener y recuperar y el que intente alguno de estos juicios si no obtiene sentencia favorable. En estos casos la condenación se hará en la primera instancia, observándose en la segunda lo dispuesto en la fracción </w:t>
      </w:r>
      <w:r>
        <w:rPr>
          <w:spacing w:val="-2"/>
        </w:rPr>
        <w:t>siguiente;</w:t>
      </w:r>
    </w:p>
    <w:p>
      <w:pPr>
        <w:pStyle w:val="BodyText"/>
        <w:spacing w:before="227"/>
        <w:ind w:right="114"/>
        <w:jc w:val="both"/>
      </w:pPr>
      <w:r>
        <w:rPr/>
        <w:t>IV.- El que fuere condenado por dos sentencias conformes de toda conformidad en su parte resolutiva,</w:t>
      </w:r>
      <w:r>
        <w:rPr>
          <w:spacing w:val="40"/>
        </w:rPr>
        <w:t> </w:t>
      </w:r>
      <w:r>
        <w:rPr/>
        <w:t>sin tomar en cuenta la declaración sobre costas.</w:t>
      </w:r>
    </w:p>
    <w:p>
      <w:pPr>
        <w:pStyle w:val="BodyText"/>
        <w:spacing w:before="2"/>
        <w:ind w:left="0"/>
      </w:pPr>
    </w:p>
    <w:p>
      <w:pPr>
        <w:pStyle w:val="BodyText"/>
        <w:jc w:val="both"/>
      </w:pPr>
      <w:r>
        <w:rPr/>
        <w:t>En</w:t>
      </w:r>
      <w:r>
        <w:rPr>
          <w:spacing w:val="-9"/>
        </w:rPr>
        <w:t> </w:t>
      </w:r>
      <w:r>
        <w:rPr/>
        <w:t>este</w:t>
      </w:r>
      <w:r>
        <w:rPr>
          <w:spacing w:val="-7"/>
        </w:rPr>
        <w:t> </w:t>
      </w:r>
      <w:r>
        <w:rPr/>
        <w:t>caso,</w:t>
      </w:r>
      <w:r>
        <w:rPr>
          <w:spacing w:val="-4"/>
        </w:rPr>
        <w:t> </w:t>
      </w:r>
      <w:r>
        <w:rPr/>
        <w:t>la</w:t>
      </w:r>
      <w:r>
        <w:rPr>
          <w:spacing w:val="-6"/>
        </w:rPr>
        <w:t> </w:t>
      </w:r>
      <w:r>
        <w:rPr/>
        <w:t>condenación</w:t>
      </w:r>
      <w:r>
        <w:rPr>
          <w:spacing w:val="-7"/>
        </w:rPr>
        <w:t> </w:t>
      </w:r>
      <w:r>
        <w:rPr/>
        <w:t>comprenderá</w:t>
      </w:r>
      <w:r>
        <w:rPr>
          <w:spacing w:val="-6"/>
        </w:rPr>
        <w:t> </w:t>
      </w:r>
      <w:r>
        <w:rPr/>
        <w:t>las</w:t>
      </w:r>
      <w:r>
        <w:rPr>
          <w:spacing w:val="-6"/>
        </w:rPr>
        <w:t> </w:t>
      </w:r>
      <w:r>
        <w:rPr/>
        <w:t>costas</w:t>
      </w:r>
      <w:r>
        <w:rPr>
          <w:spacing w:val="-9"/>
        </w:rPr>
        <w:t> </w:t>
      </w:r>
      <w:r>
        <w:rPr/>
        <w:t>de</w:t>
      </w:r>
      <w:r>
        <w:rPr>
          <w:spacing w:val="-7"/>
        </w:rPr>
        <w:t> </w:t>
      </w:r>
      <w:r>
        <w:rPr/>
        <w:t>ambas</w:t>
      </w:r>
      <w:r>
        <w:rPr>
          <w:spacing w:val="-5"/>
        </w:rPr>
        <w:t> </w:t>
      </w:r>
      <w:r>
        <w:rPr>
          <w:spacing w:val="-2"/>
        </w:rPr>
        <w:t>instancias.</w:t>
      </w:r>
    </w:p>
    <w:p>
      <w:pPr>
        <w:pStyle w:val="BodyText"/>
        <w:spacing w:before="1"/>
        <w:ind w:left="0"/>
      </w:pPr>
    </w:p>
    <w:p>
      <w:pPr>
        <w:pStyle w:val="BodyText"/>
        <w:ind w:right="110"/>
        <w:jc w:val="both"/>
      </w:pPr>
      <w:r>
        <w:rPr>
          <w:b/>
        </w:rPr>
        <w:t>Artículo 139.- </w:t>
      </w:r>
      <w:r>
        <w:rPr/>
        <w:t>Las costas serán reguladas por la parte a cuyo favor se hubieren declarado y se substanciará el incidente con un escrito de cada parte, resolviéndose dentro del tercer día con arreglo a </w:t>
      </w:r>
      <w:r>
        <w:rPr>
          <w:spacing w:val="-2"/>
        </w:rPr>
        <w:t>derecho.</w:t>
      </w:r>
    </w:p>
    <w:p>
      <w:pPr>
        <w:pStyle w:val="BodyText"/>
        <w:spacing w:before="5"/>
        <w:ind w:left="0"/>
      </w:pPr>
    </w:p>
    <w:p>
      <w:pPr>
        <w:pStyle w:val="BodyText"/>
        <w:spacing w:line="235" w:lineRule="auto" w:before="1"/>
        <w:ind w:right="117"/>
        <w:jc w:val="both"/>
      </w:pPr>
      <w:r>
        <w:rPr/>
        <w:t>De esta decisión si fuere apelada, se admitirá el recurso en</w:t>
      </w:r>
      <w:r>
        <w:rPr>
          <w:spacing w:val="13"/>
        </w:rPr>
        <w:t> </w:t>
      </w:r>
      <w:r>
        <w:rPr/>
        <w:t>el efecto devolutivo, si así procediere según</w:t>
      </w:r>
      <w:r>
        <w:rPr>
          <w:spacing w:val="40"/>
        </w:rPr>
        <w:t> </w:t>
      </w:r>
      <w:r>
        <w:rPr/>
        <w:t>la cuantía.</w:t>
      </w:r>
    </w:p>
    <w:p>
      <w:pPr>
        <w:pStyle w:val="BodyText"/>
        <w:spacing w:before="2"/>
        <w:ind w:left="0"/>
      </w:pPr>
    </w:p>
    <w:p>
      <w:pPr>
        <w:pStyle w:val="BodyText"/>
        <w:ind w:right="119"/>
        <w:jc w:val="both"/>
      </w:pPr>
      <w:r>
        <w:rPr>
          <w:b/>
        </w:rPr>
        <w:t>Artículo 140.- </w:t>
      </w:r>
      <w:r>
        <w:rPr/>
        <w:t>En los negocios ante los Jueces Conciliadores, cuando la sentencia condene a pagar</w:t>
      </w:r>
      <w:r>
        <w:rPr>
          <w:spacing w:val="40"/>
        </w:rPr>
        <w:t> </w:t>
      </w:r>
      <w:r>
        <w:rPr/>
        <w:t>como suerte principal menos de cien pesos no se hará condenación en costas, a pesar de cualquier</w:t>
      </w:r>
      <w:r>
        <w:rPr>
          <w:spacing w:val="40"/>
        </w:rPr>
        <w:t> </w:t>
      </w:r>
      <w:r>
        <w:rPr/>
        <w:t>pacto en contrario y cualquiera que sea la forma en que se establezcan. Cuando a juicio del Juez haya temeridad</w:t>
      </w:r>
      <w:r>
        <w:rPr>
          <w:spacing w:val="-2"/>
        </w:rPr>
        <w:t> </w:t>
      </w:r>
      <w:r>
        <w:rPr/>
        <w:t>por</w:t>
      </w:r>
      <w:r>
        <w:rPr>
          <w:spacing w:val="-1"/>
        </w:rPr>
        <w:t> </w:t>
      </w:r>
      <w:r>
        <w:rPr/>
        <w:t>parte</w:t>
      </w:r>
      <w:r>
        <w:rPr>
          <w:spacing w:val="-2"/>
        </w:rPr>
        <w:t> </w:t>
      </w:r>
      <w:r>
        <w:rPr/>
        <w:t>de</w:t>
      </w:r>
      <w:r>
        <w:rPr>
          <w:spacing w:val="-2"/>
        </w:rPr>
        <w:t> </w:t>
      </w:r>
      <w:r>
        <w:rPr/>
        <w:t>alguno</w:t>
      </w:r>
      <w:r>
        <w:rPr>
          <w:spacing w:val="-2"/>
        </w:rPr>
        <w:t> </w:t>
      </w:r>
      <w:r>
        <w:rPr/>
        <w:t>de</w:t>
      </w:r>
      <w:r>
        <w:rPr>
          <w:spacing w:val="-2"/>
        </w:rPr>
        <w:t> </w:t>
      </w:r>
      <w:r>
        <w:rPr/>
        <w:t>los</w:t>
      </w:r>
      <w:r>
        <w:rPr>
          <w:spacing w:val="-1"/>
        </w:rPr>
        <w:t> </w:t>
      </w:r>
      <w:r>
        <w:rPr/>
        <w:t>litigantes, sólo</w:t>
      </w:r>
      <w:r>
        <w:rPr>
          <w:spacing w:val="-2"/>
        </w:rPr>
        <w:t> </w:t>
      </w:r>
      <w:r>
        <w:rPr/>
        <w:t>condenará</w:t>
      </w:r>
      <w:r>
        <w:rPr>
          <w:spacing w:val="-2"/>
        </w:rPr>
        <w:t> </w:t>
      </w:r>
      <w:r>
        <w:rPr/>
        <w:t>al</w:t>
      </w:r>
      <w:r>
        <w:rPr>
          <w:spacing w:val="-2"/>
        </w:rPr>
        <w:t> </w:t>
      </w:r>
      <w:r>
        <w:rPr/>
        <w:t>temerario</w:t>
      </w:r>
      <w:r>
        <w:rPr>
          <w:spacing w:val="-2"/>
        </w:rPr>
        <w:t> </w:t>
      </w:r>
      <w:r>
        <w:rPr/>
        <w:t>a</w:t>
      </w:r>
      <w:r>
        <w:rPr>
          <w:spacing w:val="-2"/>
        </w:rPr>
        <w:t> </w:t>
      </w:r>
      <w:r>
        <w:rPr/>
        <w:t>satisfacer</w:t>
      </w:r>
      <w:r>
        <w:rPr>
          <w:spacing w:val="-1"/>
        </w:rPr>
        <w:t> </w:t>
      </w:r>
      <w:r>
        <w:rPr/>
        <w:t>a</w:t>
      </w:r>
      <w:r>
        <w:rPr>
          <w:spacing w:val="-2"/>
        </w:rPr>
        <w:t> </w:t>
      </w:r>
      <w:r>
        <w:rPr/>
        <w:t>la</w:t>
      </w:r>
      <w:r>
        <w:rPr>
          <w:spacing w:val="-2"/>
        </w:rPr>
        <w:t> </w:t>
      </w:r>
      <w:r>
        <w:rPr/>
        <w:t>otra</w:t>
      </w:r>
      <w:r>
        <w:rPr>
          <w:spacing w:val="-2"/>
        </w:rPr>
        <w:t> </w:t>
      </w:r>
      <w:r>
        <w:rPr/>
        <w:t>parte</w:t>
      </w:r>
      <w:r>
        <w:rPr>
          <w:spacing w:val="-2"/>
        </w:rPr>
        <w:t> </w:t>
      </w:r>
      <w:r>
        <w:rPr/>
        <w:t>los gastos legales, y una multa que no sea menor que el</w:t>
      </w:r>
      <w:r>
        <w:rPr>
          <w:spacing w:val="-2"/>
        </w:rPr>
        <w:t> </w:t>
      </w:r>
      <w:r>
        <w:rPr/>
        <w:t>diez ni exceda del veinte por ciento sobre el interés del negocio fijado en la sentencia. Esta disposición no es renunciable.</w:t>
      </w:r>
    </w:p>
    <w:p>
      <w:pPr>
        <w:pStyle w:val="BodyText"/>
        <w:spacing w:before="5"/>
        <w:ind w:left="0"/>
      </w:pPr>
    </w:p>
    <w:p>
      <w:pPr>
        <w:pStyle w:val="BodyText"/>
        <w:spacing w:line="237" w:lineRule="auto"/>
        <w:ind w:right="114"/>
        <w:jc w:val="both"/>
      </w:pPr>
      <w:r>
        <w:rPr/>
        <w:t>En los juicios cuando la sentencia condene a pagar como suerte principal menos de quinientos pesos, cualquiera que sea la naturaleza del juicio, queda prohibido cobrar costas por cantidad mayor del cuarenta por ciento del importe de la sentencia, por lo que los jueces reducirán proporcionalmente las planillas. Los gastos se pagarán íntegros.</w:t>
      </w:r>
    </w:p>
    <w:p>
      <w:pPr>
        <w:pStyle w:val="BodyText"/>
        <w:ind w:left="0"/>
      </w:pPr>
    </w:p>
    <w:p>
      <w:pPr>
        <w:pStyle w:val="BodyText"/>
        <w:spacing w:before="6"/>
        <w:ind w:left="0"/>
      </w:pPr>
    </w:p>
    <w:p>
      <w:pPr>
        <w:spacing w:line="480" w:lineRule="auto" w:before="0"/>
        <w:ind w:left="3751" w:right="3689" w:firstLine="187"/>
        <w:jc w:val="left"/>
        <w:rPr>
          <w:b/>
          <w:sz w:val="20"/>
        </w:rPr>
      </w:pPr>
      <w:r>
        <w:rPr>
          <w:b/>
          <w:sz w:val="20"/>
        </w:rPr>
        <w:t>TITULO TERCERO DE</w:t>
      </w:r>
      <w:r>
        <w:rPr>
          <w:b/>
          <w:spacing w:val="-14"/>
          <w:sz w:val="20"/>
        </w:rPr>
        <w:t> </w:t>
      </w:r>
      <w:r>
        <w:rPr>
          <w:b/>
          <w:sz w:val="20"/>
        </w:rPr>
        <w:t>LA</w:t>
      </w:r>
      <w:r>
        <w:rPr>
          <w:b/>
          <w:spacing w:val="-14"/>
          <w:sz w:val="20"/>
        </w:rPr>
        <w:t> </w:t>
      </w:r>
      <w:r>
        <w:rPr>
          <w:b/>
          <w:sz w:val="20"/>
        </w:rPr>
        <w:t>COMPETENCIA</w:t>
      </w:r>
    </w:p>
    <w:p>
      <w:pPr>
        <w:pStyle w:val="BodyText"/>
        <w:spacing w:before="2"/>
        <w:ind w:left="0"/>
        <w:rPr>
          <w:b/>
        </w:rPr>
      </w:pPr>
    </w:p>
    <w:p>
      <w:pPr>
        <w:spacing w:line="482" w:lineRule="auto" w:before="0"/>
        <w:ind w:left="3377" w:right="2886" w:firstLine="874"/>
        <w:jc w:val="left"/>
        <w:rPr>
          <w:b/>
          <w:sz w:val="20"/>
        </w:rPr>
      </w:pPr>
      <w:r>
        <w:rPr>
          <w:b/>
          <w:sz w:val="20"/>
        </w:rPr>
        <w:t>CAPITULO I </w:t>
      </w:r>
      <w:r>
        <w:rPr>
          <w:b/>
          <w:spacing w:val="-2"/>
          <w:sz w:val="20"/>
        </w:rPr>
        <w:t>DISPOSICIONES</w:t>
      </w:r>
      <w:r>
        <w:rPr>
          <w:b/>
          <w:spacing w:val="12"/>
          <w:sz w:val="20"/>
        </w:rPr>
        <w:t> </w:t>
      </w:r>
      <w:r>
        <w:rPr>
          <w:b/>
          <w:spacing w:val="-2"/>
          <w:sz w:val="20"/>
        </w:rPr>
        <w:t>GENERALES</w:t>
      </w:r>
    </w:p>
    <w:p>
      <w:pPr>
        <w:spacing w:line="223" w:lineRule="exact" w:before="0"/>
        <w:ind w:left="116" w:right="0" w:firstLine="0"/>
        <w:jc w:val="both"/>
        <w:rPr>
          <w:sz w:val="20"/>
        </w:rPr>
      </w:pPr>
      <w:r>
        <w:rPr>
          <w:b/>
          <w:sz w:val="20"/>
        </w:rPr>
        <w:t>Artículo</w:t>
      </w:r>
      <w:r>
        <w:rPr>
          <w:b/>
          <w:spacing w:val="-6"/>
          <w:sz w:val="20"/>
        </w:rPr>
        <w:t> </w:t>
      </w:r>
      <w:r>
        <w:rPr>
          <w:b/>
          <w:sz w:val="20"/>
        </w:rPr>
        <w:t>141.-</w:t>
      </w:r>
      <w:r>
        <w:rPr>
          <w:b/>
          <w:spacing w:val="-9"/>
          <w:sz w:val="20"/>
        </w:rPr>
        <w:t> </w:t>
      </w:r>
      <w:r>
        <w:rPr>
          <w:sz w:val="20"/>
        </w:rPr>
        <w:t>Toda</w:t>
      </w:r>
      <w:r>
        <w:rPr>
          <w:spacing w:val="-7"/>
          <w:sz w:val="20"/>
        </w:rPr>
        <w:t> </w:t>
      </w:r>
      <w:r>
        <w:rPr>
          <w:sz w:val="20"/>
        </w:rPr>
        <w:t>demanda</w:t>
      </w:r>
      <w:r>
        <w:rPr>
          <w:spacing w:val="-6"/>
          <w:sz w:val="20"/>
        </w:rPr>
        <w:t> </w:t>
      </w:r>
      <w:r>
        <w:rPr>
          <w:sz w:val="20"/>
        </w:rPr>
        <w:t>debe</w:t>
      </w:r>
      <w:r>
        <w:rPr>
          <w:spacing w:val="-7"/>
          <w:sz w:val="20"/>
        </w:rPr>
        <w:t> </w:t>
      </w:r>
      <w:r>
        <w:rPr>
          <w:sz w:val="20"/>
        </w:rPr>
        <w:t>formularse</w:t>
      </w:r>
      <w:r>
        <w:rPr>
          <w:spacing w:val="-6"/>
          <w:sz w:val="20"/>
        </w:rPr>
        <w:t> </w:t>
      </w:r>
      <w:r>
        <w:rPr>
          <w:sz w:val="20"/>
        </w:rPr>
        <w:t>ante</w:t>
      </w:r>
      <w:r>
        <w:rPr>
          <w:spacing w:val="-11"/>
          <w:sz w:val="20"/>
        </w:rPr>
        <w:t> </w:t>
      </w:r>
      <w:r>
        <w:rPr>
          <w:sz w:val="20"/>
        </w:rPr>
        <w:t>Juez</w:t>
      </w:r>
      <w:r>
        <w:rPr>
          <w:spacing w:val="-5"/>
          <w:sz w:val="20"/>
        </w:rPr>
        <w:t> </w:t>
      </w:r>
      <w:r>
        <w:rPr>
          <w:spacing w:val="-2"/>
          <w:sz w:val="20"/>
        </w:rPr>
        <w:t>competente.</w:t>
      </w:r>
    </w:p>
    <w:p>
      <w:pPr>
        <w:pStyle w:val="BodyText"/>
        <w:spacing w:before="1"/>
        <w:ind w:left="0"/>
      </w:pPr>
    </w:p>
    <w:p>
      <w:pPr>
        <w:pStyle w:val="BodyText"/>
        <w:ind w:right="113"/>
        <w:jc w:val="both"/>
      </w:pPr>
      <w:r>
        <w:rPr>
          <w:b/>
        </w:rPr>
        <w:t>Artículo 142.- </w:t>
      </w:r>
      <w:r>
        <w:rPr/>
        <w:t>La competencia de los Tribunales se determinará por la materia, la cuantía, el grado y el </w:t>
      </w:r>
      <w:r>
        <w:rPr>
          <w:spacing w:val="-2"/>
        </w:rPr>
        <w:t>territorio.</w:t>
      </w:r>
    </w:p>
    <w:p>
      <w:pPr>
        <w:pStyle w:val="BodyText"/>
        <w:spacing w:before="1"/>
        <w:ind w:left="0"/>
      </w:pPr>
    </w:p>
    <w:p>
      <w:pPr>
        <w:pStyle w:val="BodyText"/>
        <w:spacing w:before="1"/>
        <w:ind w:right="113"/>
        <w:jc w:val="both"/>
      </w:pPr>
      <w:r>
        <w:rPr>
          <w:b/>
        </w:rPr>
        <w:t>Artículo 143.- </w:t>
      </w:r>
      <w:r>
        <w:rPr/>
        <w:t>Ningún Tribunal puede negarse a conocer de un asunto sino por considerarse incompetente. En este caso debe expresar en su resolución los fundamentos legales en que se apoye.</w:t>
      </w:r>
    </w:p>
    <w:p>
      <w:pPr>
        <w:pStyle w:val="BodyText"/>
        <w:spacing w:before="1"/>
        <w:ind w:left="0"/>
      </w:pPr>
    </w:p>
    <w:p>
      <w:pPr>
        <w:pStyle w:val="BodyText"/>
        <w:ind w:right="118"/>
        <w:jc w:val="both"/>
      </w:pPr>
      <w:r>
        <w:rPr>
          <w:b/>
        </w:rPr>
        <w:t>Artículo 144.- </w:t>
      </w:r>
      <w:r>
        <w:rPr/>
        <w:t>Ningún Juez puede sostener competencia con un Tribunal Superior bajo cuya jurisdicción se halle, pero sí con otro Tribunal que aunque sea superior en su clase no ejerza jurisdicción sobre él.</w:t>
      </w:r>
    </w:p>
    <w:p>
      <w:pPr>
        <w:spacing w:after="0"/>
        <w:jc w:val="both"/>
        <w:sectPr>
          <w:pgSz w:w="12240" w:h="15840"/>
          <w:pgMar w:header="15" w:footer="726" w:top="1700" w:bottom="920" w:left="1300" w:right="1300"/>
        </w:sectPr>
      </w:pPr>
    </w:p>
    <w:p>
      <w:pPr>
        <w:pStyle w:val="BodyText"/>
        <w:spacing w:before="187"/>
        <w:ind w:right="122"/>
        <w:jc w:val="both"/>
      </w:pPr>
      <w:r>
        <w:rPr>
          <w:b/>
        </w:rPr>
        <w:t>Artículo 145.- </w:t>
      </w:r>
      <w:r>
        <w:rPr/>
        <w:t>El Tribunal que reconozca la jurisdicción de otro por providencia expresa, no puede sostener su competencia.</w:t>
      </w:r>
    </w:p>
    <w:p>
      <w:pPr>
        <w:pStyle w:val="BodyText"/>
        <w:spacing w:before="2"/>
        <w:ind w:left="0"/>
      </w:pPr>
    </w:p>
    <w:p>
      <w:pPr>
        <w:pStyle w:val="BodyText"/>
        <w:ind w:right="109"/>
        <w:jc w:val="both"/>
      </w:pPr>
      <w:r>
        <w:rPr/>
        <w:t>Si el acto del</w:t>
      </w:r>
      <w:r>
        <w:rPr>
          <w:spacing w:val="-2"/>
        </w:rPr>
        <w:t> </w:t>
      </w:r>
      <w:r>
        <w:rPr/>
        <w:t>reconocimiento consiste</w:t>
      </w:r>
      <w:r>
        <w:rPr>
          <w:spacing w:val="-3"/>
        </w:rPr>
        <w:t> </w:t>
      </w:r>
      <w:r>
        <w:rPr/>
        <w:t>sólo en</w:t>
      </w:r>
      <w:r>
        <w:rPr>
          <w:spacing w:val="-3"/>
        </w:rPr>
        <w:t> </w:t>
      </w:r>
      <w:r>
        <w:rPr/>
        <w:t>la</w:t>
      </w:r>
      <w:r>
        <w:rPr>
          <w:spacing w:val="-3"/>
        </w:rPr>
        <w:t> </w:t>
      </w:r>
      <w:r>
        <w:rPr/>
        <w:t>cumplimentación de un exhorto, el</w:t>
      </w:r>
      <w:r>
        <w:rPr>
          <w:spacing w:val="-3"/>
        </w:rPr>
        <w:t> </w:t>
      </w:r>
      <w:r>
        <w:rPr/>
        <w:t>Tribunal exhortado no estará impedido para sostener su competencia.</w:t>
      </w:r>
    </w:p>
    <w:p>
      <w:pPr>
        <w:pStyle w:val="BodyText"/>
        <w:spacing w:before="1"/>
        <w:ind w:left="0"/>
      </w:pPr>
    </w:p>
    <w:p>
      <w:pPr>
        <w:pStyle w:val="BodyText"/>
        <w:ind w:right="117"/>
        <w:jc w:val="both"/>
      </w:pPr>
      <w:r>
        <w:rPr>
          <w:b/>
        </w:rPr>
        <w:t>Artículo 146.- </w:t>
      </w:r>
      <w:r>
        <w:rPr/>
        <w:t>Las partes pueden desistir de seguir sosteniendo la competencia de un Tribunal, antes o después de la remisión de los autos al superior, si se trata de jurisdicción territorial.</w:t>
      </w:r>
    </w:p>
    <w:p>
      <w:pPr>
        <w:pStyle w:val="BodyText"/>
        <w:spacing w:before="227"/>
        <w:ind w:right="114"/>
        <w:jc w:val="both"/>
      </w:pPr>
      <w:r>
        <w:rPr>
          <w:b/>
        </w:rPr>
        <w:t>Artículo 147.- </w:t>
      </w:r>
      <w:r>
        <w:rPr/>
        <w:t>La jurisdicción por razón del territorio, es la única que se puede prorrogar. Se exceptúa el caso en que, conociendo el Tribunal Superior de apelación contra interlocutoria, resuelta que sea, las partes estén de acuerdo en que conozca de la cuestión principal. El juicio se tramitará conforme a las reglas de su clase, prosiguiéndose éste ante el Superior.</w:t>
      </w:r>
    </w:p>
    <w:p>
      <w:pPr>
        <w:pStyle w:val="BodyText"/>
        <w:spacing w:before="2"/>
        <w:ind w:left="0"/>
      </w:pPr>
    </w:p>
    <w:p>
      <w:pPr>
        <w:pStyle w:val="BodyText"/>
        <w:ind w:right="122"/>
        <w:jc w:val="both"/>
      </w:pPr>
      <w:r>
        <w:rPr>
          <w:b/>
        </w:rPr>
        <w:t>Artículo 148.- </w:t>
      </w:r>
      <w:r>
        <w:rPr/>
        <w:t>Si el Juez deja de conocer por recusación o excusa, se observará lo que dispone la Ley Orgánica de Tribunales.</w:t>
      </w:r>
    </w:p>
    <w:p>
      <w:pPr>
        <w:pStyle w:val="BodyText"/>
        <w:spacing w:before="2"/>
        <w:ind w:left="0"/>
      </w:pPr>
    </w:p>
    <w:p>
      <w:pPr>
        <w:pStyle w:val="BodyText"/>
        <w:ind w:right="111"/>
        <w:jc w:val="both"/>
      </w:pPr>
      <w:r>
        <w:rPr>
          <w:b/>
        </w:rPr>
        <w:t>Artículo 149.- </w:t>
      </w:r>
      <w:r>
        <w:rPr/>
        <w:t>Es Juez competente aquél al que los litigantes se hubieren sometido expresa o tácitamente, cuando se trate de fuero renunciable.</w:t>
      </w:r>
    </w:p>
    <w:p>
      <w:pPr>
        <w:pStyle w:val="BodyText"/>
        <w:spacing w:before="227"/>
        <w:ind w:right="117"/>
        <w:jc w:val="both"/>
      </w:pPr>
      <w:r>
        <w:rPr>
          <w:b/>
        </w:rPr>
        <w:t>Artículo 150.- </w:t>
      </w:r>
      <w:r>
        <w:rPr/>
        <w:t>Hay sumisión expresa cuando los interesados renuncian clara y terminantemente el fuero que la ley les concede y designan con toda precisión el Juez a quien se someten.</w:t>
      </w:r>
    </w:p>
    <w:p>
      <w:pPr>
        <w:pStyle w:val="BodyText"/>
        <w:spacing w:before="1"/>
        <w:ind w:left="0"/>
      </w:pPr>
    </w:p>
    <w:p>
      <w:pPr>
        <w:spacing w:before="0"/>
        <w:ind w:left="116" w:right="0" w:firstLine="0"/>
        <w:jc w:val="both"/>
        <w:rPr>
          <w:sz w:val="20"/>
        </w:rPr>
      </w:pPr>
      <w:r>
        <w:rPr>
          <w:b/>
          <w:sz w:val="20"/>
        </w:rPr>
        <w:t>Artículo</w:t>
      </w:r>
      <w:r>
        <w:rPr>
          <w:b/>
          <w:spacing w:val="-5"/>
          <w:sz w:val="20"/>
        </w:rPr>
        <w:t> </w:t>
      </w:r>
      <w:r>
        <w:rPr>
          <w:b/>
          <w:sz w:val="20"/>
        </w:rPr>
        <w:t>151.-</w:t>
      </w:r>
      <w:r>
        <w:rPr>
          <w:b/>
          <w:spacing w:val="-10"/>
          <w:sz w:val="20"/>
        </w:rPr>
        <w:t> </w:t>
      </w:r>
      <w:r>
        <w:rPr>
          <w:sz w:val="20"/>
        </w:rPr>
        <w:t>Se</w:t>
      </w:r>
      <w:r>
        <w:rPr>
          <w:spacing w:val="-8"/>
          <w:sz w:val="20"/>
        </w:rPr>
        <w:t> </w:t>
      </w:r>
      <w:r>
        <w:rPr>
          <w:sz w:val="20"/>
        </w:rPr>
        <w:t>entienden</w:t>
      </w:r>
      <w:r>
        <w:rPr>
          <w:spacing w:val="-7"/>
          <w:sz w:val="20"/>
        </w:rPr>
        <w:t> </w:t>
      </w:r>
      <w:r>
        <w:rPr>
          <w:sz w:val="20"/>
        </w:rPr>
        <w:t>sometidos</w:t>
      </w:r>
      <w:r>
        <w:rPr>
          <w:spacing w:val="-6"/>
          <w:sz w:val="20"/>
        </w:rPr>
        <w:t> </w:t>
      </w:r>
      <w:r>
        <w:rPr>
          <w:spacing w:val="-2"/>
          <w:sz w:val="20"/>
        </w:rPr>
        <w:t>tácitamente:</w:t>
      </w:r>
    </w:p>
    <w:p>
      <w:pPr>
        <w:pStyle w:val="BodyText"/>
        <w:spacing w:before="1"/>
        <w:ind w:left="0"/>
      </w:pPr>
    </w:p>
    <w:p>
      <w:pPr>
        <w:pStyle w:val="BodyText"/>
        <w:spacing w:line="480" w:lineRule="auto"/>
        <w:ind w:right="2886"/>
      </w:pPr>
      <w:r>
        <w:rPr/>
        <w:t>I.-</w:t>
      </w:r>
      <w:r>
        <w:rPr>
          <w:spacing w:val="-7"/>
        </w:rPr>
        <w:t> </w:t>
      </w:r>
      <w:r>
        <w:rPr/>
        <w:t>El</w:t>
      </w:r>
      <w:r>
        <w:rPr>
          <w:spacing w:val="-4"/>
        </w:rPr>
        <w:t> </w:t>
      </w:r>
      <w:r>
        <w:rPr/>
        <w:t>demandante,</w:t>
      </w:r>
      <w:r>
        <w:rPr>
          <w:spacing w:val="-1"/>
        </w:rPr>
        <w:t> </w:t>
      </w:r>
      <w:r>
        <w:rPr/>
        <w:t>por</w:t>
      </w:r>
      <w:r>
        <w:rPr>
          <w:spacing w:val="-3"/>
        </w:rPr>
        <w:t> </w:t>
      </w:r>
      <w:r>
        <w:rPr/>
        <w:t>el</w:t>
      </w:r>
      <w:r>
        <w:rPr>
          <w:spacing w:val="-4"/>
        </w:rPr>
        <w:t> </w:t>
      </w:r>
      <w:r>
        <w:rPr/>
        <w:t>hecho</w:t>
      </w:r>
      <w:r>
        <w:rPr>
          <w:spacing w:val="-4"/>
        </w:rPr>
        <w:t> </w:t>
      </w:r>
      <w:r>
        <w:rPr/>
        <w:t>de</w:t>
      </w:r>
      <w:r>
        <w:rPr>
          <w:spacing w:val="-4"/>
        </w:rPr>
        <w:t> </w:t>
      </w:r>
      <w:r>
        <w:rPr/>
        <w:t>ocurrir</w:t>
      </w:r>
      <w:r>
        <w:rPr>
          <w:spacing w:val="-7"/>
        </w:rPr>
        <w:t> </w:t>
      </w:r>
      <w:r>
        <w:rPr/>
        <w:t>al</w:t>
      </w:r>
      <w:r>
        <w:rPr>
          <w:spacing w:val="-4"/>
        </w:rPr>
        <w:t> </w:t>
      </w:r>
      <w:r>
        <w:rPr/>
        <w:t>Juez</w:t>
      </w:r>
      <w:r>
        <w:rPr>
          <w:spacing w:val="-3"/>
        </w:rPr>
        <w:t> </w:t>
      </w:r>
      <w:r>
        <w:rPr/>
        <w:t>entablando</w:t>
      </w:r>
      <w:r>
        <w:rPr>
          <w:spacing w:val="-4"/>
        </w:rPr>
        <w:t> </w:t>
      </w:r>
      <w:r>
        <w:rPr/>
        <w:t>su</w:t>
      </w:r>
      <w:r>
        <w:rPr>
          <w:spacing w:val="-4"/>
        </w:rPr>
        <w:t> </w:t>
      </w:r>
      <w:r>
        <w:rPr/>
        <w:t>demanda; II.- El demandado, por contestar la demanda o por reconvenir al actor;</w:t>
      </w:r>
    </w:p>
    <w:p>
      <w:pPr>
        <w:pStyle w:val="BodyText"/>
        <w:spacing w:line="475" w:lineRule="auto" w:before="2"/>
        <w:ind w:right="3500"/>
      </w:pPr>
      <w:r>
        <w:rPr/>
        <w:t>III.-</w:t>
      </w:r>
      <w:r>
        <w:rPr>
          <w:spacing w:val="-1"/>
        </w:rPr>
        <w:t> </w:t>
      </w:r>
      <w:r>
        <w:rPr/>
        <w:t>El</w:t>
      </w:r>
      <w:r>
        <w:rPr>
          <w:spacing w:val="-8"/>
        </w:rPr>
        <w:t> </w:t>
      </w:r>
      <w:r>
        <w:rPr/>
        <w:t>que</w:t>
      </w:r>
      <w:r>
        <w:rPr>
          <w:spacing w:val="-3"/>
        </w:rPr>
        <w:t> </w:t>
      </w:r>
      <w:r>
        <w:rPr/>
        <w:t>habiendo</w:t>
      </w:r>
      <w:r>
        <w:rPr>
          <w:spacing w:val="-3"/>
        </w:rPr>
        <w:t> </w:t>
      </w:r>
      <w:r>
        <w:rPr/>
        <w:t>promovido</w:t>
      </w:r>
      <w:r>
        <w:rPr>
          <w:spacing w:val="-3"/>
        </w:rPr>
        <w:t> </w:t>
      </w:r>
      <w:r>
        <w:rPr/>
        <w:t>una</w:t>
      </w:r>
      <w:r>
        <w:rPr>
          <w:spacing w:val="-3"/>
        </w:rPr>
        <w:t> </w:t>
      </w:r>
      <w:r>
        <w:rPr/>
        <w:t>competencia</w:t>
      </w:r>
      <w:r>
        <w:rPr>
          <w:spacing w:val="-3"/>
        </w:rPr>
        <w:t> </w:t>
      </w:r>
      <w:r>
        <w:rPr/>
        <w:t>se</w:t>
      </w:r>
      <w:r>
        <w:rPr>
          <w:spacing w:val="-3"/>
        </w:rPr>
        <w:t> </w:t>
      </w:r>
      <w:r>
        <w:rPr/>
        <w:t>desista</w:t>
      </w:r>
      <w:r>
        <w:rPr>
          <w:spacing w:val="-3"/>
        </w:rPr>
        <w:t> </w:t>
      </w:r>
      <w:r>
        <w:rPr/>
        <w:t>de</w:t>
      </w:r>
      <w:r>
        <w:rPr>
          <w:spacing w:val="-3"/>
        </w:rPr>
        <w:t> </w:t>
      </w:r>
      <w:r>
        <w:rPr/>
        <w:t>ella; IV.-</w:t>
      </w:r>
      <w:r>
        <w:rPr>
          <w:spacing w:val="-11"/>
        </w:rPr>
        <w:t> </w:t>
      </w:r>
      <w:r>
        <w:rPr/>
        <w:t>El</w:t>
      </w:r>
      <w:r>
        <w:rPr>
          <w:spacing w:val="-5"/>
        </w:rPr>
        <w:t> </w:t>
      </w:r>
      <w:r>
        <w:rPr/>
        <w:t>tercero</w:t>
      </w:r>
      <w:r>
        <w:rPr>
          <w:spacing w:val="-6"/>
        </w:rPr>
        <w:t> </w:t>
      </w:r>
      <w:r>
        <w:rPr/>
        <w:t>opositor</w:t>
      </w:r>
      <w:r>
        <w:rPr>
          <w:spacing w:val="-4"/>
        </w:rPr>
        <w:t> </w:t>
      </w:r>
      <w:r>
        <w:rPr/>
        <w:t>y</w:t>
      </w:r>
      <w:r>
        <w:rPr>
          <w:spacing w:val="-9"/>
        </w:rPr>
        <w:t> </w:t>
      </w:r>
      <w:r>
        <w:rPr/>
        <w:t>el</w:t>
      </w:r>
      <w:r>
        <w:rPr>
          <w:spacing w:val="-5"/>
        </w:rPr>
        <w:t> </w:t>
      </w:r>
      <w:r>
        <w:rPr/>
        <w:t>que</w:t>
      </w:r>
      <w:r>
        <w:rPr>
          <w:spacing w:val="-6"/>
        </w:rPr>
        <w:t> </w:t>
      </w:r>
      <w:r>
        <w:rPr/>
        <w:t>por</w:t>
      </w:r>
      <w:r>
        <w:rPr>
          <w:spacing w:val="-4"/>
        </w:rPr>
        <w:t> </w:t>
      </w:r>
      <w:r>
        <w:rPr/>
        <w:t>cualquier</w:t>
      </w:r>
      <w:r>
        <w:rPr>
          <w:spacing w:val="-5"/>
        </w:rPr>
        <w:t> </w:t>
      </w:r>
      <w:r>
        <w:rPr/>
        <w:t>motivo</w:t>
      </w:r>
      <w:r>
        <w:rPr>
          <w:spacing w:val="-5"/>
        </w:rPr>
        <w:t> </w:t>
      </w:r>
      <w:r>
        <w:rPr/>
        <w:t>viniere</w:t>
      </w:r>
      <w:r>
        <w:rPr>
          <w:spacing w:val="-6"/>
        </w:rPr>
        <w:t> </w:t>
      </w:r>
      <w:r>
        <w:rPr/>
        <w:t>al</w:t>
      </w:r>
      <w:r>
        <w:rPr>
          <w:spacing w:val="-5"/>
        </w:rPr>
        <w:t> </w:t>
      </w:r>
      <w:r>
        <w:rPr>
          <w:spacing w:val="-2"/>
        </w:rPr>
        <w:t>juicio.</w:t>
      </w:r>
    </w:p>
    <w:p>
      <w:pPr>
        <w:pStyle w:val="BodyText"/>
        <w:spacing w:line="482" w:lineRule="auto" w:before="6"/>
        <w:ind w:right="1759"/>
      </w:pPr>
      <w:r>
        <w:rPr>
          <w:b/>
        </w:rPr>
        <w:t>Artículo 152.-</w:t>
      </w:r>
      <w:r>
        <w:rPr>
          <w:b/>
          <w:spacing w:val="-6"/>
        </w:rPr>
        <w:t> </w:t>
      </w:r>
      <w:r>
        <w:rPr/>
        <w:t>Es</w:t>
      </w:r>
      <w:r>
        <w:rPr>
          <w:spacing w:val="-2"/>
        </w:rPr>
        <w:t> </w:t>
      </w:r>
      <w:r>
        <w:rPr/>
        <w:t>nulo</w:t>
      </w:r>
      <w:r>
        <w:rPr>
          <w:spacing w:val="-3"/>
        </w:rPr>
        <w:t> </w:t>
      </w:r>
      <w:r>
        <w:rPr/>
        <w:t>lo</w:t>
      </w:r>
      <w:r>
        <w:rPr>
          <w:spacing w:val="-3"/>
        </w:rPr>
        <w:t> </w:t>
      </w:r>
      <w:r>
        <w:rPr/>
        <w:t>actuado</w:t>
      </w:r>
      <w:r>
        <w:rPr>
          <w:spacing w:val="-3"/>
        </w:rPr>
        <w:t> </w:t>
      </w:r>
      <w:r>
        <w:rPr/>
        <w:t>por</w:t>
      </w:r>
      <w:r>
        <w:rPr>
          <w:spacing w:val="-2"/>
        </w:rPr>
        <w:t> </w:t>
      </w:r>
      <w:r>
        <w:rPr/>
        <w:t>el</w:t>
      </w:r>
      <w:r>
        <w:rPr>
          <w:spacing w:val="-8"/>
        </w:rPr>
        <w:t> </w:t>
      </w:r>
      <w:r>
        <w:rPr/>
        <w:t>Juez</w:t>
      </w:r>
      <w:r>
        <w:rPr>
          <w:spacing w:val="-2"/>
        </w:rPr>
        <w:t> </w:t>
      </w:r>
      <w:r>
        <w:rPr/>
        <w:t>que</w:t>
      </w:r>
      <w:r>
        <w:rPr>
          <w:spacing w:val="-3"/>
        </w:rPr>
        <w:t> </w:t>
      </w:r>
      <w:r>
        <w:rPr/>
        <w:t>fuere</w:t>
      </w:r>
      <w:r>
        <w:rPr>
          <w:spacing w:val="-8"/>
        </w:rPr>
        <w:t> </w:t>
      </w:r>
      <w:r>
        <w:rPr/>
        <w:t>declarado</w:t>
      </w:r>
      <w:r>
        <w:rPr>
          <w:spacing w:val="-3"/>
        </w:rPr>
        <w:t> </w:t>
      </w:r>
      <w:r>
        <w:rPr/>
        <w:t>incompetente. Salvo: I.- Lo dispuesto en el artículo 161;</w:t>
      </w:r>
    </w:p>
    <w:p>
      <w:pPr>
        <w:pStyle w:val="BodyText"/>
        <w:spacing w:line="480" w:lineRule="auto"/>
        <w:ind w:right="1248"/>
      </w:pPr>
      <w:r>
        <w:rPr/>
        <w:t>II.-</w:t>
      </w:r>
      <w:r>
        <w:rPr>
          <w:spacing w:val="-6"/>
        </w:rPr>
        <w:t> </w:t>
      </w:r>
      <w:r>
        <w:rPr/>
        <w:t>Cuando</w:t>
      </w:r>
      <w:r>
        <w:rPr>
          <w:spacing w:val="-3"/>
        </w:rPr>
        <w:t> </w:t>
      </w:r>
      <w:r>
        <w:rPr/>
        <w:t>la</w:t>
      </w:r>
      <w:r>
        <w:rPr>
          <w:spacing w:val="-3"/>
        </w:rPr>
        <w:t> </w:t>
      </w:r>
      <w:r>
        <w:rPr/>
        <w:t>incompetencia</w:t>
      </w:r>
      <w:r>
        <w:rPr>
          <w:spacing w:val="-3"/>
        </w:rPr>
        <w:t> </w:t>
      </w:r>
      <w:r>
        <w:rPr/>
        <w:t>sea</w:t>
      </w:r>
      <w:r>
        <w:rPr>
          <w:spacing w:val="-3"/>
        </w:rPr>
        <w:t> </w:t>
      </w:r>
      <w:r>
        <w:rPr/>
        <w:t>por</w:t>
      </w:r>
      <w:r>
        <w:rPr>
          <w:spacing w:val="-2"/>
        </w:rPr>
        <w:t> </w:t>
      </w:r>
      <w:r>
        <w:rPr/>
        <w:t>razón</w:t>
      </w:r>
      <w:r>
        <w:rPr>
          <w:spacing w:val="-3"/>
        </w:rPr>
        <w:t> </w:t>
      </w:r>
      <w:r>
        <w:rPr/>
        <w:t>del</w:t>
      </w:r>
      <w:r>
        <w:rPr>
          <w:spacing w:val="-3"/>
        </w:rPr>
        <w:t> </w:t>
      </w:r>
      <w:r>
        <w:rPr/>
        <w:t>territorio</w:t>
      </w:r>
      <w:r>
        <w:rPr>
          <w:spacing w:val="-3"/>
        </w:rPr>
        <w:t> </w:t>
      </w:r>
      <w:r>
        <w:rPr/>
        <w:t>y</w:t>
      </w:r>
      <w:r>
        <w:rPr>
          <w:spacing w:val="-2"/>
        </w:rPr>
        <w:t> </w:t>
      </w:r>
      <w:r>
        <w:rPr/>
        <w:t>convengan</w:t>
      </w:r>
      <w:r>
        <w:rPr>
          <w:spacing w:val="-3"/>
        </w:rPr>
        <w:t> </w:t>
      </w:r>
      <w:r>
        <w:rPr/>
        <w:t>las</w:t>
      </w:r>
      <w:r>
        <w:rPr>
          <w:spacing w:val="-2"/>
        </w:rPr>
        <w:t> </w:t>
      </w:r>
      <w:r>
        <w:rPr/>
        <w:t>partes</w:t>
      </w:r>
      <w:r>
        <w:rPr>
          <w:spacing w:val="-2"/>
        </w:rPr>
        <w:t> </w:t>
      </w:r>
      <w:r>
        <w:rPr/>
        <w:t>en</w:t>
      </w:r>
      <w:r>
        <w:rPr>
          <w:spacing w:val="-3"/>
        </w:rPr>
        <w:t> </w:t>
      </w:r>
      <w:r>
        <w:rPr/>
        <w:t>la</w:t>
      </w:r>
      <w:r>
        <w:rPr>
          <w:spacing w:val="-3"/>
        </w:rPr>
        <w:t> </w:t>
      </w:r>
      <w:r>
        <w:rPr/>
        <w:t>validez; III.- Si se trata de incompetencia sobrevenida; y</w:t>
      </w:r>
    </w:p>
    <w:p>
      <w:pPr>
        <w:pStyle w:val="BodyText"/>
      </w:pPr>
      <w:r>
        <w:rPr/>
        <w:t>IV.-</w:t>
      </w:r>
      <w:r>
        <w:rPr>
          <w:spacing w:val="-6"/>
        </w:rPr>
        <w:t> </w:t>
      </w:r>
      <w:r>
        <w:rPr/>
        <w:t>Los</w:t>
      </w:r>
      <w:r>
        <w:rPr>
          <w:spacing w:val="-1"/>
        </w:rPr>
        <w:t> </w:t>
      </w:r>
      <w:r>
        <w:rPr/>
        <w:t>casos</w:t>
      </w:r>
      <w:r>
        <w:rPr>
          <w:spacing w:val="-2"/>
        </w:rPr>
        <w:t> </w:t>
      </w:r>
      <w:r>
        <w:rPr/>
        <w:t>que</w:t>
      </w:r>
      <w:r>
        <w:rPr>
          <w:spacing w:val="-3"/>
        </w:rPr>
        <w:t> </w:t>
      </w:r>
      <w:r>
        <w:rPr/>
        <w:t>la</w:t>
      </w:r>
      <w:r>
        <w:rPr>
          <w:spacing w:val="-3"/>
        </w:rPr>
        <w:t> </w:t>
      </w:r>
      <w:r>
        <w:rPr/>
        <w:t>ley</w:t>
      </w:r>
      <w:r>
        <w:rPr>
          <w:spacing w:val="-6"/>
        </w:rPr>
        <w:t> </w:t>
      </w:r>
      <w:r>
        <w:rPr/>
        <w:t>lo</w:t>
      </w:r>
      <w:r>
        <w:rPr>
          <w:spacing w:val="-2"/>
        </w:rPr>
        <w:t> exceptúe.</w:t>
      </w:r>
    </w:p>
    <w:p>
      <w:pPr>
        <w:pStyle w:val="BodyText"/>
        <w:spacing w:before="226"/>
      </w:pPr>
      <w:r>
        <w:rPr>
          <w:b/>
        </w:rPr>
        <w:t>Artículo 153.-</w:t>
      </w:r>
      <w:r>
        <w:rPr>
          <w:b/>
          <w:spacing w:val="-1"/>
        </w:rPr>
        <w:t> </w:t>
      </w:r>
      <w:r>
        <w:rPr/>
        <w:t>La nulidad a que</w:t>
      </w:r>
      <w:r>
        <w:rPr>
          <w:spacing w:val="-3"/>
        </w:rPr>
        <w:t> </w:t>
      </w:r>
      <w:r>
        <w:rPr/>
        <w:t>se refiere el artículo anterior es de</w:t>
      </w:r>
      <w:r>
        <w:rPr>
          <w:spacing w:val="-3"/>
        </w:rPr>
        <w:t> </w:t>
      </w:r>
      <w:r>
        <w:rPr/>
        <w:t>pleno derecho y</w:t>
      </w:r>
      <w:r>
        <w:rPr>
          <w:spacing w:val="-2"/>
        </w:rPr>
        <w:t> </w:t>
      </w:r>
      <w:r>
        <w:rPr/>
        <w:t>por tanto, no requiere declaración judicial.</w:t>
      </w:r>
    </w:p>
    <w:p>
      <w:pPr>
        <w:pStyle w:val="BodyText"/>
        <w:spacing w:before="1"/>
        <w:ind w:left="0"/>
      </w:pPr>
    </w:p>
    <w:p>
      <w:pPr>
        <w:pStyle w:val="BodyText"/>
      </w:pPr>
      <w:r>
        <w:rPr/>
        <w:t>Los Tribunales declarados competentes harán que las cosas se restituyan al estado que tenían antes de practicarse las actuaciones nulas; salvo que la ley disponga lo contrario.</w:t>
      </w:r>
    </w:p>
    <w:p>
      <w:pPr>
        <w:pStyle w:val="BodyText"/>
        <w:ind w:left="0"/>
      </w:pPr>
    </w:p>
    <w:p>
      <w:pPr>
        <w:pStyle w:val="BodyText"/>
        <w:spacing w:before="2"/>
        <w:ind w:left="0"/>
      </w:pPr>
    </w:p>
    <w:p>
      <w:pPr>
        <w:spacing w:before="1"/>
        <w:ind w:left="1008" w:right="1008" w:firstLine="0"/>
        <w:jc w:val="center"/>
        <w:rPr>
          <w:b/>
          <w:sz w:val="20"/>
        </w:rPr>
      </w:pPr>
      <w:r>
        <w:rPr>
          <w:b/>
          <w:sz w:val="20"/>
        </w:rPr>
        <w:t>CAPITULO</w:t>
      </w:r>
      <w:r>
        <w:rPr>
          <w:b/>
          <w:spacing w:val="-12"/>
          <w:sz w:val="20"/>
        </w:rPr>
        <w:t> </w:t>
      </w:r>
      <w:r>
        <w:rPr>
          <w:b/>
          <w:spacing w:val="-5"/>
          <w:sz w:val="20"/>
        </w:rPr>
        <w:t>II</w:t>
      </w:r>
    </w:p>
    <w:p>
      <w:pPr>
        <w:pStyle w:val="BodyText"/>
        <w:ind w:left="0"/>
        <w:rPr>
          <w:b/>
        </w:rPr>
      </w:pPr>
    </w:p>
    <w:p>
      <w:pPr>
        <w:spacing w:before="0"/>
        <w:ind w:left="1003" w:right="1008" w:firstLine="0"/>
        <w:jc w:val="center"/>
        <w:rPr>
          <w:b/>
          <w:sz w:val="20"/>
        </w:rPr>
      </w:pPr>
      <w:r>
        <w:rPr>
          <w:b/>
          <w:sz w:val="20"/>
        </w:rPr>
        <w:t>REGLAS</w:t>
      </w:r>
      <w:r>
        <w:rPr>
          <w:b/>
          <w:spacing w:val="-6"/>
          <w:sz w:val="20"/>
        </w:rPr>
        <w:t> </w:t>
      </w:r>
      <w:r>
        <w:rPr>
          <w:b/>
          <w:sz w:val="20"/>
        </w:rPr>
        <w:t>PARA</w:t>
      </w:r>
      <w:r>
        <w:rPr>
          <w:b/>
          <w:spacing w:val="-7"/>
          <w:sz w:val="20"/>
        </w:rPr>
        <w:t> </w:t>
      </w:r>
      <w:r>
        <w:rPr>
          <w:b/>
          <w:sz w:val="20"/>
        </w:rPr>
        <w:t>LA</w:t>
      </w:r>
      <w:r>
        <w:rPr>
          <w:b/>
          <w:spacing w:val="-7"/>
          <w:sz w:val="20"/>
        </w:rPr>
        <w:t> </w:t>
      </w:r>
      <w:r>
        <w:rPr>
          <w:b/>
          <w:sz w:val="20"/>
        </w:rPr>
        <w:t>FIJACIÓN</w:t>
      </w:r>
      <w:r>
        <w:rPr>
          <w:b/>
          <w:spacing w:val="-2"/>
          <w:sz w:val="20"/>
        </w:rPr>
        <w:t> </w:t>
      </w:r>
      <w:r>
        <w:rPr>
          <w:b/>
          <w:sz w:val="20"/>
        </w:rPr>
        <w:t>DE</w:t>
      </w:r>
      <w:r>
        <w:rPr>
          <w:b/>
          <w:spacing w:val="-5"/>
          <w:sz w:val="20"/>
        </w:rPr>
        <w:t> </w:t>
      </w:r>
      <w:r>
        <w:rPr>
          <w:b/>
          <w:sz w:val="20"/>
        </w:rPr>
        <w:t>LA</w:t>
      </w:r>
      <w:r>
        <w:rPr>
          <w:b/>
          <w:spacing w:val="-7"/>
          <w:sz w:val="20"/>
        </w:rPr>
        <w:t> </w:t>
      </w:r>
      <w:r>
        <w:rPr>
          <w:b/>
          <w:spacing w:val="-2"/>
          <w:sz w:val="20"/>
        </w:rPr>
        <w:t>COMPETENCIA</w:t>
      </w:r>
    </w:p>
    <w:p>
      <w:pPr>
        <w:spacing w:after="0"/>
        <w:jc w:val="center"/>
        <w:rPr>
          <w:sz w:val="20"/>
        </w:rPr>
        <w:sectPr>
          <w:pgSz w:w="12240" w:h="15840"/>
          <w:pgMar w:header="15" w:footer="726" w:top="1740" w:bottom="920" w:left="1300" w:right="1300"/>
        </w:sectPr>
      </w:pPr>
    </w:p>
    <w:p>
      <w:pPr>
        <w:spacing w:line="225" w:lineRule="exact" w:before="0"/>
        <w:ind w:left="116" w:right="0" w:firstLine="0"/>
        <w:jc w:val="both"/>
        <w:rPr>
          <w:sz w:val="20"/>
        </w:rPr>
      </w:pPr>
      <w:r>
        <w:rPr>
          <w:b/>
          <w:sz w:val="20"/>
        </w:rPr>
        <w:t>Artículo</w:t>
      </w:r>
      <w:r>
        <w:rPr>
          <w:b/>
          <w:spacing w:val="-2"/>
          <w:sz w:val="20"/>
        </w:rPr>
        <w:t> </w:t>
      </w:r>
      <w:r>
        <w:rPr>
          <w:b/>
          <w:sz w:val="20"/>
        </w:rPr>
        <w:t>154.-</w:t>
      </w:r>
      <w:r>
        <w:rPr>
          <w:b/>
          <w:spacing w:val="-7"/>
          <w:sz w:val="20"/>
        </w:rPr>
        <w:t> </w:t>
      </w:r>
      <w:r>
        <w:rPr>
          <w:sz w:val="20"/>
        </w:rPr>
        <w:t>Es</w:t>
      </w:r>
      <w:r>
        <w:rPr>
          <w:spacing w:val="-3"/>
          <w:sz w:val="20"/>
        </w:rPr>
        <w:t> </w:t>
      </w:r>
      <w:r>
        <w:rPr>
          <w:sz w:val="20"/>
        </w:rPr>
        <w:t>Juez</w:t>
      </w:r>
      <w:r>
        <w:rPr>
          <w:spacing w:val="-7"/>
          <w:sz w:val="20"/>
        </w:rPr>
        <w:t> </w:t>
      </w:r>
      <w:r>
        <w:rPr>
          <w:spacing w:val="-2"/>
          <w:sz w:val="20"/>
        </w:rPr>
        <w:t>competente:</w:t>
      </w:r>
    </w:p>
    <w:p>
      <w:pPr>
        <w:pStyle w:val="BodyText"/>
        <w:spacing w:before="1"/>
        <w:ind w:left="0"/>
      </w:pPr>
    </w:p>
    <w:p>
      <w:pPr>
        <w:pStyle w:val="BodyText"/>
        <w:jc w:val="both"/>
      </w:pPr>
      <w:r>
        <w:rPr/>
        <w:t>I.-</w:t>
      </w:r>
      <w:r>
        <w:rPr>
          <w:spacing w:val="-9"/>
        </w:rPr>
        <w:t> </w:t>
      </w:r>
      <w:r>
        <w:rPr/>
        <w:t>El</w:t>
      </w:r>
      <w:r>
        <w:rPr>
          <w:spacing w:val="-6"/>
        </w:rPr>
        <w:t> </w:t>
      </w:r>
      <w:r>
        <w:rPr/>
        <w:t>del</w:t>
      </w:r>
      <w:r>
        <w:rPr>
          <w:spacing w:val="-6"/>
        </w:rPr>
        <w:t> </w:t>
      </w:r>
      <w:r>
        <w:rPr/>
        <w:t>lugar</w:t>
      </w:r>
      <w:r>
        <w:rPr>
          <w:spacing w:val="-5"/>
        </w:rPr>
        <w:t> </w:t>
      </w:r>
      <w:r>
        <w:rPr/>
        <w:t>que</w:t>
      </w:r>
      <w:r>
        <w:rPr>
          <w:spacing w:val="-6"/>
        </w:rPr>
        <w:t> </w:t>
      </w:r>
      <w:r>
        <w:rPr/>
        <w:t>el</w:t>
      </w:r>
      <w:r>
        <w:rPr>
          <w:spacing w:val="-5"/>
        </w:rPr>
        <w:t> </w:t>
      </w:r>
      <w:r>
        <w:rPr/>
        <w:t>deudor</w:t>
      </w:r>
      <w:r>
        <w:rPr>
          <w:spacing w:val="-5"/>
        </w:rPr>
        <w:t> </w:t>
      </w:r>
      <w:r>
        <w:rPr/>
        <w:t>haya</w:t>
      </w:r>
      <w:r>
        <w:rPr>
          <w:spacing w:val="-6"/>
        </w:rPr>
        <w:t> </w:t>
      </w:r>
      <w:r>
        <w:rPr/>
        <w:t>designado</w:t>
      </w:r>
      <w:r>
        <w:rPr>
          <w:spacing w:val="-6"/>
        </w:rPr>
        <w:t> </w:t>
      </w:r>
      <w:r>
        <w:rPr/>
        <w:t>para</w:t>
      </w:r>
      <w:r>
        <w:rPr>
          <w:spacing w:val="-6"/>
        </w:rPr>
        <w:t> </w:t>
      </w:r>
      <w:r>
        <w:rPr/>
        <w:t>ser</w:t>
      </w:r>
      <w:r>
        <w:rPr>
          <w:spacing w:val="-5"/>
        </w:rPr>
        <w:t> </w:t>
      </w:r>
      <w:r>
        <w:rPr/>
        <w:t>requerido</w:t>
      </w:r>
      <w:r>
        <w:rPr>
          <w:spacing w:val="-6"/>
        </w:rPr>
        <w:t> </w:t>
      </w:r>
      <w:r>
        <w:rPr/>
        <w:t>judicialmente</w:t>
      </w:r>
      <w:r>
        <w:rPr>
          <w:spacing w:val="-6"/>
        </w:rPr>
        <w:t> </w:t>
      </w:r>
      <w:r>
        <w:rPr/>
        <w:t>de</w:t>
      </w:r>
      <w:r>
        <w:rPr>
          <w:spacing w:val="-5"/>
        </w:rPr>
        <w:t> </w:t>
      </w:r>
      <w:r>
        <w:rPr>
          <w:spacing w:val="-2"/>
        </w:rPr>
        <w:t>pago;</w:t>
      </w:r>
    </w:p>
    <w:p>
      <w:pPr>
        <w:pStyle w:val="BodyText"/>
        <w:spacing w:before="1"/>
        <w:ind w:left="0"/>
      </w:pPr>
    </w:p>
    <w:p>
      <w:pPr>
        <w:pStyle w:val="BodyText"/>
        <w:ind w:right="118"/>
        <w:jc w:val="both"/>
      </w:pPr>
      <w:r>
        <w:rPr/>
        <w:t>II.- El del lugar señalado en el contrato para el cumplimiento de la obligación. Tanto en este caso como</w:t>
      </w:r>
      <w:r>
        <w:rPr>
          <w:spacing w:val="80"/>
        </w:rPr>
        <w:t> </w:t>
      </w:r>
      <w:r>
        <w:rPr/>
        <w:t>en</w:t>
      </w:r>
      <w:r>
        <w:rPr>
          <w:spacing w:val="-1"/>
        </w:rPr>
        <w:t> </w:t>
      </w:r>
      <w:r>
        <w:rPr/>
        <w:t>el</w:t>
      </w:r>
      <w:r>
        <w:rPr>
          <w:spacing w:val="-1"/>
        </w:rPr>
        <w:t> </w:t>
      </w:r>
      <w:r>
        <w:rPr/>
        <w:t>anterior, surte</w:t>
      </w:r>
      <w:r>
        <w:rPr>
          <w:spacing w:val="-1"/>
        </w:rPr>
        <w:t> </w:t>
      </w:r>
      <w:r>
        <w:rPr/>
        <w:t>el</w:t>
      </w:r>
      <w:r>
        <w:rPr>
          <w:spacing w:val="-1"/>
        </w:rPr>
        <w:t> </w:t>
      </w:r>
      <w:r>
        <w:rPr/>
        <w:t>fuero</w:t>
      </w:r>
      <w:r>
        <w:rPr>
          <w:spacing w:val="-1"/>
        </w:rPr>
        <w:t> </w:t>
      </w:r>
      <w:r>
        <w:rPr/>
        <w:t>no</w:t>
      </w:r>
      <w:r>
        <w:rPr>
          <w:spacing w:val="-1"/>
        </w:rPr>
        <w:t> </w:t>
      </w:r>
      <w:r>
        <w:rPr/>
        <w:t>sólo</w:t>
      </w:r>
      <w:r>
        <w:rPr>
          <w:spacing w:val="-1"/>
        </w:rPr>
        <w:t> </w:t>
      </w:r>
      <w:r>
        <w:rPr/>
        <w:t>para</w:t>
      </w:r>
      <w:r>
        <w:rPr>
          <w:spacing w:val="-1"/>
        </w:rPr>
        <w:t> </w:t>
      </w:r>
      <w:r>
        <w:rPr/>
        <w:t>la</w:t>
      </w:r>
      <w:r>
        <w:rPr>
          <w:spacing w:val="-1"/>
        </w:rPr>
        <w:t> </w:t>
      </w:r>
      <w:r>
        <w:rPr/>
        <w:t>ejecución</w:t>
      </w:r>
      <w:r>
        <w:rPr>
          <w:spacing w:val="-1"/>
        </w:rPr>
        <w:t> </w:t>
      </w:r>
      <w:r>
        <w:rPr/>
        <w:t>o cumplimiento</w:t>
      </w:r>
      <w:r>
        <w:rPr>
          <w:spacing w:val="-1"/>
        </w:rPr>
        <w:t> </w:t>
      </w:r>
      <w:r>
        <w:rPr/>
        <w:t>del</w:t>
      </w:r>
      <w:r>
        <w:rPr>
          <w:spacing w:val="-1"/>
        </w:rPr>
        <w:t> </w:t>
      </w:r>
      <w:r>
        <w:rPr/>
        <w:t>contrato, sino</w:t>
      </w:r>
      <w:r>
        <w:rPr>
          <w:spacing w:val="-1"/>
        </w:rPr>
        <w:t> </w:t>
      </w:r>
      <w:r>
        <w:rPr/>
        <w:t>para</w:t>
      </w:r>
      <w:r>
        <w:rPr>
          <w:spacing w:val="-1"/>
        </w:rPr>
        <w:t> </w:t>
      </w:r>
      <w:r>
        <w:rPr/>
        <w:t>la</w:t>
      </w:r>
      <w:r>
        <w:rPr>
          <w:spacing w:val="-1"/>
        </w:rPr>
        <w:t> </w:t>
      </w:r>
      <w:r>
        <w:rPr/>
        <w:t>rescisión</w:t>
      </w:r>
      <w:r>
        <w:rPr>
          <w:spacing w:val="-1"/>
        </w:rPr>
        <w:t> </w:t>
      </w:r>
      <w:r>
        <w:rPr/>
        <w:t>o </w:t>
      </w:r>
      <w:r>
        <w:rPr>
          <w:spacing w:val="-2"/>
        </w:rPr>
        <w:t>nulidad;</w:t>
      </w:r>
    </w:p>
    <w:p>
      <w:pPr>
        <w:pStyle w:val="BodyText"/>
        <w:spacing w:before="3"/>
        <w:ind w:left="0"/>
      </w:pPr>
    </w:p>
    <w:p>
      <w:pPr>
        <w:pStyle w:val="BodyText"/>
        <w:spacing w:line="237" w:lineRule="auto" w:before="1"/>
        <w:ind w:right="115"/>
        <w:jc w:val="both"/>
      </w:pPr>
      <w:r>
        <w:rPr/>
        <w:t>III.- El de la ubicación de la cosa, si se ejercita una acción real sobre bienes inmuebles. Lo mismo se observará respecto a las cuestiones derivadas del contrato de arrendamiento de inmuebles. Cuando estuvieren comprendidos en dos o más Distritos, será a prevención;</w:t>
      </w:r>
    </w:p>
    <w:p>
      <w:pPr>
        <w:pStyle w:val="BodyText"/>
        <w:spacing w:before="2"/>
        <w:ind w:left="0"/>
      </w:pPr>
    </w:p>
    <w:p>
      <w:pPr>
        <w:pStyle w:val="BodyText"/>
        <w:ind w:right="120"/>
        <w:jc w:val="both"/>
      </w:pPr>
      <w:r>
        <w:rPr/>
        <w:t>IV.- El del domicilio del demandado, si se trata del ejercicio de una acción sobre bienes muebles, o de acciones personales o del estado civil.</w:t>
      </w:r>
    </w:p>
    <w:p>
      <w:pPr>
        <w:pStyle w:val="BodyText"/>
        <w:spacing w:before="1"/>
        <w:ind w:left="0"/>
      </w:pPr>
    </w:p>
    <w:p>
      <w:pPr>
        <w:pStyle w:val="BodyText"/>
        <w:ind w:right="121"/>
        <w:jc w:val="both"/>
      </w:pPr>
      <w:r>
        <w:rPr/>
        <w:t>Cuando sean varios los demandados y</w:t>
      </w:r>
      <w:r>
        <w:rPr>
          <w:spacing w:val="-3"/>
        </w:rPr>
        <w:t> </w:t>
      </w:r>
      <w:r>
        <w:rPr/>
        <w:t>tuvieren diversos domicilios será competente</w:t>
      </w:r>
      <w:r>
        <w:rPr>
          <w:spacing w:val="-4"/>
        </w:rPr>
        <w:t> </w:t>
      </w:r>
      <w:r>
        <w:rPr/>
        <w:t>el Juez</w:t>
      </w:r>
      <w:r>
        <w:rPr>
          <w:spacing w:val="-3"/>
        </w:rPr>
        <w:t> </w:t>
      </w:r>
      <w:r>
        <w:rPr/>
        <w:t>del domicilio que escoja el actor;</w:t>
      </w:r>
    </w:p>
    <w:p>
      <w:pPr>
        <w:pStyle w:val="BodyText"/>
        <w:spacing w:before="2"/>
        <w:ind w:left="0"/>
      </w:pPr>
    </w:p>
    <w:p>
      <w:pPr>
        <w:pStyle w:val="BodyText"/>
        <w:ind w:right="115"/>
        <w:jc w:val="both"/>
      </w:pPr>
      <w:r>
        <w:rPr/>
        <w:t>V.- En los juicios hereditarios, el Juez en cuya comprensión haya tenido su último domicilio el autor de la herencia; a</w:t>
      </w:r>
      <w:r>
        <w:rPr>
          <w:spacing w:val="-1"/>
        </w:rPr>
        <w:t> </w:t>
      </w:r>
      <w:r>
        <w:rPr/>
        <w:t>falta</w:t>
      </w:r>
      <w:r>
        <w:rPr>
          <w:spacing w:val="-1"/>
        </w:rPr>
        <w:t> </w:t>
      </w:r>
      <w:r>
        <w:rPr/>
        <w:t>de</w:t>
      </w:r>
      <w:r>
        <w:rPr>
          <w:spacing w:val="-1"/>
        </w:rPr>
        <w:t> </w:t>
      </w:r>
      <w:r>
        <w:rPr/>
        <w:t>ese</w:t>
      </w:r>
      <w:r>
        <w:rPr>
          <w:spacing w:val="-1"/>
        </w:rPr>
        <w:t> </w:t>
      </w:r>
      <w:r>
        <w:rPr/>
        <w:t>domicilio, lo</w:t>
      </w:r>
      <w:r>
        <w:rPr>
          <w:spacing w:val="-1"/>
        </w:rPr>
        <w:t> </w:t>
      </w:r>
      <w:r>
        <w:rPr/>
        <w:t>será</w:t>
      </w:r>
      <w:r>
        <w:rPr>
          <w:spacing w:val="-1"/>
        </w:rPr>
        <w:t> </w:t>
      </w:r>
      <w:r>
        <w:rPr/>
        <w:t>el</w:t>
      </w:r>
      <w:r>
        <w:rPr>
          <w:spacing w:val="-1"/>
        </w:rPr>
        <w:t> </w:t>
      </w:r>
      <w:r>
        <w:rPr/>
        <w:t>de</w:t>
      </w:r>
      <w:r>
        <w:rPr>
          <w:spacing w:val="-1"/>
        </w:rPr>
        <w:t> </w:t>
      </w:r>
      <w:r>
        <w:rPr/>
        <w:t>la</w:t>
      </w:r>
      <w:r>
        <w:rPr>
          <w:spacing w:val="-1"/>
        </w:rPr>
        <w:t> </w:t>
      </w:r>
      <w:r>
        <w:rPr/>
        <w:t>ubicación</w:t>
      </w:r>
      <w:r>
        <w:rPr>
          <w:spacing w:val="-1"/>
        </w:rPr>
        <w:t> </w:t>
      </w:r>
      <w:r>
        <w:rPr/>
        <w:t>de</w:t>
      </w:r>
      <w:r>
        <w:rPr>
          <w:spacing w:val="-1"/>
        </w:rPr>
        <w:t> </w:t>
      </w:r>
      <w:r>
        <w:rPr/>
        <w:t>los bienes raíces que</w:t>
      </w:r>
      <w:r>
        <w:rPr>
          <w:spacing w:val="-1"/>
        </w:rPr>
        <w:t> </w:t>
      </w:r>
      <w:r>
        <w:rPr/>
        <w:t>forman</w:t>
      </w:r>
      <w:r>
        <w:rPr>
          <w:spacing w:val="-1"/>
        </w:rPr>
        <w:t> </w:t>
      </w:r>
      <w:r>
        <w:rPr/>
        <w:t>la</w:t>
      </w:r>
      <w:r>
        <w:rPr>
          <w:spacing w:val="-1"/>
        </w:rPr>
        <w:t> </w:t>
      </w:r>
      <w:r>
        <w:rPr/>
        <w:t>herencia, y si estuvieren en varios distritos, el Juez de cualquiera de ellos</w:t>
      </w:r>
      <w:r>
        <w:rPr>
          <w:spacing w:val="37"/>
        </w:rPr>
        <w:t> </w:t>
      </w:r>
      <w:r>
        <w:rPr/>
        <w:t>a</w:t>
      </w:r>
      <w:r>
        <w:rPr>
          <w:spacing w:val="37"/>
        </w:rPr>
        <w:t> </w:t>
      </w:r>
      <w:r>
        <w:rPr/>
        <w:t>prevención; y a falta de domicilio y bienes raíces, el del lugar del fallecimiento del autor de la herencia. Lo mismo se observará en casos de </w:t>
      </w:r>
      <w:r>
        <w:rPr>
          <w:spacing w:val="-2"/>
        </w:rPr>
        <w:t>ausencia;</w:t>
      </w:r>
    </w:p>
    <w:p>
      <w:pPr>
        <w:pStyle w:val="BodyText"/>
        <w:spacing w:before="228"/>
        <w:jc w:val="both"/>
      </w:pPr>
      <w:r>
        <w:rPr/>
        <w:t>VI.-</w:t>
      </w:r>
      <w:r>
        <w:rPr>
          <w:spacing w:val="-9"/>
        </w:rPr>
        <w:t> </w:t>
      </w:r>
      <w:r>
        <w:rPr/>
        <w:t>Aquél</w:t>
      </w:r>
      <w:r>
        <w:rPr>
          <w:spacing w:val="-6"/>
        </w:rPr>
        <w:t> </w:t>
      </w:r>
      <w:r>
        <w:rPr/>
        <w:t>en</w:t>
      </w:r>
      <w:r>
        <w:rPr>
          <w:spacing w:val="-6"/>
        </w:rPr>
        <w:t> </w:t>
      </w:r>
      <w:r>
        <w:rPr/>
        <w:t>cuyo</w:t>
      </w:r>
      <w:r>
        <w:rPr>
          <w:spacing w:val="-6"/>
        </w:rPr>
        <w:t> </w:t>
      </w:r>
      <w:r>
        <w:rPr/>
        <w:t>territorio</w:t>
      </w:r>
      <w:r>
        <w:rPr>
          <w:spacing w:val="-5"/>
        </w:rPr>
        <w:t> </w:t>
      </w:r>
      <w:r>
        <w:rPr/>
        <w:t>radica</w:t>
      </w:r>
      <w:r>
        <w:rPr>
          <w:spacing w:val="-6"/>
        </w:rPr>
        <w:t> </w:t>
      </w:r>
      <w:r>
        <w:rPr/>
        <w:t>un</w:t>
      </w:r>
      <w:r>
        <w:rPr>
          <w:spacing w:val="-6"/>
        </w:rPr>
        <w:t> </w:t>
      </w:r>
      <w:r>
        <w:rPr/>
        <w:t>juicio</w:t>
      </w:r>
      <w:r>
        <w:rPr>
          <w:spacing w:val="-6"/>
        </w:rPr>
        <w:t> </w:t>
      </w:r>
      <w:r>
        <w:rPr/>
        <w:t>sucesorio</w:t>
      </w:r>
      <w:r>
        <w:rPr>
          <w:spacing w:val="-6"/>
        </w:rPr>
        <w:t> </w:t>
      </w:r>
      <w:r>
        <w:rPr/>
        <w:t>para</w:t>
      </w:r>
      <w:r>
        <w:rPr>
          <w:spacing w:val="-5"/>
        </w:rPr>
        <w:t> </w:t>
      </w:r>
      <w:r>
        <w:rPr>
          <w:spacing w:val="-2"/>
        </w:rPr>
        <w:t>conocer:</w:t>
      </w:r>
    </w:p>
    <w:p>
      <w:pPr>
        <w:pStyle w:val="BodyText"/>
        <w:spacing w:before="1"/>
        <w:ind w:left="0"/>
      </w:pPr>
    </w:p>
    <w:p>
      <w:pPr>
        <w:pStyle w:val="BodyText"/>
        <w:jc w:val="both"/>
      </w:pPr>
      <w:r>
        <w:rPr/>
        <w:t>a).-</w:t>
      </w:r>
      <w:r>
        <w:rPr>
          <w:spacing w:val="-3"/>
        </w:rPr>
        <w:t> </w:t>
      </w:r>
      <w:r>
        <w:rPr/>
        <w:t>De</w:t>
      </w:r>
      <w:r>
        <w:rPr>
          <w:spacing w:val="-5"/>
        </w:rPr>
        <w:t> </w:t>
      </w:r>
      <w:r>
        <w:rPr/>
        <w:t>las</w:t>
      </w:r>
      <w:r>
        <w:rPr>
          <w:spacing w:val="-3"/>
        </w:rPr>
        <w:t> </w:t>
      </w:r>
      <w:r>
        <w:rPr/>
        <w:t>acciones</w:t>
      </w:r>
      <w:r>
        <w:rPr>
          <w:spacing w:val="-4"/>
        </w:rPr>
        <w:t> </w:t>
      </w:r>
      <w:r>
        <w:rPr/>
        <w:t>de</w:t>
      </w:r>
      <w:r>
        <w:rPr>
          <w:spacing w:val="-4"/>
        </w:rPr>
        <w:t> </w:t>
      </w:r>
      <w:r>
        <w:rPr/>
        <w:t>petición</w:t>
      </w:r>
      <w:r>
        <w:rPr>
          <w:spacing w:val="-5"/>
        </w:rPr>
        <w:t> </w:t>
      </w:r>
      <w:r>
        <w:rPr/>
        <w:t>de</w:t>
      </w:r>
      <w:r>
        <w:rPr>
          <w:spacing w:val="-4"/>
        </w:rPr>
        <w:t> </w:t>
      </w:r>
      <w:r>
        <w:rPr>
          <w:spacing w:val="-2"/>
        </w:rPr>
        <w:t>herencia;</w:t>
      </w:r>
    </w:p>
    <w:p>
      <w:pPr>
        <w:pStyle w:val="BodyText"/>
        <w:spacing w:before="1"/>
        <w:ind w:left="0"/>
      </w:pPr>
    </w:p>
    <w:p>
      <w:pPr>
        <w:pStyle w:val="BodyText"/>
        <w:spacing w:line="482" w:lineRule="auto"/>
        <w:ind w:right="1632"/>
      </w:pPr>
      <w:r>
        <w:rPr/>
        <w:t>b).-</w:t>
      </w:r>
      <w:r>
        <w:rPr>
          <w:spacing w:val="-1"/>
        </w:rPr>
        <w:t> </w:t>
      </w:r>
      <w:r>
        <w:rPr/>
        <w:t>De</w:t>
      </w:r>
      <w:r>
        <w:rPr>
          <w:spacing w:val="-3"/>
        </w:rPr>
        <w:t> </w:t>
      </w:r>
      <w:r>
        <w:rPr/>
        <w:t>las</w:t>
      </w:r>
      <w:r>
        <w:rPr>
          <w:spacing w:val="-2"/>
        </w:rPr>
        <w:t> </w:t>
      </w:r>
      <w:r>
        <w:rPr/>
        <w:t>acciones</w:t>
      </w:r>
      <w:r>
        <w:rPr>
          <w:spacing w:val="-2"/>
        </w:rPr>
        <w:t> </w:t>
      </w:r>
      <w:r>
        <w:rPr/>
        <w:t>contra</w:t>
      </w:r>
      <w:r>
        <w:rPr>
          <w:spacing w:val="-3"/>
        </w:rPr>
        <w:t> </w:t>
      </w:r>
      <w:r>
        <w:rPr/>
        <w:t>la</w:t>
      </w:r>
      <w:r>
        <w:rPr>
          <w:spacing w:val="-3"/>
        </w:rPr>
        <w:t> </w:t>
      </w:r>
      <w:r>
        <w:rPr/>
        <w:t>sucesión</w:t>
      </w:r>
      <w:r>
        <w:rPr>
          <w:spacing w:val="-3"/>
        </w:rPr>
        <w:t> </w:t>
      </w:r>
      <w:r>
        <w:rPr/>
        <w:t>antes</w:t>
      </w:r>
      <w:r>
        <w:rPr>
          <w:spacing w:val="-2"/>
        </w:rPr>
        <w:t> </w:t>
      </w:r>
      <w:r>
        <w:rPr/>
        <w:t>de</w:t>
      </w:r>
      <w:r>
        <w:rPr>
          <w:spacing w:val="-8"/>
        </w:rPr>
        <w:t> </w:t>
      </w:r>
      <w:r>
        <w:rPr/>
        <w:t>la</w:t>
      </w:r>
      <w:r>
        <w:rPr>
          <w:spacing w:val="-3"/>
        </w:rPr>
        <w:t> </w:t>
      </w:r>
      <w:r>
        <w:rPr/>
        <w:t>partición</w:t>
      </w:r>
      <w:r>
        <w:rPr>
          <w:spacing w:val="-3"/>
        </w:rPr>
        <w:t> </w:t>
      </w:r>
      <w:r>
        <w:rPr/>
        <w:t>y</w:t>
      </w:r>
      <w:r>
        <w:rPr>
          <w:spacing w:val="-2"/>
        </w:rPr>
        <w:t> </w:t>
      </w:r>
      <w:r>
        <w:rPr/>
        <w:t>adjudicación</w:t>
      </w:r>
      <w:r>
        <w:rPr>
          <w:spacing w:val="-3"/>
        </w:rPr>
        <w:t> </w:t>
      </w:r>
      <w:r>
        <w:rPr/>
        <w:t>de</w:t>
      </w:r>
      <w:r>
        <w:rPr>
          <w:spacing w:val="-3"/>
        </w:rPr>
        <w:t> </w:t>
      </w:r>
      <w:r>
        <w:rPr/>
        <w:t>los</w:t>
      </w:r>
      <w:r>
        <w:rPr>
          <w:spacing w:val="-2"/>
        </w:rPr>
        <w:t> </w:t>
      </w:r>
      <w:r>
        <w:rPr/>
        <w:t>bienes; c).- De las acciones de nulidad, rescisión y evicción de la partición hereditaria;</w:t>
      </w:r>
    </w:p>
    <w:p>
      <w:pPr>
        <w:pStyle w:val="BodyText"/>
        <w:spacing w:line="223" w:lineRule="exact"/>
      </w:pPr>
      <w:r>
        <w:rPr/>
        <w:t>VII.-</w:t>
      </w:r>
      <w:r>
        <w:rPr>
          <w:spacing w:val="-4"/>
        </w:rPr>
        <w:t> </w:t>
      </w:r>
      <w:r>
        <w:rPr/>
        <w:t>En</w:t>
      </w:r>
      <w:r>
        <w:rPr>
          <w:spacing w:val="-11"/>
        </w:rPr>
        <w:t> </w:t>
      </w:r>
      <w:r>
        <w:rPr/>
        <w:t>los</w:t>
      </w:r>
      <w:r>
        <w:rPr>
          <w:spacing w:val="-4"/>
        </w:rPr>
        <w:t> </w:t>
      </w:r>
      <w:r>
        <w:rPr/>
        <w:t>concursos</w:t>
      </w:r>
      <w:r>
        <w:rPr>
          <w:spacing w:val="-5"/>
        </w:rPr>
        <w:t> </w:t>
      </w:r>
      <w:r>
        <w:rPr/>
        <w:t>de</w:t>
      </w:r>
      <w:r>
        <w:rPr>
          <w:spacing w:val="-6"/>
        </w:rPr>
        <w:t> </w:t>
      </w:r>
      <w:r>
        <w:rPr/>
        <w:t>acreedores</w:t>
      </w:r>
      <w:r>
        <w:rPr>
          <w:spacing w:val="-5"/>
        </w:rPr>
        <w:t> </w:t>
      </w:r>
      <w:r>
        <w:rPr/>
        <w:t>el</w:t>
      </w:r>
      <w:r>
        <w:rPr>
          <w:spacing w:val="-6"/>
        </w:rPr>
        <w:t> </w:t>
      </w:r>
      <w:r>
        <w:rPr/>
        <w:t>Juez</w:t>
      </w:r>
      <w:r>
        <w:rPr>
          <w:spacing w:val="-8"/>
        </w:rPr>
        <w:t> </w:t>
      </w:r>
      <w:r>
        <w:rPr/>
        <w:t>del</w:t>
      </w:r>
      <w:r>
        <w:rPr>
          <w:spacing w:val="-6"/>
        </w:rPr>
        <w:t> </w:t>
      </w:r>
      <w:r>
        <w:rPr/>
        <w:t>domicilio</w:t>
      </w:r>
      <w:r>
        <w:rPr>
          <w:spacing w:val="-4"/>
        </w:rPr>
        <w:t> </w:t>
      </w:r>
      <w:r>
        <w:rPr/>
        <w:t>del</w:t>
      </w:r>
      <w:r>
        <w:rPr>
          <w:spacing w:val="-5"/>
        </w:rPr>
        <w:t> </w:t>
      </w:r>
      <w:r>
        <w:rPr>
          <w:spacing w:val="-2"/>
        </w:rPr>
        <w:t>deudor;</w:t>
      </w:r>
    </w:p>
    <w:p>
      <w:pPr>
        <w:pStyle w:val="BodyText"/>
        <w:ind w:left="0"/>
      </w:pPr>
    </w:p>
    <w:p>
      <w:pPr>
        <w:pStyle w:val="BodyText"/>
        <w:spacing w:before="1"/>
        <w:ind w:right="124"/>
        <w:jc w:val="both"/>
      </w:pPr>
      <w:r>
        <w:rPr/>
        <w:t>VIII.- En</w:t>
      </w:r>
      <w:r>
        <w:rPr>
          <w:spacing w:val="-2"/>
        </w:rPr>
        <w:t> </w:t>
      </w:r>
      <w:r>
        <w:rPr/>
        <w:t>los</w:t>
      </w:r>
      <w:r>
        <w:rPr>
          <w:spacing w:val="-1"/>
        </w:rPr>
        <w:t> </w:t>
      </w:r>
      <w:r>
        <w:rPr/>
        <w:t>actos</w:t>
      </w:r>
      <w:r>
        <w:rPr>
          <w:spacing w:val="-1"/>
        </w:rPr>
        <w:t> </w:t>
      </w:r>
      <w:r>
        <w:rPr/>
        <w:t>de</w:t>
      </w:r>
      <w:r>
        <w:rPr>
          <w:spacing w:val="-6"/>
        </w:rPr>
        <w:t> </w:t>
      </w:r>
      <w:r>
        <w:rPr/>
        <w:t>jurisdicción</w:t>
      </w:r>
      <w:r>
        <w:rPr>
          <w:spacing w:val="-2"/>
        </w:rPr>
        <w:t> </w:t>
      </w:r>
      <w:r>
        <w:rPr/>
        <w:t>voluntaria</w:t>
      </w:r>
      <w:r>
        <w:rPr>
          <w:spacing w:val="-2"/>
        </w:rPr>
        <w:t> </w:t>
      </w:r>
      <w:r>
        <w:rPr/>
        <w:t>el</w:t>
      </w:r>
      <w:r>
        <w:rPr>
          <w:spacing w:val="-2"/>
        </w:rPr>
        <w:t> </w:t>
      </w:r>
      <w:r>
        <w:rPr/>
        <w:t>del domicilio</w:t>
      </w:r>
      <w:r>
        <w:rPr>
          <w:spacing w:val="-2"/>
        </w:rPr>
        <w:t> </w:t>
      </w:r>
      <w:r>
        <w:rPr/>
        <w:t>del</w:t>
      </w:r>
      <w:r>
        <w:rPr>
          <w:spacing w:val="-2"/>
        </w:rPr>
        <w:t> </w:t>
      </w:r>
      <w:r>
        <w:rPr/>
        <w:t>que</w:t>
      </w:r>
      <w:r>
        <w:rPr>
          <w:spacing w:val="-2"/>
        </w:rPr>
        <w:t> </w:t>
      </w:r>
      <w:r>
        <w:rPr/>
        <w:t>promueve, pero</w:t>
      </w:r>
      <w:r>
        <w:rPr>
          <w:spacing w:val="-2"/>
        </w:rPr>
        <w:t> </w:t>
      </w:r>
      <w:r>
        <w:rPr/>
        <w:t>si</w:t>
      </w:r>
      <w:r>
        <w:rPr>
          <w:spacing w:val="-2"/>
        </w:rPr>
        <w:t> </w:t>
      </w:r>
      <w:r>
        <w:rPr/>
        <w:t>se</w:t>
      </w:r>
      <w:r>
        <w:rPr>
          <w:spacing w:val="-2"/>
        </w:rPr>
        <w:t> </w:t>
      </w:r>
      <w:r>
        <w:rPr/>
        <w:t>tratare</w:t>
      </w:r>
      <w:r>
        <w:rPr>
          <w:spacing w:val="-2"/>
        </w:rPr>
        <w:t> </w:t>
      </w:r>
      <w:r>
        <w:rPr/>
        <w:t>de</w:t>
      </w:r>
      <w:r>
        <w:rPr>
          <w:spacing w:val="-2"/>
        </w:rPr>
        <w:t> </w:t>
      </w:r>
      <w:r>
        <w:rPr/>
        <w:t>bienes raíces, lo será el del lugar en que estén ubicados;</w:t>
      </w:r>
    </w:p>
    <w:p>
      <w:pPr>
        <w:pStyle w:val="BodyText"/>
        <w:spacing w:before="1"/>
        <w:ind w:left="0"/>
      </w:pPr>
    </w:p>
    <w:p>
      <w:pPr>
        <w:pStyle w:val="BodyText"/>
        <w:ind w:right="118"/>
        <w:jc w:val="both"/>
      </w:pPr>
      <w:r>
        <w:rPr/>
        <w:t>IX.- En los negocios relativos a la tutela de los menores e incapacitados, el Juez de la residencia de</w:t>
      </w:r>
      <w:r>
        <w:rPr>
          <w:spacing w:val="40"/>
        </w:rPr>
        <w:t> </w:t>
      </w:r>
      <w:r>
        <w:rPr/>
        <w:t>éstos, para la designación de tutor, y en los demás casos el del domicilio de éste;</w:t>
      </w:r>
    </w:p>
    <w:p>
      <w:pPr>
        <w:pStyle w:val="BodyText"/>
        <w:spacing w:before="1"/>
        <w:ind w:left="0"/>
      </w:pPr>
    </w:p>
    <w:p>
      <w:pPr>
        <w:pStyle w:val="BodyText"/>
        <w:spacing w:before="1"/>
        <w:ind w:right="116"/>
        <w:jc w:val="both"/>
      </w:pPr>
      <w:r>
        <w:rPr/>
        <w:t>X.- En</w:t>
      </w:r>
      <w:r>
        <w:rPr>
          <w:spacing w:val="-2"/>
        </w:rPr>
        <w:t> </w:t>
      </w:r>
      <w:r>
        <w:rPr/>
        <w:t>los</w:t>
      </w:r>
      <w:r>
        <w:rPr>
          <w:spacing w:val="-1"/>
        </w:rPr>
        <w:t> </w:t>
      </w:r>
      <w:r>
        <w:rPr/>
        <w:t>negocios</w:t>
      </w:r>
      <w:r>
        <w:rPr>
          <w:spacing w:val="-1"/>
        </w:rPr>
        <w:t> </w:t>
      </w:r>
      <w:r>
        <w:rPr/>
        <w:t>relativos</w:t>
      </w:r>
      <w:r>
        <w:rPr>
          <w:spacing w:val="-1"/>
        </w:rPr>
        <w:t> </w:t>
      </w:r>
      <w:r>
        <w:rPr/>
        <w:t>a</w:t>
      </w:r>
      <w:r>
        <w:rPr>
          <w:spacing w:val="-2"/>
        </w:rPr>
        <w:t> </w:t>
      </w:r>
      <w:r>
        <w:rPr/>
        <w:t>suplir</w:t>
      </w:r>
      <w:r>
        <w:rPr>
          <w:spacing w:val="-1"/>
        </w:rPr>
        <w:t> </w:t>
      </w:r>
      <w:r>
        <w:rPr/>
        <w:t>el</w:t>
      </w:r>
      <w:r>
        <w:rPr>
          <w:spacing w:val="-2"/>
        </w:rPr>
        <w:t> </w:t>
      </w:r>
      <w:r>
        <w:rPr/>
        <w:t>consentimiento de</w:t>
      </w:r>
      <w:r>
        <w:rPr>
          <w:spacing w:val="-2"/>
        </w:rPr>
        <w:t> </w:t>
      </w:r>
      <w:r>
        <w:rPr/>
        <w:t>quien</w:t>
      </w:r>
      <w:r>
        <w:rPr>
          <w:spacing w:val="-2"/>
        </w:rPr>
        <w:t> </w:t>
      </w:r>
      <w:r>
        <w:rPr/>
        <w:t>ejerce</w:t>
      </w:r>
      <w:r>
        <w:rPr>
          <w:spacing w:val="-2"/>
        </w:rPr>
        <w:t> </w:t>
      </w:r>
      <w:r>
        <w:rPr/>
        <w:t>la</w:t>
      </w:r>
      <w:r>
        <w:rPr>
          <w:spacing w:val="-2"/>
        </w:rPr>
        <w:t> </w:t>
      </w:r>
      <w:r>
        <w:rPr/>
        <w:t>patria potestad, o</w:t>
      </w:r>
      <w:r>
        <w:rPr>
          <w:spacing w:val="-2"/>
        </w:rPr>
        <w:t> </w:t>
      </w:r>
      <w:r>
        <w:rPr/>
        <w:t>impedimentos para contraer matrimonio, el del lugar donde se hayan presentado los pretendientes;</w:t>
      </w:r>
    </w:p>
    <w:p>
      <w:pPr>
        <w:pStyle w:val="BodyText"/>
        <w:spacing w:before="5"/>
        <w:ind w:left="0"/>
      </w:pPr>
    </w:p>
    <w:p>
      <w:pPr>
        <w:pStyle w:val="BodyText"/>
        <w:spacing w:line="235" w:lineRule="auto"/>
        <w:ind w:right="118"/>
        <w:jc w:val="both"/>
      </w:pPr>
      <w:r>
        <w:rPr/>
        <w:t>XI.- Para decidir las diferencias conyugales y los juicios de nulidad de matrimonio, lo es el del domicilio </w:t>
      </w:r>
      <w:r>
        <w:rPr>
          <w:spacing w:val="-2"/>
        </w:rPr>
        <w:t>conyugal;</w:t>
      </w:r>
    </w:p>
    <w:p>
      <w:pPr>
        <w:pStyle w:val="BodyText"/>
        <w:spacing w:before="2"/>
        <w:ind w:left="0"/>
      </w:pPr>
    </w:p>
    <w:p>
      <w:pPr>
        <w:pStyle w:val="BodyText"/>
        <w:ind w:right="113"/>
        <w:jc w:val="both"/>
      </w:pPr>
      <w:r>
        <w:rPr/>
        <w:t>XII.- En los juicios de divorcio, el Tribunal del domicilio conyugal y en caso de abandono de hogar, el del domicilio del cónyuge abandonado.</w:t>
      </w:r>
    </w:p>
    <w:p>
      <w:pPr>
        <w:pStyle w:val="BodyText"/>
        <w:spacing w:before="1"/>
        <w:ind w:left="0"/>
      </w:pPr>
    </w:p>
    <w:p>
      <w:pPr>
        <w:pStyle w:val="BodyText"/>
        <w:ind w:right="107"/>
        <w:jc w:val="both"/>
      </w:pPr>
      <w:r>
        <w:rPr>
          <w:b/>
        </w:rPr>
        <w:t>Artículo 155.- </w:t>
      </w:r>
      <w:r>
        <w:rPr/>
        <w:t>Para determinar la competencia por razón de la cuantía del negocio, se tendrá en cuenta</w:t>
      </w:r>
      <w:r>
        <w:rPr>
          <w:spacing w:val="40"/>
        </w:rPr>
        <w:t> </w:t>
      </w:r>
      <w:r>
        <w:rPr/>
        <w:t>lo que demande el actor como suerte principal e intereses líquidos. Los réditos, daños o perjuicios no serán tenidos en consideración si son posteriores a la presentación de la demanda, aun cuando se reclamen en ella.</w:t>
      </w:r>
    </w:p>
    <w:p>
      <w:pPr>
        <w:spacing w:after="0"/>
        <w:jc w:val="both"/>
        <w:sectPr>
          <w:pgSz w:w="12240" w:h="15840"/>
          <w:pgMar w:header="15" w:footer="726" w:top="1700" w:bottom="920" w:left="1300" w:right="1300"/>
        </w:sectPr>
      </w:pPr>
    </w:p>
    <w:p>
      <w:pPr>
        <w:pStyle w:val="BodyText"/>
        <w:ind w:right="117"/>
        <w:jc w:val="both"/>
      </w:pPr>
      <w:r>
        <w:rPr/>
        <w:t>Cuando se trate de arrendamiento o se demande el cumplimiento de una obligación consistente en prestaciones periódicas, se computará el importe de las pensiones en un año a no ser que se tratare de prestaciones vencidas, en cuyo caso se estará a lo dispuesto en la primera parte de este artículo.</w:t>
      </w:r>
    </w:p>
    <w:p>
      <w:pPr>
        <w:pStyle w:val="BodyText"/>
        <w:spacing w:before="227"/>
        <w:ind w:right="113"/>
        <w:jc w:val="both"/>
      </w:pPr>
      <w:r>
        <w:rPr>
          <w:b/>
        </w:rPr>
        <w:t>Artículo 156.- </w:t>
      </w:r>
      <w:r>
        <w:rPr/>
        <w:t>En las contiendas sobre propiedad o posesión de un inmueble, la competencia se determinará por el valor que tenga. Si se trata de usufructo o derechos reales sobre inmuebles, por el valor de la cosa misma; pero de los interdictos conocerán siempre los Jueces de Primera Instancia de la ubicación de la cosa.</w:t>
      </w:r>
    </w:p>
    <w:p>
      <w:pPr>
        <w:pStyle w:val="BodyText"/>
        <w:spacing w:before="6"/>
        <w:ind w:left="0"/>
      </w:pPr>
    </w:p>
    <w:p>
      <w:pPr>
        <w:pStyle w:val="BodyText"/>
        <w:spacing w:line="235" w:lineRule="auto"/>
        <w:ind w:right="112"/>
        <w:jc w:val="both"/>
      </w:pPr>
      <w:r>
        <w:rPr>
          <w:b/>
        </w:rPr>
        <w:t>Artículo 157.- </w:t>
      </w:r>
      <w:r>
        <w:rPr/>
        <w:t>De las cuestiones sobre estado o capacidad de las personas, sea cual fuere el interés pecuniario que de ellas dimanare, conocerán los Jueces de Primera Instancia.</w:t>
      </w:r>
    </w:p>
    <w:p>
      <w:pPr>
        <w:pStyle w:val="BodyText"/>
        <w:spacing w:before="2"/>
        <w:ind w:left="0"/>
      </w:pPr>
    </w:p>
    <w:p>
      <w:pPr>
        <w:pStyle w:val="BodyText"/>
        <w:ind w:right="114"/>
        <w:jc w:val="both"/>
      </w:pPr>
      <w:r>
        <w:rPr>
          <w:b/>
        </w:rPr>
        <w:t>Artículo 158.- </w:t>
      </w:r>
      <w:r>
        <w:rPr/>
        <w:t>En la reconvención, es Juez competente el que lo sea para conocer de la demanda principal aunque el valor de aquélla sea inferior a la cuantía de su competencia, pero no la inversa.</w:t>
      </w:r>
    </w:p>
    <w:p>
      <w:pPr>
        <w:pStyle w:val="BodyText"/>
        <w:spacing w:before="1"/>
        <w:ind w:left="0"/>
      </w:pPr>
    </w:p>
    <w:p>
      <w:pPr>
        <w:pStyle w:val="BodyText"/>
        <w:ind w:right="116"/>
        <w:jc w:val="both"/>
      </w:pPr>
      <w:r>
        <w:rPr>
          <w:b/>
        </w:rPr>
        <w:t>Artículo 159.- </w:t>
      </w:r>
      <w:r>
        <w:rPr/>
        <w:t>Las cuestiones de tercería deben substanciarse y decidirse por el Juez que sea competente para conocer del asunto principal. Cuando el interés de la tercería que se interponga exceda del que la ley somete a la competencia del Juez que está conociendo del negocio principal, se remitirá lo actuado en éste y la tercería al que designe el tercer opositor y sea competente para conocer de la cuestión por razón de la materia del interés mayor y del territorio.</w:t>
      </w:r>
    </w:p>
    <w:p>
      <w:pPr>
        <w:pStyle w:val="BodyText"/>
        <w:spacing w:before="229"/>
        <w:ind w:right="113"/>
        <w:jc w:val="both"/>
      </w:pPr>
      <w:r>
        <w:rPr>
          <w:b/>
        </w:rPr>
        <w:t>Artículo 160.- </w:t>
      </w:r>
      <w:r>
        <w:rPr/>
        <w:t>Para los actos preparatorios del juicio, será competente el Juez que lo fuere para el negocio principal.</w:t>
      </w:r>
    </w:p>
    <w:p>
      <w:pPr>
        <w:pStyle w:val="BodyText"/>
        <w:spacing w:before="1"/>
        <w:ind w:left="0"/>
      </w:pPr>
    </w:p>
    <w:p>
      <w:pPr>
        <w:pStyle w:val="BodyText"/>
        <w:ind w:right="113"/>
        <w:jc w:val="both"/>
      </w:pPr>
      <w:r>
        <w:rPr/>
        <w:t>En las providencias precautorias regirá lo dispuesto en el párrafo anterior. Si los autos estuvieren en segunda instancia, será competente para dictar la providencia precautoria el Juez que conoció de ellos</w:t>
      </w:r>
      <w:r>
        <w:rPr>
          <w:spacing w:val="80"/>
        </w:rPr>
        <w:t> </w:t>
      </w:r>
      <w:r>
        <w:rPr/>
        <w:t>en primera instancia. En</w:t>
      </w:r>
      <w:r>
        <w:rPr>
          <w:spacing w:val="-3"/>
        </w:rPr>
        <w:t> </w:t>
      </w:r>
      <w:r>
        <w:rPr/>
        <w:t>caso de urgencia, puede dictarla el del lugar donde se halle la persona</w:t>
      </w:r>
      <w:r>
        <w:rPr>
          <w:spacing w:val="-3"/>
        </w:rPr>
        <w:t> </w:t>
      </w:r>
      <w:r>
        <w:rPr/>
        <w:t>o la</w:t>
      </w:r>
      <w:r>
        <w:rPr>
          <w:spacing w:val="-3"/>
        </w:rPr>
        <w:t> </w:t>
      </w:r>
      <w:r>
        <w:rPr/>
        <w:t>cosa objeto de la providencia y efectuada se remitirán las actuaciones al competente.</w:t>
      </w:r>
    </w:p>
    <w:p>
      <w:pPr>
        <w:pStyle w:val="BodyText"/>
        <w:ind w:left="0"/>
      </w:pPr>
    </w:p>
    <w:p>
      <w:pPr>
        <w:pStyle w:val="BodyText"/>
        <w:spacing w:before="3"/>
        <w:ind w:left="0"/>
      </w:pPr>
    </w:p>
    <w:p>
      <w:pPr>
        <w:spacing w:before="0"/>
        <w:ind w:left="1003" w:right="1008" w:firstLine="0"/>
        <w:jc w:val="center"/>
        <w:rPr>
          <w:b/>
          <w:sz w:val="20"/>
        </w:rPr>
      </w:pPr>
      <w:r>
        <w:rPr>
          <w:b/>
          <w:sz w:val="20"/>
        </w:rPr>
        <w:t>CAPITULO</w:t>
      </w:r>
      <w:r>
        <w:rPr>
          <w:b/>
          <w:spacing w:val="-12"/>
          <w:sz w:val="20"/>
        </w:rPr>
        <w:t> </w:t>
      </w:r>
      <w:r>
        <w:rPr>
          <w:b/>
          <w:spacing w:val="-5"/>
          <w:sz w:val="20"/>
        </w:rPr>
        <w:t>III</w:t>
      </w:r>
    </w:p>
    <w:p>
      <w:pPr>
        <w:spacing w:before="226"/>
        <w:ind w:left="1005" w:right="1008" w:firstLine="0"/>
        <w:jc w:val="center"/>
        <w:rPr>
          <w:b/>
          <w:sz w:val="20"/>
        </w:rPr>
      </w:pPr>
      <w:r>
        <w:rPr>
          <w:b/>
          <w:sz w:val="20"/>
        </w:rPr>
        <w:t>DE</w:t>
      </w:r>
      <w:r>
        <w:rPr>
          <w:b/>
          <w:spacing w:val="-7"/>
          <w:sz w:val="20"/>
        </w:rPr>
        <w:t> </w:t>
      </w:r>
      <w:r>
        <w:rPr>
          <w:b/>
          <w:sz w:val="20"/>
        </w:rPr>
        <w:t>LA</w:t>
      </w:r>
      <w:r>
        <w:rPr>
          <w:b/>
          <w:spacing w:val="-9"/>
          <w:sz w:val="20"/>
        </w:rPr>
        <w:t> </w:t>
      </w:r>
      <w:r>
        <w:rPr>
          <w:b/>
          <w:sz w:val="20"/>
        </w:rPr>
        <w:t>SUBSTANCIACIÓN</w:t>
      </w:r>
      <w:r>
        <w:rPr>
          <w:b/>
          <w:spacing w:val="-10"/>
          <w:sz w:val="20"/>
        </w:rPr>
        <w:t> </w:t>
      </w:r>
      <w:r>
        <w:rPr>
          <w:b/>
          <w:sz w:val="20"/>
        </w:rPr>
        <w:t>Y</w:t>
      </w:r>
      <w:r>
        <w:rPr>
          <w:b/>
          <w:spacing w:val="-4"/>
          <w:sz w:val="20"/>
        </w:rPr>
        <w:t> </w:t>
      </w:r>
      <w:r>
        <w:rPr>
          <w:b/>
          <w:sz w:val="20"/>
        </w:rPr>
        <w:t>DECISIÓN</w:t>
      </w:r>
      <w:r>
        <w:rPr>
          <w:b/>
          <w:spacing w:val="-5"/>
          <w:sz w:val="20"/>
        </w:rPr>
        <w:t> </w:t>
      </w:r>
      <w:r>
        <w:rPr>
          <w:b/>
          <w:sz w:val="20"/>
        </w:rPr>
        <w:t>DE</w:t>
      </w:r>
      <w:r>
        <w:rPr>
          <w:b/>
          <w:spacing w:val="-8"/>
          <w:sz w:val="20"/>
        </w:rPr>
        <w:t> </w:t>
      </w:r>
      <w:r>
        <w:rPr>
          <w:b/>
          <w:sz w:val="20"/>
        </w:rPr>
        <w:t>LAS</w:t>
      </w:r>
      <w:r>
        <w:rPr>
          <w:b/>
          <w:spacing w:val="-4"/>
          <w:sz w:val="20"/>
        </w:rPr>
        <w:t> </w:t>
      </w:r>
      <w:r>
        <w:rPr>
          <w:b/>
          <w:spacing w:val="-2"/>
          <w:sz w:val="20"/>
        </w:rPr>
        <w:t>COMPETENCIAS</w:t>
      </w:r>
    </w:p>
    <w:p>
      <w:pPr>
        <w:pStyle w:val="BodyText"/>
        <w:spacing w:before="1"/>
        <w:ind w:left="0"/>
        <w:rPr>
          <w:b/>
        </w:rPr>
      </w:pPr>
    </w:p>
    <w:p>
      <w:pPr>
        <w:pStyle w:val="BodyText"/>
        <w:jc w:val="both"/>
      </w:pPr>
      <w:r>
        <w:rPr>
          <w:b/>
        </w:rPr>
        <w:t>Artículo</w:t>
      </w:r>
      <w:r>
        <w:rPr>
          <w:b/>
          <w:spacing w:val="-5"/>
        </w:rPr>
        <w:t> </w:t>
      </w:r>
      <w:r>
        <w:rPr>
          <w:b/>
        </w:rPr>
        <w:t>161.-</w:t>
      </w:r>
      <w:r>
        <w:rPr>
          <w:b/>
          <w:spacing w:val="-10"/>
        </w:rPr>
        <w:t> </w:t>
      </w:r>
      <w:r>
        <w:rPr/>
        <w:t>Las</w:t>
      </w:r>
      <w:r>
        <w:rPr>
          <w:spacing w:val="-6"/>
        </w:rPr>
        <w:t> </w:t>
      </w:r>
      <w:r>
        <w:rPr/>
        <w:t>cuestiones</w:t>
      </w:r>
      <w:r>
        <w:rPr>
          <w:spacing w:val="-7"/>
        </w:rPr>
        <w:t> </w:t>
      </w:r>
      <w:r>
        <w:rPr/>
        <w:t>de</w:t>
      </w:r>
      <w:r>
        <w:rPr>
          <w:spacing w:val="-7"/>
        </w:rPr>
        <w:t> </w:t>
      </w:r>
      <w:r>
        <w:rPr/>
        <w:t>competencia</w:t>
      </w:r>
      <w:r>
        <w:rPr>
          <w:spacing w:val="-7"/>
        </w:rPr>
        <w:t> </w:t>
      </w:r>
      <w:r>
        <w:rPr/>
        <w:t>podrán</w:t>
      </w:r>
      <w:r>
        <w:rPr>
          <w:spacing w:val="-12"/>
        </w:rPr>
        <w:t> </w:t>
      </w:r>
      <w:r>
        <w:rPr/>
        <w:t>promoverse</w:t>
      </w:r>
      <w:r>
        <w:rPr>
          <w:spacing w:val="-7"/>
        </w:rPr>
        <w:t> </w:t>
      </w:r>
      <w:r>
        <w:rPr/>
        <w:t>por</w:t>
      </w:r>
      <w:r>
        <w:rPr>
          <w:spacing w:val="-7"/>
        </w:rPr>
        <w:t> </w:t>
      </w:r>
      <w:r>
        <w:rPr/>
        <w:t>inhibitoria</w:t>
      </w:r>
      <w:r>
        <w:rPr>
          <w:spacing w:val="-7"/>
        </w:rPr>
        <w:t> </w:t>
      </w:r>
      <w:r>
        <w:rPr/>
        <w:t>o</w:t>
      </w:r>
      <w:r>
        <w:rPr>
          <w:spacing w:val="-7"/>
        </w:rPr>
        <w:t> </w:t>
      </w:r>
      <w:r>
        <w:rPr/>
        <w:t>por</w:t>
      </w:r>
      <w:r>
        <w:rPr>
          <w:spacing w:val="-6"/>
        </w:rPr>
        <w:t> </w:t>
      </w:r>
      <w:r>
        <w:rPr>
          <w:spacing w:val="-2"/>
        </w:rPr>
        <w:t>declinatoria.</w:t>
      </w:r>
    </w:p>
    <w:p>
      <w:pPr>
        <w:pStyle w:val="BodyText"/>
        <w:spacing w:before="1"/>
        <w:ind w:left="0"/>
      </w:pPr>
    </w:p>
    <w:p>
      <w:pPr>
        <w:pStyle w:val="BodyText"/>
        <w:ind w:right="121"/>
        <w:jc w:val="both"/>
      </w:pPr>
      <w:r>
        <w:rPr/>
        <w:t>La</w:t>
      </w:r>
      <w:r>
        <w:rPr>
          <w:spacing w:val="-2"/>
        </w:rPr>
        <w:t> </w:t>
      </w:r>
      <w:r>
        <w:rPr/>
        <w:t>inhibitoria</w:t>
      </w:r>
      <w:r>
        <w:rPr>
          <w:spacing w:val="-2"/>
        </w:rPr>
        <w:t> </w:t>
      </w:r>
      <w:r>
        <w:rPr/>
        <w:t>se</w:t>
      </w:r>
      <w:r>
        <w:rPr>
          <w:spacing w:val="-2"/>
        </w:rPr>
        <w:t> </w:t>
      </w:r>
      <w:r>
        <w:rPr/>
        <w:t>intentará</w:t>
      </w:r>
      <w:r>
        <w:rPr>
          <w:spacing w:val="-2"/>
        </w:rPr>
        <w:t> </w:t>
      </w:r>
      <w:r>
        <w:rPr/>
        <w:t>ante</w:t>
      </w:r>
      <w:r>
        <w:rPr>
          <w:spacing w:val="-2"/>
        </w:rPr>
        <w:t> </w:t>
      </w:r>
      <w:r>
        <w:rPr/>
        <w:t>el</w:t>
      </w:r>
      <w:r>
        <w:rPr>
          <w:spacing w:val="-2"/>
        </w:rPr>
        <w:t> </w:t>
      </w:r>
      <w:r>
        <w:rPr/>
        <w:t>Juez</w:t>
      </w:r>
      <w:r>
        <w:rPr>
          <w:spacing w:val="-1"/>
        </w:rPr>
        <w:t> </w:t>
      </w:r>
      <w:r>
        <w:rPr/>
        <w:t>a</w:t>
      </w:r>
      <w:r>
        <w:rPr>
          <w:spacing w:val="-2"/>
        </w:rPr>
        <w:t> </w:t>
      </w:r>
      <w:r>
        <w:rPr/>
        <w:t>quien</w:t>
      </w:r>
      <w:r>
        <w:rPr>
          <w:spacing w:val="-2"/>
        </w:rPr>
        <w:t> </w:t>
      </w:r>
      <w:r>
        <w:rPr/>
        <w:t>se</w:t>
      </w:r>
      <w:r>
        <w:rPr>
          <w:spacing w:val="-2"/>
        </w:rPr>
        <w:t> </w:t>
      </w:r>
      <w:r>
        <w:rPr/>
        <w:t>considere</w:t>
      </w:r>
      <w:r>
        <w:rPr>
          <w:spacing w:val="-2"/>
        </w:rPr>
        <w:t> </w:t>
      </w:r>
      <w:r>
        <w:rPr/>
        <w:t>competente, pidiéndole</w:t>
      </w:r>
      <w:r>
        <w:rPr>
          <w:spacing w:val="-2"/>
        </w:rPr>
        <w:t> </w:t>
      </w:r>
      <w:r>
        <w:rPr/>
        <w:t>que</w:t>
      </w:r>
      <w:r>
        <w:rPr>
          <w:spacing w:val="-2"/>
        </w:rPr>
        <w:t> </w:t>
      </w:r>
      <w:r>
        <w:rPr/>
        <w:t>dirija</w:t>
      </w:r>
      <w:r>
        <w:rPr>
          <w:spacing w:val="-2"/>
        </w:rPr>
        <w:t> </w:t>
      </w:r>
      <w:r>
        <w:rPr/>
        <w:t>oficio</w:t>
      </w:r>
      <w:r>
        <w:rPr>
          <w:spacing w:val="-2"/>
        </w:rPr>
        <w:t> </w:t>
      </w:r>
      <w:r>
        <w:rPr/>
        <w:t>al</w:t>
      </w:r>
      <w:r>
        <w:rPr>
          <w:spacing w:val="-2"/>
        </w:rPr>
        <w:t> </w:t>
      </w:r>
      <w:r>
        <w:rPr/>
        <w:t>que se estima no serlo, para que se inhiba y remita los autos.</w:t>
      </w:r>
    </w:p>
    <w:p>
      <w:pPr>
        <w:pStyle w:val="BodyText"/>
        <w:spacing w:before="2"/>
        <w:ind w:left="0"/>
      </w:pPr>
    </w:p>
    <w:p>
      <w:pPr>
        <w:pStyle w:val="BodyText"/>
        <w:ind w:right="119"/>
        <w:jc w:val="both"/>
      </w:pPr>
      <w:r>
        <w:rPr/>
        <w:t>La</w:t>
      </w:r>
      <w:r>
        <w:rPr>
          <w:spacing w:val="-2"/>
        </w:rPr>
        <w:t> </w:t>
      </w:r>
      <w:r>
        <w:rPr/>
        <w:t>declinatoria</w:t>
      </w:r>
      <w:r>
        <w:rPr>
          <w:spacing w:val="-2"/>
        </w:rPr>
        <w:t> </w:t>
      </w:r>
      <w:r>
        <w:rPr/>
        <w:t>se</w:t>
      </w:r>
      <w:r>
        <w:rPr>
          <w:spacing w:val="-2"/>
        </w:rPr>
        <w:t> </w:t>
      </w:r>
      <w:r>
        <w:rPr/>
        <w:t>propondrá</w:t>
      </w:r>
      <w:r>
        <w:rPr>
          <w:spacing w:val="-2"/>
        </w:rPr>
        <w:t> </w:t>
      </w:r>
      <w:r>
        <w:rPr/>
        <w:t>ante</w:t>
      </w:r>
      <w:r>
        <w:rPr>
          <w:spacing w:val="-2"/>
        </w:rPr>
        <w:t> </w:t>
      </w:r>
      <w:r>
        <w:rPr/>
        <w:t>el</w:t>
      </w:r>
      <w:r>
        <w:rPr>
          <w:spacing w:val="-2"/>
        </w:rPr>
        <w:t> </w:t>
      </w:r>
      <w:r>
        <w:rPr/>
        <w:t>Juez</w:t>
      </w:r>
      <w:r>
        <w:rPr>
          <w:spacing w:val="-1"/>
        </w:rPr>
        <w:t> </w:t>
      </w:r>
      <w:r>
        <w:rPr/>
        <w:t>a</w:t>
      </w:r>
      <w:r>
        <w:rPr>
          <w:spacing w:val="-2"/>
        </w:rPr>
        <w:t> </w:t>
      </w:r>
      <w:r>
        <w:rPr/>
        <w:t>quien</w:t>
      </w:r>
      <w:r>
        <w:rPr>
          <w:spacing w:val="-2"/>
        </w:rPr>
        <w:t> </w:t>
      </w:r>
      <w:r>
        <w:rPr/>
        <w:t>se</w:t>
      </w:r>
      <w:r>
        <w:rPr>
          <w:spacing w:val="-2"/>
        </w:rPr>
        <w:t> </w:t>
      </w:r>
      <w:r>
        <w:rPr/>
        <w:t>considere incompetente, pidiéndole</w:t>
      </w:r>
      <w:r>
        <w:rPr>
          <w:spacing w:val="-2"/>
        </w:rPr>
        <w:t> </w:t>
      </w:r>
      <w:r>
        <w:rPr/>
        <w:t>que</w:t>
      </w:r>
      <w:r>
        <w:rPr>
          <w:spacing w:val="-2"/>
        </w:rPr>
        <w:t> </w:t>
      </w:r>
      <w:r>
        <w:rPr/>
        <w:t>se</w:t>
      </w:r>
      <w:r>
        <w:rPr>
          <w:spacing w:val="-2"/>
        </w:rPr>
        <w:t> </w:t>
      </w:r>
      <w:r>
        <w:rPr/>
        <w:t>abstenga del conocimiento del negocio y remita los autos a su inmediato superior para tramitar la competencia. Se substanciará conforme al Capítulo I del Título Sexto.</w:t>
      </w:r>
    </w:p>
    <w:p>
      <w:pPr>
        <w:pStyle w:val="BodyText"/>
        <w:spacing w:before="3"/>
        <w:ind w:left="0"/>
      </w:pPr>
    </w:p>
    <w:p>
      <w:pPr>
        <w:pStyle w:val="BodyText"/>
        <w:spacing w:line="237" w:lineRule="auto" w:before="1"/>
        <w:ind w:right="113"/>
        <w:jc w:val="both"/>
      </w:pPr>
      <w:r>
        <w:rPr/>
        <w:t>En ningún caso se promoverán de oficio las cuestiones de competencia; pero el Juez que se estime incompetente puede inhibirse del conocimiento del negocio, siendo apelable en ambos efectos su </w:t>
      </w:r>
      <w:r>
        <w:rPr>
          <w:spacing w:val="-2"/>
        </w:rPr>
        <w:t>resolución.</w:t>
      </w:r>
    </w:p>
    <w:p>
      <w:pPr>
        <w:pStyle w:val="BodyText"/>
        <w:spacing w:before="1"/>
        <w:ind w:left="0"/>
      </w:pPr>
    </w:p>
    <w:p>
      <w:pPr>
        <w:pStyle w:val="BodyText"/>
        <w:spacing w:before="1"/>
        <w:ind w:right="110"/>
        <w:jc w:val="both"/>
      </w:pPr>
      <w:r>
        <w:rPr>
          <w:b/>
        </w:rPr>
        <w:t>Artículo 162.- </w:t>
      </w:r>
      <w:r>
        <w:rPr/>
        <w:t>Si por los documentos que se hubieren presentado o por otras constancias de autos, apareciere que el litigante que</w:t>
      </w:r>
      <w:r>
        <w:rPr>
          <w:spacing w:val="-3"/>
        </w:rPr>
        <w:t> </w:t>
      </w:r>
      <w:r>
        <w:rPr/>
        <w:t>promueve la</w:t>
      </w:r>
      <w:r>
        <w:rPr>
          <w:spacing w:val="-3"/>
        </w:rPr>
        <w:t> </w:t>
      </w:r>
      <w:r>
        <w:rPr/>
        <w:t>inhibitoria o la declinatoria se</w:t>
      </w:r>
      <w:r>
        <w:rPr>
          <w:spacing w:val="-3"/>
        </w:rPr>
        <w:t> </w:t>
      </w:r>
      <w:r>
        <w:rPr/>
        <w:t>ha</w:t>
      </w:r>
      <w:r>
        <w:rPr>
          <w:spacing w:val="-3"/>
        </w:rPr>
        <w:t> </w:t>
      </w:r>
      <w:r>
        <w:rPr/>
        <w:t>sometido a</w:t>
      </w:r>
      <w:r>
        <w:rPr>
          <w:spacing w:val="-3"/>
        </w:rPr>
        <w:t> </w:t>
      </w:r>
      <w:r>
        <w:rPr/>
        <w:t>la</w:t>
      </w:r>
      <w:r>
        <w:rPr>
          <w:spacing w:val="-3"/>
        </w:rPr>
        <w:t> </w:t>
      </w:r>
      <w:r>
        <w:rPr/>
        <w:t>jurisdicción del Tribunal que conoce del negocio, se desechará de plano, continuando su curso el juicio.</w:t>
      </w:r>
    </w:p>
    <w:p>
      <w:pPr>
        <w:pStyle w:val="BodyText"/>
        <w:spacing w:before="1"/>
        <w:ind w:right="120"/>
        <w:jc w:val="both"/>
      </w:pPr>
      <w:r>
        <w:rPr/>
        <w:t>También se desechará de plano cualquiera competencia promovida que no tenga por objeto decidir cuál haya de ser el Juez o Tribunal que deba conocer de un asunto.</w:t>
      </w:r>
    </w:p>
    <w:p>
      <w:pPr>
        <w:spacing w:after="0"/>
        <w:jc w:val="both"/>
        <w:sectPr>
          <w:pgSz w:w="12240" w:h="15840"/>
          <w:pgMar w:header="15" w:footer="726" w:top="1700" w:bottom="920" w:left="1300" w:right="1300"/>
        </w:sectPr>
      </w:pPr>
    </w:p>
    <w:p>
      <w:pPr>
        <w:pStyle w:val="BodyText"/>
        <w:ind w:right="117"/>
        <w:jc w:val="both"/>
      </w:pPr>
      <w:r>
        <w:rPr>
          <w:b/>
        </w:rPr>
        <w:t>Artículo 163.- </w:t>
      </w:r>
      <w:r>
        <w:rPr/>
        <w:t>Cuando dos o más Jueces se nieguen a conocer de determinado asunto, la parte a quien perjudique ocurrirá al Superior a fin de que ordene a los que se nieguen a conocer, que le envíen los expedientes en que se contengan sus respectivas resoluciones.</w:t>
      </w:r>
    </w:p>
    <w:p>
      <w:pPr>
        <w:pStyle w:val="BodyText"/>
        <w:spacing w:before="227"/>
        <w:ind w:right="124"/>
        <w:jc w:val="both"/>
      </w:pPr>
      <w:r>
        <w:rPr/>
        <w:t>Una vez recibidos los autos por dicho Tribunal, citará</w:t>
      </w:r>
      <w:r>
        <w:rPr>
          <w:spacing w:val="-2"/>
        </w:rPr>
        <w:t> </w:t>
      </w:r>
      <w:r>
        <w:rPr/>
        <w:t>a las partes y al Ministerio Público a una audiencia de pruebas y alegatos, que se efectuará dentro del tercer día y en ella pronunciará resolución.</w:t>
      </w:r>
    </w:p>
    <w:p>
      <w:pPr>
        <w:pStyle w:val="BodyText"/>
        <w:spacing w:before="1"/>
        <w:ind w:left="0"/>
      </w:pPr>
    </w:p>
    <w:p>
      <w:pPr>
        <w:pStyle w:val="BodyText"/>
        <w:ind w:right="115"/>
        <w:jc w:val="both"/>
      </w:pPr>
      <w:r>
        <w:rPr>
          <w:b/>
        </w:rPr>
        <w:t>Artículo 164.- </w:t>
      </w:r>
      <w:r>
        <w:rPr/>
        <w:t>El Juez ante quien se promueva la inhibitoria mandará librar oficio requiriendo al Juez que estime incompetente para que se abstenga de conocer del negocio y remitirá desde luego las</w:t>
      </w:r>
      <w:r>
        <w:rPr>
          <w:spacing w:val="40"/>
        </w:rPr>
        <w:t> </w:t>
      </w:r>
      <w:r>
        <w:rPr/>
        <w:t>actuaciones respectivas al Superior, haciéndolo saber al interesado.</w:t>
      </w:r>
    </w:p>
    <w:p>
      <w:pPr>
        <w:pStyle w:val="BodyText"/>
        <w:spacing w:before="227"/>
        <w:ind w:right="113"/>
        <w:jc w:val="both"/>
      </w:pPr>
      <w:r>
        <w:rPr/>
        <w:t>Luego que el Juez requerido reciba el oficio inhibitorio acordará la suspensión del procedimiento y remitirá, a su vez, los autos originales al Superior con citación de las partes.</w:t>
      </w:r>
    </w:p>
    <w:p>
      <w:pPr>
        <w:pStyle w:val="BodyText"/>
        <w:spacing w:before="1"/>
        <w:ind w:left="0"/>
      </w:pPr>
    </w:p>
    <w:p>
      <w:pPr>
        <w:pStyle w:val="BodyText"/>
        <w:spacing w:before="1"/>
        <w:ind w:right="110"/>
        <w:jc w:val="both"/>
      </w:pPr>
      <w:r>
        <w:rPr/>
        <w:t>Recibidos los autos en el Tribunal que debe decidir la competencia, citará a las partes y al Ministerio Público a una audiencia verbal dentro de los tres días siguientes al de la citación en la que recibirá pruebas y alegatos y pronunciará resolución.</w:t>
      </w:r>
    </w:p>
    <w:p>
      <w:pPr>
        <w:pStyle w:val="BodyText"/>
        <w:spacing w:before="2"/>
        <w:ind w:left="0"/>
      </w:pPr>
    </w:p>
    <w:p>
      <w:pPr>
        <w:pStyle w:val="BodyText"/>
        <w:ind w:right="118"/>
        <w:jc w:val="both"/>
      </w:pPr>
      <w:r>
        <w:rPr/>
        <w:t>Decidida la competencia enviará los autos al Juez declarado competente, con testimonio de la sentencia, de la cual remitirá otro tanto al Juez contendiente. De la resolución dictada por el Tribunal no se da más recurso que el de responsabilidad.</w:t>
      </w:r>
    </w:p>
    <w:p>
      <w:pPr>
        <w:pStyle w:val="BodyText"/>
        <w:spacing w:before="227"/>
        <w:ind w:right="117"/>
        <w:jc w:val="both"/>
      </w:pPr>
      <w:r>
        <w:rPr>
          <w:b/>
        </w:rPr>
        <w:t>Artículo 165.- </w:t>
      </w:r>
      <w:r>
        <w:rPr/>
        <w:t>El litigante que hubiere optado por uno de los dos medios de promover una competencia, no podrá abandonarlo y recurrir al otro; tampoco podrá emplearlos sucesivamente.</w:t>
      </w:r>
    </w:p>
    <w:p>
      <w:pPr>
        <w:pStyle w:val="BodyText"/>
        <w:spacing w:before="1"/>
        <w:ind w:left="0"/>
      </w:pPr>
    </w:p>
    <w:p>
      <w:pPr>
        <w:pStyle w:val="BodyText"/>
        <w:ind w:right="116"/>
        <w:jc w:val="both"/>
      </w:pPr>
      <w:r>
        <w:rPr/>
        <w:t>Cuando no proceda la inhibitoria debe pagar las costas el que la promovió y</w:t>
      </w:r>
      <w:r>
        <w:rPr>
          <w:spacing w:val="-2"/>
        </w:rPr>
        <w:t> </w:t>
      </w:r>
      <w:r>
        <w:rPr/>
        <w:t>una multa</w:t>
      </w:r>
      <w:r>
        <w:rPr>
          <w:spacing w:val="-3"/>
        </w:rPr>
        <w:t> </w:t>
      </w:r>
      <w:r>
        <w:rPr/>
        <w:t>hasta de</w:t>
      </w:r>
      <w:r>
        <w:rPr>
          <w:spacing w:val="-3"/>
        </w:rPr>
        <w:t> </w:t>
      </w:r>
      <w:r>
        <w:rPr/>
        <w:t>$300.00, que, según la importancia del negocio, le impondrá el superior en favor del colitigante.</w:t>
      </w:r>
    </w:p>
    <w:p>
      <w:pPr>
        <w:pStyle w:val="BodyText"/>
        <w:spacing w:before="2"/>
        <w:ind w:left="0"/>
      </w:pPr>
    </w:p>
    <w:p>
      <w:pPr>
        <w:pStyle w:val="BodyText"/>
        <w:ind w:right="107"/>
        <w:jc w:val="both"/>
      </w:pPr>
      <w:r>
        <w:rPr>
          <w:b/>
        </w:rPr>
        <w:t>Artículo 166.- </w:t>
      </w:r>
      <w:r>
        <w:rPr/>
        <w:t>Todo Tribunal está obligado a suspender sus procedimientos luego que expida la inhibitoria, o luego que en su</w:t>
      </w:r>
      <w:r>
        <w:rPr>
          <w:spacing w:val="-3"/>
        </w:rPr>
        <w:t> </w:t>
      </w:r>
      <w:r>
        <w:rPr/>
        <w:t>caso</w:t>
      </w:r>
      <w:r>
        <w:rPr>
          <w:spacing w:val="-3"/>
        </w:rPr>
        <w:t> </w:t>
      </w:r>
      <w:r>
        <w:rPr/>
        <w:t>la reciba.</w:t>
      </w:r>
      <w:r>
        <w:rPr>
          <w:spacing w:val="-5"/>
        </w:rPr>
        <w:t> </w:t>
      </w:r>
      <w:r>
        <w:rPr/>
        <w:t>Igualmente suspenderá sus</w:t>
      </w:r>
      <w:r>
        <w:rPr>
          <w:spacing w:val="-2"/>
        </w:rPr>
        <w:t> </w:t>
      </w:r>
      <w:r>
        <w:rPr/>
        <w:t>procedimientos al promoverse la </w:t>
      </w:r>
      <w:r>
        <w:rPr>
          <w:spacing w:val="-2"/>
        </w:rPr>
        <w:t>declinatoria.</w:t>
      </w:r>
    </w:p>
    <w:p>
      <w:pPr>
        <w:pStyle w:val="BodyText"/>
        <w:spacing w:before="227"/>
        <w:ind w:right="113"/>
        <w:jc w:val="both"/>
      </w:pPr>
      <w:r>
        <w:rPr>
          <w:b/>
        </w:rPr>
        <w:t>Artículo 167.- </w:t>
      </w:r>
      <w:r>
        <w:rPr/>
        <w:t>La infracción del artículo anterior producirá la nulidad de lo actuado. En este caso, el Tribunal será responsable de los daños y perjuicios originados a las partes, e incurrirá en la pena que señala la ley.</w:t>
      </w:r>
    </w:p>
    <w:p>
      <w:pPr>
        <w:pStyle w:val="BodyText"/>
        <w:ind w:left="0"/>
      </w:pPr>
    </w:p>
    <w:p>
      <w:pPr>
        <w:pStyle w:val="BodyText"/>
        <w:spacing w:before="2"/>
        <w:ind w:left="0"/>
      </w:pPr>
    </w:p>
    <w:p>
      <w:pPr>
        <w:spacing w:before="1"/>
        <w:ind w:left="1007" w:right="1008" w:firstLine="0"/>
        <w:jc w:val="center"/>
        <w:rPr>
          <w:b/>
          <w:sz w:val="20"/>
        </w:rPr>
      </w:pPr>
      <w:r>
        <w:rPr>
          <w:b/>
          <w:sz w:val="20"/>
        </w:rPr>
        <w:t>TITULO</w:t>
      </w:r>
      <w:r>
        <w:rPr>
          <w:b/>
          <w:spacing w:val="-5"/>
          <w:sz w:val="20"/>
        </w:rPr>
        <w:t> </w:t>
      </w:r>
      <w:r>
        <w:rPr>
          <w:b/>
          <w:spacing w:val="-2"/>
          <w:sz w:val="20"/>
        </w:rPr>
        <w:t>CUARTO</w:t>
      </w:r>
    </w:p>
    <w:p>
      <w:pPr>
        <w:pStyle w:val="BodyText"/>
        <w:ind w:left="0"/>
        <w:rPr>
          <w:b/>
        </w:rPr>
      </w:pPr>
    </w:p>
    <w:p>
      <w:pPr>
        <w:spacing w:before="0"/>
        <w:ind w:left="1001" w:right="1008" w:firstLine="0"/>
        <w:jc w:val="center"/>
        <w:rPr>
          <w:b/>
          <w:sz w:val="20"/>
        </w:rPr>
      </w:pPr>
      <w:r>
        <w:rPr>
          <w:b/>
          <w:sz w:val="20"/>
        </w:rPr>
        <w:t>DE</w:t>
      </w:r>
      <w:r>
        <w:rPr>
          <w:b/>
          <w:spacing w:val="-8"/>
          <w:sz w:val="20"/>
        </w:rPr>
        <w:t> </w:t>
      </w:r>
      <w:r>
        <w:rPr>
          <w:b/>
          <w:sz w:val="20"/>
        </w:rPr>
        <w:t>LOS</w:t>
      </w:r>
      <w:r>
        <w:rPr>
          <w:b/>
          <w:spacing w:val="-10"/>
          <w:sz w:val="20"/>
        </w:rPr>
        <w:t> </w:t>
      </w:r>
      <w:r>
        <w:rPr>
          <w:b/>
          <w:sz w:val="20"/>
        </w:rPr>
        <w:t>IMPEDIMENTOS,</w:t>
      </w:r>
      <w:r>
        <w:rPr>
          <w:b/>
          <w:spacing w:val="-6"/>
          <w:sz w:val="20"/>
        </w:rPr>
        <w:t> </w:t>
      </w:r>
      <w:r>
        <w:rPr>
          <w:b/>
          <w:sz w:val="20"/>
        </w:rPr>
        <w:t>RECUSACIONES</w:t>
      </w:r>
      <w:r>
        <w:rPr>
          <w:b/>
          <w:spacing w:val="-7"/>
          <w:sz w:val="20"/>
        </w:rPr>
        <w:t> </w:t>
      </w:r>
      <w:r>
        <w:rPr>
          <w:b/>
          <w:sz w:val="20"/>
        </w:rPr>
        <w:t>Y</w:t>
      </w:r>
      <w:r>
        <w:rPr>
          <w:b/>
          <w:spacing w:val="-10"/>
          <w:sz w:val="20"/>
        </w:rPr>
        <w:t> </w:t>
      </w:r>
      <w:r>
        <w:rPr>
          <w:b/>
          <w:spacing w:val="-2"/>
          <w:sz w:val="20"/>
        </w:rPr>
        <w:t>EXCUSAS</w:t>
      </w:r>
    </w:p>
    <w:p>
      <w:pPr>
        <w:pStyle w:val="BodyText"/>
        <w:ind w:left="0"/>
        <w:rPr>
          <w:b/>
        </w:rPr>
      </w:pPr>
    </w:p>
    <w:p>
      <w:pPr>
        <w:pStyle w:val="BodyText"/>
        <w:spacing w:before="2"/>
        <w:ind w:left="0"/>
        <w:rPr>
          <w:b/>
        </w:rPr>
      </w:pPr>
    </w:p>
    <w:p>
      <w:pPr>
        <w:spacing w:before="0"/>
        <w:ind w:left="1008" w:right="1008" w:firstLine="0"/>
        <w:jc w:val="center"/>
        <w:rPr>
          <w:b/>
          <w:sz w:val="20"/>
        </w:rPr>
      </w:pPr>
      <w:r>
        <w:rPr>
          <w:b/>
          <w:sz w:val="20"/>
        </w:rPr>
        <w:t>CAPITULO</w:t>
      </w:r>
      <w:r>
        <w:rPr>
          <w:b/>
          <w:spacing w:val="-12"/>
          <w:sz w:val="20"/>
        </w:rPr>
        <w:t> </w:t>
      </w:r>
      <w:r>
        <w:rPr>
          <w:b/>
          <w:spacing w:val="-10"/>
          <w:sz w:val="20"/>
        </w:rPr>
        <w:t>I</w:t>
      </w:r>
    </w:p>
    <w:p>
      <w:pPr>
        <w:spacing w:before="226"/>
        <w:ind w:left="1010" w:right="1008" w:firstLine="0"/>
        <w:jc w:val="center"/>
        <w:rPr>
          <w:b/>
          <w:sz w:val="20"/>
        </w:rPr>
      </w:pPr>
      <w:r>
        <w:rPr>
          <w:b/>
          <w:sz w:val="20"/>
        </w:rPr>
        <w:t>DE</w:t>
      </w:r>
      <w:r>
        <w:rPr>
          <w:b/>
          <w:spacing w:val="-5"/>
          <w:sz w:val="20"/>
        </w:rPr>
        <w:t> </w:t>
      </w:r>
      <w:r>
        <w:rPr>
          <w:b/>
          <w:sz w:val="20"/>
        </w:rPr>
        <w:t>LOS</w:t>
      </w:r>
      <w:r>
        <w:rPr>
          <w:b/>
          <w:spacing w:val="-7"/>
          <w:sz w:val="20"/>
        </w:rPr>
        <w:t> </w:t>
      </w:r>
      <w:r>
        <w:rPr>
          <w:b/>
          <w:sz w:val="20"/>
        </w:rPr>
        <w:t>IMPEDIMENTOS</w:t>
      </w:r>
      <w:r>
        <w:rPr>
          <w:b/>
          <w:spacing w:val="-5"/>
          <w:sz w:val="20"/>
        </w:rPr>
        <w:t> </w:t>
      </w:r>
      <w:r>
        <w:rPr>
          <w:b/>
          <w:sz w:val="20"/>
        </w:rPr>
        <w:t>Y</w:t>
      </w:r>
      <w:r>
        <w:rPr>
          <w:b/>
          <w:spacing w:val="-7"/>
          <w:sz w:val="20"/>
        </w:rPr>
        <w:t> </w:t>
      </w:r>
      <w:r>
        <w:rPr>
          <w:b/>
          <w:spacing w:val="-2"/>
          <w:sz w:val="20"/>
        </w:rPr>
        <w:t>EXCUSAS</w:t>
      </w:r>
    </w:p>
    <w:p>
      <w:pPr>
        <w:pStyle w:val="BodyText"/>
        <w:spacing w:before="1"/>
        <w:ind w:left="0"/>
        <w:rPr>
          <w:b/>
        </w:rPr>
      </w:pPr>
    </w:p>
    <w:p>
      <w:pPr>
        <w:pStyle w:val="BodyText"/>
        <w:ind w:right="124"/>
        <w:jc w:val="both"/>
      </w:pPr>
      <w:r>
        <w:rPr>
          <w:b/>
        </w:rPr>
        <w:t>Artículo 168.- </w:t>
      </w:r>
      <w:r>
        <w:rPr/>
        <w:t>Todo Magistrado, Juez o Secretario, se tendrá por forzosamente impedido para conocer</w:t>
      </w:r>
      <w:r>
        <w:rPr>
          <w:spacing w:val="40"/>
        </w:rPr>
        <w:t> </w:t>
      </w:r>
      <w:r>
        <w:rPr/>
        <w:t>en los casos siguientes:</w:t>
      </w:r>
    </w:p>
    <w:p>
      <w:pPr>
        <w:pStyle w:val="BodyText"/>
        <w:spacing w:before="1"/>
        <w:ind w:left="0"/>
      </w:pPr>
    </w:p>
    <w:p>
      <w:pPr>
        <w:pStyle w:val="BodyText"/>
        <w:jc w:val="both"/>
      </w:pPr>
      <w:r>
        <w:rPr/>
        <w:t>I.-</w:t>
      </w:r>
      <w:r>
        <w:rPr>
          <w:spacing w:val="-7"/>
        </w:rPr>
        <w:t> </w:t>
      </w:r>
      <w:r>
        <w:rPr/>
        <w:t>En</w:t>
      </w:r>
      <w:r>
        <w:rPr>
          <w:spacing w:val="-4"/>
        </w:rPr>
        <w:t> </w:t>
      </w:r>
      <w:r>
        <w:rPr/>
        <w:t>negocio</w:t>
      </w:r>
      <w:r>
        <w:rPr>
          <w:spacing w:val="-3"/>
        </w:rPr>
        <w:t> </w:t>
      </w:r>
      <w:r>
        <w:rPr/>
        <w:t>en</w:t>
      </w:r>
      <w:r>
        <w:rPr>
          <w:spacing w:val="-4"/>
        </w:rPr>
        <w:t> </w:t>
      </w:r>
      <w:r>
        <w:rPr/>
        <w:t>que</w:t>
      </w:r>
      <w:r>
        <w:rPr>
          <w:spacing w:val="-4"/>
        </w:rPr>
        <w:t> </w:t>
      </w:r>
      <w:r>
        <w:rPr/>
        <w:t>tenga</w:t>
      </w:r>
      <w:r>
        <w:rPr>
          <w:spacing w:val="-4"/>
        </w:rPr>
        <w:t> </w:t>
      </w:r>
      <w:r>
        <w:rPr/>
        <w:t>interés</w:t>
      </w:r>
      <w:r>
        <w:rPr>
          <w:spacing w:val="-2"/>
        </w:rPr>
        <w:t> </w:t>
      </w:r>
      <w:r>
        <w:rPr/>
        <w:t>directo</w:t>
      </w:r>
      <w:r>
        <w:rPr>
          <w:spacing w:val="-4"/>
        </w:rPr>
        <w:t> </w:t>
      </w:r>
      <w:r>
        <w:rPr/>
        <w:t>o</w:t>
      </w:r>
      <w:r>
        <w:rPr>
          <w:spacing w:val="-8"/>
        </w:rPr>
        <w:t> </w:t>
      </w:r>
      <w:r>
        <w:rPr>
          <w:spacing w:val="-2"/>
        </w:rPr>
        <w:t>indirecto;</w:t>
      </w:r>
    </w:p>
    <w:p>
      <w:pPr>
        <w:pStyle w:val="BodyText"/>
        <w:spacing w:before="2"/>
        <w:ind w:left="0"/>
      </w:pPr>
    </w:p>
    <w:p>
      <w:pPr>
        <w:pStyle w:val="BodyText"/>
        <w:ind w:right="108"/>
        <w:jc w:val="both"/>
      </w:pPr>
      <w:r>
        <w:rPr/>
        <w:t>II.- En</w:t>
      </w:r>
      <w:r>
        <w:rPr>
          <w:spacing w:val="-2"/>
        </w:rPr>
        <w:t> </w:t>
      </w:r>
      <w:r>
        <w:rPr/>
        <w:t>los</w:t>
      </w:r>
      <w:r>
        <w:rPr>
          <w:spacing w:val="-1"/>
        </w:rPr>
        <w:t> </w:t>
      </w:r>
      <w:r>
        <w:rPr/>
        <w:t>negocios que interesen de</w:t>
      </w:r>
      <w:r>
        <w:rPr>
          <w:spacing w:val="-2"/>
        </w:rPr>
        <w:t> </w:t>
      </w:r>
      <w:r>
        <w:rPr/>
        <w:t>la misma</w:t>
      </w:r>
      <w:r>
        <w:rPr>
          <w:spacing w:val="-2"/>
        </w:rPr>
        <w:t> </w:t>
      </w:r>
      <w:r>
        <w:rPr/>
        <w:t>manera a</w:t>
      </w:r>
      <w:r>
        <w:rPr>
          <w:spacing w:val="-2"/>
        </w:rPr>
        <w:t> </w:t>
      </w:r>
      <w:r>
        <w:rPr/>
        <w:t>su cónyuge</w:t>
      </w:r>
      <w:r>
        <w:rPr>
          <w:spacing w:val="-2"/>
        </w:rPr>
        <w:t> </w:t>
      </w:r>
      <w:r>
        <w:rPr/>
        <w:t>o a</w:t>
      </w:r>
      <w:r>
        <w:rPr>
          <w:spacing w:val="-2"/>
        </w:rPr>
        <w:t> </w:t>
      </w:r>
      <w:r>
        <w:rPr/>
        <w:t>sus</w:t>
      </w:r>
      <w:r>
        <w:rPr>
          <w:spacing w:val="-1"/>
        </w:rPr>
        <w:t> </w:t>
      </w:r>
      <w:r>
        <w:rPr/>
        <w:t>parientes consanguíneos en línea recta sin limitación de grados, a los colaterales dentro del cuarto grado y a los afines dentro del </w:t>
      </w:r>
      <w:r>
        <w:rPr>
          <w:spacing w:val="-2"/>
        </w:rPr>
        <w:t>segundo;</w:t>
      </w:r>
    </w:p>
    <w:p>
      <w:pPr>
        <w:spacing w:after="0"/>
        <w:jc w:val="both"/>
        <w:sectPr>
          <w:pgSz w:w="12240" w:h="15840"/>
          <w:pgMar w:header="15" w:footer="726" w:top="1700" w:bottom="920" w:left="1300" w:right="1300"/>
        </w:sectPr>
      </w:pPr>
    </w:p>
    <w:p>
      <w:pPr>
        <w:pStyle w:val="BodyText"/>
        <w:ind w:right="119"/>
        <w:jc w:val="both"/>
      </w:pPr>
      <w:r>
        <w:rPr/>
        <w:t>III.- Siempre que entre</w:t>
      </w:r>
      <w:r>
        <w:rPr>
          <w:spacing w:val="-2"/>
        </w:rPr>
        <w:t> </w:t>
      </w:r>
      <w:r>
        <w:rPr/>
        <w:t>el funcionario de que se trate, su cónyuge o sus hijos</w:t>
      </w:r>
      <w:r>
        <w:rPr>
          <w:spacing w:val="-1"/>
        </w:rPr>
        <w:t> </w:t>
      </w:r>
      <w:r>
        <w:rPr/>
        <w:t>y alguno de los interesados, haya relación de intimidad nacida de algún acto civil o religioso, sancionado y respetado por la</w:t>
      </w:r>
      <w:r>
        <w:rPr>
          <w:spacing w:val="80"/>
        </w:rPr>
        <w:t> </w:t>
      </w:r>
      <w:r>
        <w:rPr>
          <w:spacing w:val="-2"/>
        </w:rPr>
        <w:t>costumbre;</w:t>
      </w:r>
    </w:p>
    <w:p>
      <w:pPr>
        <w:pStyle w:val="BodyText"/>
        <w:spacing w:before="227"/>
        <w:ind w:right="118"/>
        <w:jc w:val="both"/>
      </w:pPr>
      <w:r>
        <w:rPr/>
        <w:t>IV.- Si fuere pariente por consanguinidad o afinidad, del abogado o procurador de alguna de las partes,</w:t>
      </w:r>
      <w:r>
        <w:rPr>
          <w:spacing w:val="40"/>
        </w:rPr>
        <w:t> </w:t>
      </w:r>
      <w:r>
        <w:rPr/>
        <w:t>en los mismos grados a que se refiere la fracción II de este artículo;</w:t>
      </w:r>
    </w:p>
    <w:p>
      <w:pPr>
        <w:pStyle w:val="BodyText"/>
        <w:spacing w:before="1"/>
        <w:ind w:left="0"/>
      </w:pPr>
    </w:p>
    <w:p>
      <w:pPr>
        <w:pStyle w:val="BodyText"/>
        <w:ind w:right="116"/>
        <w:jc w:val="both"/>
      </w:pPr>
      <w:r>
        <w:rPr/>
        <w:t>V.- Cuando él, su cónyuge, o alguno de sus hijos sea heredero, legatario, donante, donatario, socio, acreedor, deudor, fiador, fiado, arrendador, arrendatario, dependiente o comensal habitual de alguna de las partes, o administrador actual de sus bienes;</w:t>
      </w:r>
    </w:p>
    <w:p>
      <w:pPr>
        <w:pStyle w:val="BodyText"/>
        <w:spacing w:before="227"/>
        <w:ind w:right="117"/>
        <w:jc w:val="both"/>
      </w:pPr>
      <w:r>
        <w:rPr/>
        <w:t>VI.- Si ha hecho promesas o amenazas, o ha manifestado de otro modo su odio o afecto</w:t>
      </w:r>
      <w:r>
        <w:rPr>
          <w:spacing w:val="18"/>
        </w:rPr>
        <w:t> </w:t>
      </w:r>
      <w:r>
        <w:rPr/>
        <w:t>por alguno de los litigantes;</w:t>
      </w:r>
    </w:p>
    <w:p>
      <w:pPr>
        <w:pStyle w:val="BodyText"/>
        <w:spacing w:before="1"/>
        <w:ind w:left="0"/>
      </w:pPr>
    </w:p>
    <w:p>
      <w:pPr>
        <w:pStyle w:val="BodyText"/>
        <w:spacing w:before="1"/>
        <w:ind w:right="115"/>
        <w:jc w:val="both"/>
      </w:pPr>
      <w:r>
        <w:rPr/>
        <w:t>VII.-</w:t>
      </w:r>
      <w:r>
        <w:rPr>
          <w:spacing w:val="-1"/>
        </w:rPr>
        <w:t> </w:t>
      </w:r>
      <w:r>
        <w:rPr/>
        <w:t>Si asiste o</w:t>
      </w:r>
      <w:r>
        <w:rPr>
          <w:spacing w:val="-3"/>
        </w:rPr>
        <w:t> </w:t>
      </w:r>
      <w:r>
        <w:rPr/>
        <w:t>ha asistido a</w:t>
      </w:r>
      <w:r>
        <w:rPr>
          <w:spacing w:val="-3"/>
        </w:rPr>
        <w:t> </w:t>
      </w:r>
      <w:r>
        <w:rPr/>
        <w:t>convites que</w:t>
      </w:r>
      <w:r>
        <w:rPr>
          <w:spacing w:val="-3"/>
        </w:rPr>
        <w:t> </w:t>
      </w:r>
      <w:r>
        <w:rPr/>
        <w:t>especialmente para él</w:t>
      </w:r>
      <w:r>
        <w:rPr>
          <w:spacing w:val="-3"/>
        </w:rPr>
        <w:t> </w:t>
      </w:r>
      <w:r>
        <w:rPr/>
        <w:t>diere o</w:t>
      </w:r>
      <w:r>
        <w:rPr>
          <w:spacing w:val="-3"/>
        </w:rPr>
        <w:t> </w:t>
      </w:r>
      <w:r>
        <w:rPr/>
        <w:t>costeare</w:t>
      </w:r>
      <w:r>
        <w:rPr>
          <w:spacing w:val="-3"/>
        </w:rPr>
        <w:t> </w:t>
      </w:r>
      <w:r>
        <w:rPr/>
        <w:t>alguno de los litigantes, después de comenzado el pleito, o si tiene mucha familiaridad con alguno de ellos, o vive con él, en su compañía, en una misma casa;</w:t>
      </w:r>
    </w:p>
    <w:p>
      <w:pPr>
        <w:pStyle w:val="BodyText"/>
        <w:spacing w:before="2"/>
        <w:ind w:left="0"/>
      </w:pPr>
    </w:p>
    <w:p>
      <w:pPr>
        <w:pStyle w:val="BodyText"/>
        <w:ind w:right="120"/>
        <w:jc w:val="both"/>
      </w:pPr>
      <w:r>
        <w:rPr/>
        <w:t>VIII.- Cuando después de comenzado el pleito, haya admitido él, su cónyuge o alguno de sus hijos, dádivas o servicios de alguna de las partes;</w:t>
      </w:r>
    </w:p>
    <w:p>
      <w:pPr>
        <w:pStyle w:val="BodyText"/>
        <w:spacing w:before="226"/>
        <w:jc w:val="both"/>
      </w:pPr>
      <w:r>
        <w:rPr/>
        <w:t>IX.-</w:t>
      </w:r>
      <w:r>
        <w:rPr>
          <w:spacing w:val="-10"/>
        </w:rPr>
        <w:t> </w:t>
      </w:r>
      <w:r>
        <w:rPr/>
        <w:t>Si</w:t>
      </w:r>
      <w:r>
        <w:rPr>
          <w:spacing w:val="-4"/>
        </w:rPr>
        <w:t> </w:t>
      </w:r>
      <w:r>
        <w:rPr/>
        <w:t>ha</w:t>
      </w:r>
      <w:r>
        <w:rPr>
          <w:spacing w:val="-4"/>
        </w:rPr>
        <w:t> </w:t>
      </w:r>
      <w:r>
        <w:rPr/>
        <w:t>sido</w:t>
      </w:r>
      <w:r>
        <w:rPr>
          <w:spacing w:val="-5"/>
        </w:rPr>
        <w:t> </w:t>
      </w:r>
      <w:r>
        <w:rPr/>
        <w:t>abogado</w:t>
      </w:r>
      <w:r>
        <w:rPr>
          <w:spacing w:val="-4"/>
        </w:rPr>
        <w:t> </w:t>
      </w:r>
      <w:r>
        <w:rPr/>
        <w:t>o</w:t>
      </w:r>
      <w:r>
        <w:rPr>
          <w:spacing w:val="-5"/>
        </w:rPr>
        <w:t> </w:t>
      </w:r>
      <w:r>
        <w:rPr/>
        <w:t>procurador,</w:t>
      </w:r>
      <w:r>
        <w:rPr>
          <w:spacing w:val="-1"/>
        </w:rPr>
        <w:t> </w:t>
      </w:r>
      <w:r>
        <w:rPr/>
        <w:t>perito</w:t>
      </w:r>
      <w:r>
        <w:rPr>
          <w:spacing w:val="-5"/>
        </w:rPr>
        <w:t> </w:t>
      </w:r>
      <w:r>
        <w:rPr/>
        <w:t>o</w:t>
      </w:r>
      <w:r>
        <w:rPr>
          <w:spacing w:val="-9"/>
        </w:rPr>
        <w:t> </w:t>
      </w:r>
      <w:r>
        <w:rPr/>
        <w:t>testigo</w:t>
      </w:r>
      <w:r>
        <w:rPr>
          <w:spacing w:val="-4"/>
        </w:rPr>
        <w:t> </w:t>
      </w:r>
      <w:r>
        <w:rPr/>
        <w:t>en</w:t>
      </w:r>
      <w:r>
        <w:rPr>
          <w:spacing w:val="-4"/>
        </w:rPr>
        <w:t> </w:t>
      </w:r>
      <w:r>
        <w:rPr/>
        <w:t>el</w:t>
      </w:r>
      <w:r>
        <w:rPr>
          <w:spacing w:val="-5"/>
        </w:rPr>
        <w:t> </w:t>
      </w:r>
      <w:r>
        <w:rPr/>
        <w:t>negocio</w:t>
      </w:r>
      <w:r>
        <w:rPr>
          <w:spacing w:val="-4"/>
        </w:rPr>
        <w:t> </w:t>
      </w:r>
      <w:r>
        <w:rPr/>
        <w:t>de</w:t>
      </w:r>
      <w:r>
        <w:rPr>
          <w:spacing w:val="-5"/>
        </w:rPr>
        <w:t> </w:t>
      </w:r>
      <w:r>
        <w:rPr/>
        <w:t>que</w:t>
      </w:r>
      <w:r>
        <w:rPr>
          <w:spacing w:val="-4"/>
        </w:rPr>
        <w:t> </w:t>
      </w:r>
      <w:r>
        <w:rPr/>
        <w:t>se</w:t>
      </w:r>
      <w:r>
        <w:rPr>
          <w:spacing w:val="-4"/>
        </w:rPr>
        <w:t> </w:t>
      </w:r>
      <w:r>
        <w:rPr>
          <w:spacing w:val="-2"/>
        </w:rPr>
        <w:t>trate;</w:t>
      </w:r>
    </w:p>
    <w:p>
      <w:pPr>
        <w:pStyle w:val="BodyText"/>
        <w:spacing w:before="1"/>
        <w:ind w:left="0"/>
      </w:pPr>
    </w:p>
    <w:p>
      <w:pPr>
        <w:pStyle w:val="BodyText"/>
        <w:spacing w:before="1"/>
        <w:ind w:right="116"/>
        <w:jc w:val="both"/>
      </w:pPr>
      <w:r>
        <w:rPr/>
        <w:t>X.- Si ha conocido del negocio como Juez, árbitro o asesor, resolviendo algún punto que afecte a la sustancia de la cuestión, en la misma instancia o en otra;</w:t>
      </w:r>
    </w:p>
    <w:p>
      <w:pPr>
        <w:pStyle w:val="BodyText"/>
        <w:spacing w:before="1"/>
        <w:ind w:left="0"/>
      </w:pPr>
    </w:p>
    <w:p>
      <w:pPr>
        <w:pStyle w:val="BodyText"/>
        <w:ind w:right="107"/>
        <w:jc w:val="both"/>
      </w:pPr>
      <w:r>
        <w:rPr/>
        <w:t>XI.- Cuando él, su cónyuge o alguno de sus parientes consanguíneos en línea recta, sin limitación de grados, de los colaterales dentro del segundo, o de los afines en el primero, siga contra alguna de las partes, o no haya pasado un año, de haber seguido un juicio civil o una causa criminal, como acusador, querellante o denunciante, o se haya constituido parte civil en causa criminal seguida contra cualquiera</w:t>
      </w:r>
      <w:r>
        <w:rPr>
          <w:spacing w:val="40"/>
        </w:rPr>
        <w:t> </w:t>
      </w:r>
      <w:r>
        <w:rPr/>
        <w:t>de ellas;</w:t>
      </w:r>
    </w:p>
    <w:p>
      <w:pPr>
        <w:pStyle w:val="BodyText"/>
        <w:spacing w:before="228"/>
        <w:ind w:right="118"/>
        <w:jc w:val="both"/>
      </w:pPr>
      <w:r>
        <w:rPr/>
        <w:t>XII.- Cuando</w:t>
      </w:r>
      <w:r>
        <w:rPr>
          <w:spacing w:val="-2"/>
        </w:rPr>
        <w:t> </w:t>
      </w:r>
      <w:r>
        <w:rPr/>
        <w:t>alguno</w:t>
      </w:r>
      <w:r>
        <w:rPr>
          <w:spacing w:val="-2"/>
        </w:rPr>
        <w:t> </w:t>
      </w:r>
      <w:r>
        <w:rPr/>
        <w:t>de</w:t>
      </w:r>
      <w:r>
        <w:rPr>
          <w:spacing w:val="-2"/>
        </w:rPr>
        <w:t> </w:t>
      </w:r>
      <w:r>
        <w:rPr/>
        <w:t>los</w:t>
      </w:r>
      <w:r>
        <w:rPr>
          <w:spacing w:val="-1"/>
        </w:rPr>
        <w:t> </w:t>
      </w:r>
      <w:r>
        <w:rPr/>
        <w:t>litigantes</w:t>
      </w:r>
      <w:r>
        <w:rPr>
          <w:spacing w:val="-1"/>
        </w:rPr>
        <w:t> </w:t>
      </w:r>
      <w:r>
        <w:rPr/>
        <w:t>o</w:t>
      </w:r>
      <w:r>
        <w:rPr>
          <w:spacing w:val="-2"/>
        </w:rPr>
        <w:t> </w:t>
      </w:r>
      <w:r>
        <w:rPr/>
        <w:t>de</w:t>
      </w:r>
      <w:r>
        <w:rPr>
          <w:spacing w:val="-2"/>
        </w:rPr>
        <w:t> </w:t>
      </w:r>
      <w:r>
        <w:rPr/>
        <w:t>sus</w:t>
      </w:r>
      <w:r>
        <w:rPr>
          <w:spacing w:val="-1"/>
        </w:rPr>
        <w:t> </w:t>
      </w:r>
      <w:r>
        <w:rPr/>
        <w:t>abogados</w:t>
      </w:r>
      <w:r>
        <w:rPr>
          <w:spacing w:val="-1"/>
        </w:rPr>
        <w:t> </w:t>
      </w:r>
      <w:r>
        <w:rPr/>
        <w:t>es</w:t>
      </w:r>
      <w:r>
        <w:rPr>
          <w:spacing w:val="-1"/>
        </w:rPr>
        <w:t> </w:t>
      </w:r>
      <w:r>
        <w:rPr/>
        <w:t>o</w:t>
      </w:r>
      <w:r>
        <w:rPr>
          <w:spacing w:val="-2"/>
        </w:rPr>
        <w:t> </w:t>
      </w:r>
      <w:r>
        <w:rPr/>
        <w:t>ha</w:t>
      </w:r>
      <w:r>
        <w:rPr>
          <w:spacing w:val="-2"/>
        </w:rPr>
        <w:t> </w:t>
      </w:r>
      <w:r>
        <w:rPr/>
        <w:t>sido</w:t>
      </w:r>
      <w:r>
        <w:rPr>
          <w:spacing w:val="-2"/>
        </w:rPr>
        <w:t> </w:t>
      </w:r>
      <w:r>
        <w:rPr/>
        <w:t>denunciante, querellante</w:t>
      </w:r>
      <w:r>
        <w:rPr>
          <w:spacing w:val="-2"/>
        </w:rPr>
        <w:t> </w:t>
      </w:r>
      <w:r>
        <w:rPr/>
        <w:t>o</w:t>
      </w:r>
      <w:r>
        <w:rPr>
          <w:spacing w:val="-2"/>
        </w:rPr>
        <w:t> </w:t>
      </w:r>
      <w:r>
        <w:rPr/>
        <w:t>acusador del funcionario de que se trata, de su cónyuge o de alguno de sus expresados parientes, o se ha constituido parte civil en causa criminal seguida contra cualquiera de ellos;</w:t>
      </w:r>
    </w:p>
    <w:p>
      <w:pPr>
        <w:pStyle w:val="BodyText"/>
        <w:spacing w:before="2"/>
        <w:ind w:left="0"/>
      </w:pPr>
    </w:p>
    <w:p>
      <w:pPr>
        <w:pStyle w:val="BodyText"/>
        <w:ind w:right="118"/>
        <w:jc w:val="both"/>
      </w:pPr>
      <w:r>
        <w:rPr/>
        <w:t>XIII.- Cuando el funcionario de que se trate, su cónyuge o alguno de sus expresados parientes sea contrario a cualquiera de las partes en negocio administrativo que afecte a sus intereses;</w:t>
      </w:r>
    </w:p>
    <w:p>
      <w:pPr>
        <w:pStyle w:val="BodyText"/>
        <w:spacing w:before="1"/>
        <w:ind w:left="0"/>
      </w:pPr>
    </w:p>
    <w:p>
      <w:pPr>
        <w:pStyle w:val="BodyText"/>
        <w:ind w:right="117"/>
        <w:jc w:val="both"/>
      </w:pPr>
      <w:r>
        <w:rPr/>
        <w:t>XIV.- Si él, su cónyuge o alguno de sus expresados parientes sigue algún proceso civil o criminal en que sea Juez, Agente del Ministerio Público, árbitro o arbitrador, alguno de los litigantes;</w:t>
      </w:r>
    </w:p>
    <w:p>
      <w:pPr>
        <w:pStyle w:val="BodyText"/>
        <w:spacing w:before="2"/>
        <w:ind w:left="0"/>
      </w:pPr>
    </w:p>
    <w:p>
      <w:pPr>
        <w:pStyle w:val="BodyText"/>
        <w:jc w:val="both"/>
      </w:pPr>
      <w:r>
        <w:rPr/>
        <w:t>XV.-</w:t>
      </w:r>
      <w:r>
        <w:rPr>
          <w:spacing w:val="-10"/>
        </w:rPr>
        <w:t> </w:t>
      </w:r>
      <w:r>
        <w:rPr/>
        <w:t>Si</w:t>
      </w:r>
      <w:r>
        <w:rPr>
          <w:spacing w:val="-4"/>
        </w:rPr>
        <w:t> </w:t>
      </w:r>
      <w:r>
        <w:rPr/>
        <w:t>es</w:t>
      </w:r>
      <w:r>
        <w:rPr>
          <w:spacing w:val="-7"/>
        </w:rPr>
        <w:t> </w:t>
      </w:r>
      <w:r>
        <w:rPr/>
        <w:t>tutor</w:t>
      </w:r>
      <w:r>
        <w:rPr>
          <w:spacing w:val="-4"/>
        </w:rPr>
        <w:t> </w:t>
      </w:r>
      <w:r>
        <w:rPr/>
        <w:t>o</w:t>
      </w:r>
      <w:r>
        <w:rPr>
          <w:spacing w:val="-9"/>
        </w:rPr>
        <w:t> </w:t>
      </w:r>
      <w:r>
        <w:rPr/>
        <w:t>curador</w:t>
      </w:r>
      <w:r>
        <w:rPr>
          <w:spacing w:val="-2"/>
        </w:rPr>
        <w:t> </w:t>
      </w:r>
      <w:r>
        <w:rPr/>
        <w:t>de</w:t>
      </w:r>
      <w:r>
        <w:rPr>
          <w:spacing w:val="-5"/>
        </w:rPr>
        <w:t> </w:t>
      </w:r>
      <w:r>
        <w:rPr/>
        <w:t>alguno</w:t>
      </w:r>
      <w:r>
        <w:rPr>
          <w:spacing w:val="-4"/>
        </w:rPr>
        <w:t> </w:t>
      </w:r>
      <w:r>
        <w:rPr/>
        <w:t>de</w:t>
      </w:r>
      <w:r>
        <w:rPr>
          <w:spacing w:val="-4"/>
        </w:rPr>
        <w:t> </w:t>
      </w:r>
      <w:r>
        <w:rPr/>
        <w:t>los</w:t>
      </w:r>
      <w:r>
        <w:rPr>
          <w:spacing w:val="-4"/>
        </w:rPr>
        <w:t> </w:t>
      </w:r>
      <w:r>
        <w:rPr/>
        <w:t>interesados,</w:t>
      </w:r>
      <w:r>
        <w:rPr>
          <w:spacing w:val="-2"/>
        </w:rPr>
        <w:t> </w:t>
      </w:r>
      <w:r>
        <w:rPr/>
        <w:t>o</w:t>
      </w:r>
      <w:r>
        <w:rPr>
          <w:spacing w:val="-4"/>
        </w:rPr>
        <w:t> </w:t>
      </w:r>
      <w:r>
        <w:rPr/>
        <w:t>no</w:t>
      </w:r>
      <w:r>
        <w:rPr>
          <w:spacing w:val="-4"/>
        </w:rPr>
        <w:t> </w:t>
      </w:r>
      <w:r>
        <w:rPr/>
        <w:t>han</w:t>
      </w:r>
      <w:r>
        <w:rPr>
          <w:spacing w:val="-5"/>
        </w:rPr>
        <w:t> </w:t>
      </w:r>
      <w:r>
        <w:rPr/>
        <w:t>pasado</w:t>
      </w:r>
      <w:r>
        <w:rPr>
          <w:spacing w:val="-4"/>
        </w:rPr>
        <w:t> </w:t>
      </w:r>
      <w:r>
        <w:rPr/>
        <w:t>tres</w:t>
      </w:r>
      <w:r>
        <w:rPr>
          <w:spacing w:val="-7"/>
        </w:rPr>
        <w:t> </w:t>
      </w:r>
      <w:r>
        <w:rPr/>
        <w:t>años</w:t>
      </w:r>
      <w:r>
        <w:rPr>
          <w:spacing w:val="-4"/>
        </w:rPr>
        <w:t> </w:t>
      </w:r>
      <w:r>
        <w:rPr/>
        <w:t>de</w:t>
      </w:r>
      <w:r>
        <w:rPr>
          <w:spacing w:val="-4"/>
        </w:rPr>
        <w:t> </w:t>
      </w:r>
      <w:r>
        <w:rPr/>
        <w:t>haberlo</w:t>
      </w:r>
      <w:r>
        <w:rPr>
          <w:spacing w:val="-4"/>
        </w:rPr>
        <w:t> </w:t>
      </w:r>
      <w:r>
        <w:rPr>
          <w:spacing w:val="-2"/>
        </w:rPr>
        <w:t>sido.</w:t>
      </w:r>
    </w:p>
    <w:p>
      <w:pPr>
        <w:pStyle w:val="BodyText"/>
        <w:spacing w:before="226"/>
        <w:ind w:right="116"/>
        <w:jc w:val="both"/>
      </w:pPr>
      <w:r>
        <w:rPr>
          <w:b/>
        </w:rPr>
        <w:t>Artículo 169.- </w:t>
      </w:r>
      <w:r>
        <w:rPr/>
        <w:t>Los Magistrados, Jueces y Secretarios tienen el deber de excusarse del conocimiento de los negocios en que ocurra alguna de las causas expresadas en el artículo anterior o cualquiera otra análoga, aun cuando las partes no los recusen. Cuando dichos funcionarios no se inhiban procederá la recusación que se fundará en causa legal.</w:t>
      </w:r>
    </w:p>
    <w:p>
      <w:pPr>
        <w:pStyle w:val="BodyText"/>
        <w:spacing w:before="2"/>
        <w:ind w:left="0"/>
      </w:pPr>
    </w:p>
    <w:p>
      <w:pPr>
        <w:pStyle w:val="BodyText"/>
        <w:ind w:right="111"/>
        <w:jc w:val="both"/>
      </w:pPr>
      <w:r>
        <w:rPr/>
        <w:t>Sin perjuicio de las providencias que conforme a este Código deben dictar, tienen la obligación de inhibirse inmediatamente que se aboquen al conocimiento de un negocio de que no deben conocer por impedimento, o dentro de las veinticuatro horas siguientes de que ocurra el hecho que origina el impedimento o de que tengan conocimiento de él.</w:t>
      </w:r>
    </w:p>
    <w:p>
      <w:pPr>
        <w:spacing w:after="0"/>
        <w:jc w:val="both"/>
        <w:sectPr>
          <w:pgSz w:w="12240" w:h="15840"/>
          <w:pgMar w:header="15" w:footer="726" w:top="1700" w:bottom="920" w:left="1300" w:right="1300"/>
        </w:sectPr>
      </w:pPr>
    </w:p>
    <w:p>
      <w:pPr>
        <w:pStyle w:val="BodyText"/>
        <w:ind w:right="118"/>
        <w:jc w:val="both"/>
      </w:pPr>
      <w:r>
        <w:rPr/>
        <w:t>Cuando un Juez o Magistrado se excuse sin causa legítima, cualquiera de las partes puede acudir en queja al Presidente del Tribunal, quien encontrando injustificada la abstención podrá imponer una corrección disciplinaria y ordenar que el Juez siga conociendo.</w:t>
      </w:r>
    </w:p>
    <w:p>
      <w:pPr>
        <w:pStyle w:val="BodyText"/>
        <w:spacing w:before="227"/>
        <w:ind w:left="0"/>
      </w:pPr>
    </w:p>
    <w:p>
      <w:pPr>
        <w:spacing w:before="0"/>
        <w:ind w:left="1008" w:right="1008" w:firstLine="0"/>
        <w:jc w:val="center"/>
        <w:rPr>
          <w:b/>
          <w:sz w:val="20"/>
        </w:rPr>
      </w:pPr>
      <w:r>
        <w:rPr>
          <w:b/>
          <w:sz w:val="20"/>
        </w:rPr>
        <w:t>CAPITULO</w:t>
      </w:r>
      <w:r>
        <w:rPr>
          <w:b/>
          <w:spacing w:val="-12"/>
          <w:sz w:val="20"/>
        </w:rPr>
        <w:t> </w:t>
      </w:r>
      <w:r>
        <w:rPr>
          <w:b/>
          <w:spacing w:val="-5"/>
          <w:sz w:val="20"/>
        </w:rPr>
        <w:t>II</w:t>
      </w:r>
    </w:p>
    <w:p>
      <w:pPr>
        <w:pStyle w:val="BodyText"/>
        <w:spacing w:before="1"/>
        <w:ind w:left="0"/>
        <w:rPr>
          <w:b/>
        </w:rPr>
      </w:pPr>
    </w:p>
    <w:p>
      <w:pPr>
        <w:spacing w:before="0"/>
        <w:ind w:left="1012" w:right="1008" w:firstLine="0"/>
        <w:jc w:val="center"/>
        <w:rPr>
          <w:b/>
          <w:sz w:val="20"/>
        </w:rPr>
      </w:pPr>
      <w:r>
        <w:rPr>
          <w:b/>
          <w:sz w:val="20"/>
        </w:rPr>
        <w:t>DE LA </w:t>
      </w:r>
      <w:r>
        <w:rPr>
          <w:b/>
          <w:spacing w:val="-2"/>
          <w:sz w:val="20"/>
        </w:rPr>
        <w:t>RECUSACIÓN</w:t>
      </w:r>
    </w:p>
    <w:p>
      <w:pPr>
        <w:pStyle w:val="BodyText"/>
        <w:spacing w:before="5"/>
        <w:ind w:left="0"/>
        <w:rPr>
          <w:b/>
        </w:rPr>
      </w:pPr>
    </w:p>
    <w:p>
      <w:pPr>
        <w:pStyle w:val="BodyText"/>
        <w:spacing w:line="235" w:lineRule="auto"/>
        <w:ind w:right="117"/>
        <w:jc w:val="both"/>
      </w:pPr>
      <w:r>
        <w:rPr>
          <w:b/>
        </w:rPr>
        <w:t>Artículo 170.- </w:t>
      </w:r>
      <w:r>
        <w:rPr/>
        <w:t>En todo negocio, cada parte podrá recusar sin causa únicamente a un Magistrado, a un Juez, a un Secretario, a un Actuario, o a un Asesor.</w:t>
      </w:r>
    </w:p>
    <w:p>
      <w:pPr>
        <w:pStyle w:val="BodyText"/>
        <w:spacing w:before="2"/>
        <w:ind w:left="0"/>
      </w:pPr>
    </w:p>
    <w:p>
      <w:pPr>
        <w:pStyle w:val="BodyText"/>
        <w:ind w:right="116"/>
        <w:jc w:val="both"/>
      </w:pPr>
      <w:r>
        <w:rPr>
          <w:b/>
        </w:rPr>
        <w:t>Artículo 171.- </w:t>
      </w:r>
      <w:r>
        <w:rPr/>
        <w:t>En los concursos sólo podrá hacer uso de la recusación el representante legítimo de los acreedores en los negocios que afecten al interés general; en los que afecten al interés particular de alguno de los acreedores, podrá el interesado hacer uso de la recusación; pero el Juez no quedará inhibido más que en el punto de que se trate.</w:t>
      </w:r>
    </w:p>
    <w:p>
      <w:pPr>
        <w:pStyle w:val="BodyText"/>
        <w:spacing w:before="3"/>
        <w:ind w:left="0"/>
      </w:pPr>
    </w:p>
    <w:p>
      <w:pPr>
        <w:pStyle w:val="BodyText"/>
        <w:jc w:val="both"/>
      </w:pPr>
      <w:r>
        <w:rPr/>
        <w:t>Resuelta</w:t>
      </w:r>
      <w:r>
        <w:rPr>
          <w:spacing w:val="-6"/>
        </w:rPr>
        <w:t> </w:t>
      </w:r>
      <w:r>
        <w:rPr/>
        <w:t>la</w:t>
      </w:r>
      <w:r>
        <w:rPr>
          <w:spacing w:val="-6"/>
        </w:rPr>
        <w:t> </w:t>
      </w:r>
      <w:r>
        <w:rPr/>
        <w:t>cuestión,</w:t>
      </w:r>
      <w:r>
        <w:rPr>
          <w:spacing w:val="-4"/>
        </w:rPr>
        <w:t> </w:t>
      </w:r>
      <w:r>
        <w:rPr/>
        <w:t>se</w:t>
      </w:r>
      <w:r>
        <w:rPr>
          <w:spacing w:val="-6"/>
        </w:rPr>
        <w:t> </w:t>
      </w:r>
      <w:r>
        <w:rPr/>
        <w:t>reintegra</w:t>
      </w:r>
      <w:r>
        <w:rPr>
          <w:spacing w:val="-6"/>
        </w:rPr>
        <w:t> </w:t>
      </w:r>
      <w:r>
        <w:rPr/>
        <w:t>al</w:t>
      </w:r>
      <w:r>
        <w:rPr>
          <w:spacing w:val="-5"/>
        </w:rPr>
        <w:t> </w:t>
      </w:r>
      <w:r>
        <w:rPr>
          <w:spacing w:val="-2"/>
        </w:rPr>
        <w:t>principal.</w:t>
      </w:r>
    </w:p>
    <w:p>
      <w:pPr>
        <w:pStyle w:val="BodyText"/>
        <w:ind w:left="0"/>
      </w:pPr>
    </w:p>
    <w:p>
      <w:pPr>
        <w:pStyle w:val="BodyText"/>
        <w:spacing w:before="1"/>
        <w:jc w:val="both"/>
      </w:pPr>
      <w:r>
        <w:rPr>
          <w:b/>
        </w:rPr>
        <w:t>Artículo</w:t>
      </w:r>
      <w:r>
        <w:rPr>
          <w:b/>
          <w:spacing w:val="-6"/>
        </w:rPr>
        <w:t> </w:t>
      </w:r>
      <w:r>
        <w:rPr>
          <w:b/>
        </w:rPr>
        <w:t>172.-</w:t>
      </w:r>
      <w:r>
        <w:rPr>
          <w:b/>
          <w:spacing w:val="-9"/>
        </w:rPr>
        <w:t> </w:t>
      </w:r>
      <w:r>
        <w:rPr/>
        <w:t>En</w:t>
      </w:r>
      <w:r>
        <w:rPr>
          <w:spacing w:val="-6"/>
        </w:rPr>
        <w:t> </w:t>
      </w:r>
      <w:r>
        <w:rPr/>
        <w:t>los</w:t>
      </w:r>
      <w:r>
        <w:rPr>
          <w:spacing w:val="-9"/>
        </w:rPr>
        <w:t> </w:t>
      </w:r>
      <w:r>
        <w:rPr/>
        <w:t>juicios</w:t>
      </w:r>
      <w:r>
        <w:rPr>
          <w:spacing w:val="-5"/>
        </w:rPr>
        <w:t> </w:t>
      </w:r>
      <w:r>
        <w:rPr/>
        <w:t>hereditarios</w:t>
      </w:r>
      <w:r>
        <w:rPr>
          <w:spacing w:val="-5"/>
        </w:rPr>
        <w:t> </w:t>
      </w:r>
      <w:r>
        <w:rPr/>
        <w:t>sólo</w:t>
      </w:r>
      <w:r>
        <w:rPr>
          <w:spacing w:val="-6"/>
        </w:rPr>
        <w:t> </w:t>
      </w:r>
      <w:r>
        <w:rPr/>
        <w:t>podrán</w:t>
      </w:r>
      <w:r>
        <w:rPr>
          <w:spacing w:val="-6"/>
        </w:rPr>
        <w:t> </w:t>
      </w:r>
      <w:r>
        <w:rPr/>
        <w:t>hacer</w:t>
      </w:r>
      <w:r>
        <w:rPr>
          <w:spacing w:val="-6"/>
        </w:rPr>
        <w:t> </w:t>
      </w:r>
      <w:r>
        <w:rPr/>
        <w:t>uso</w:t>
      </w:r>
      <w:r>
        <w:rPr>
          <w:spacing w:val="-6"/>
        </w:rPr>
        <w:t> </w:t>
      </w:r>
      <w:r>
        <w:rPr/>
        <w:t>de</w:t>
      </w:r>
      <w:r>
        <w:rPr>
          <w:spacing w:val="-6"/>
        </w:rPr>
        <w:t> </w:t>
      </w:r>
      <w:r>
        <w:rPr/>
        <w:t>la</w:t>
      </w:r>
      <w:r>
        <w:rPr>
          <w:spacing w:val="-6"/>
        </w:rPr>
        <w:t> </w:t>
      </w:r>
      <w:r>
        <w:rPr/>
        <w:t>recusación,</w:t>
      </w:r>
      <w:r>
        <w:rPr>
          <w:spacing w:val="-3"/>
        </w:rPr>
        <w:t> </w:t>
      </w:r>
      <w:r>
        <w:rPr/>
        <w:t>el</w:t>
      </w:r>
      <w:r>
        <w:rPr>
          <w:spacing w:val="-7"/>
        </w:rPr>
        <w:t> </w:t>
      </w:r>
      <w:r>
        <w:rPr/>
        <w:t>interventor</w:t>
      </w:r>
      <w:r>
        <w:rPr>
          <w:spacing w:val="-8"/>
        </w:rPr>
        <w:t> </w:t>
      </w:r>
      <w:r>
        <w:rPr/>
        <w:t>o</w:t>
      </w:r>
      <w:r>
        <w:rPr>
          <w:spacing w:val="-6"/>
        </w:rPr>
        <w:t> </w:t>
      </w:r>
      <w:r>
        <w:rPr>
          <w:spacing w:val="-2"/>
        </w:rPr>
        <w:t>albacea.</w:t>
      </w:r>
    </w:p>
    <w:p>
      <w:pPr>
        <w:pStyle w:val="BodyText"/>
        <w:spacing w:before="226"/>
        <w:ind w:right="113"/>
        <w:jc w:val="both"/>
      </w:pPr>
      <w:r>
        <w:rPr>
          <w:b/>
        </w:rPr>
        <w:t>Artículo 173.- </w:t>
      </w:r>
      <w:r>
        <w:rPr/>
        <w:t>Cuando en un negocio intervengan varias personas antes de haber nombrado representante</w:t>
      </w:r>
      <w:r>
        <w:rPr>
          <w:spacing w:val="-2"/>
        </w:rPr>
        <w:t> </w:t>
      </w:r>
      <w:r>
        <w:rPr/>
        <w:t>común, conforme</w:t>
      </w:r>
      <w:r>
        <w:rPr>
          <w:spacing w:val="-2"/>
        </w:rPr>
        <w:t> </w:t>
      </w:r>
      <w:r>
        <w:rPr/>
        <w:t>al</w:t>
      </w:r>
      <w:r>
        <w:rPr>
          <w:spacing w:val="-2"/>
        </w:rPr>
        <w:t> </w:t>
      </w:r>
      <w:r>
        <w:rPr/>
        <w:t>artículo</w:t>
      </w:r>
      <w:r>
        <w:rPr>
          <w:spacing w:val="-2"/>
        </w:rPr>
        <w:t> </w:t>
      </w:r>
      <w:r>
        <w:rPr/>
        <w:t>53, se</w:t>
      </w:r>
      <w:r>
        <w:rPr>
          <w:spacing w:val="-2"/>
        </w:rPr>
        <w:t> </w:t>
      </w:r>
      <w:r>
        <w:rPr/>
        <w:t>tendrán</w:t>
      </w:r>
      <w:r>
        <w:rPr>
          <w:spacing w:val="-2"/>
        </w:rPr>
        <w:t> </w:t>
      </w:r>
      <w:r>
        <w:rPr/>
        <w:t>por</w:t>
      </w:r>
      <w:r>
        <w:rPr>
          <w:spacing w:val="-1"/>
        </w:rPr>
        <w:t> </w:t>
      </w:r>
      <w:r>
        <w:rPr/>
        <w:t>una</w:t>
      </w:r>
      <w:r>
        <w:rPr>
          <w:spacing w:val="-2"/>
        </w:rPr>
        <w:t> </w:t>
      </w:r>
      <w:r>
        <w:rPr/>
        <w:t>sola</w:t>
      </w:r>
      <w:r>
        <w:rPr>
          <w:spacing w:val="-2"/>
        </w:rPr>
        <w:t> </w:t>
      </w:r>
      <w:r>
        <w:rPr/>
        <w:t>para</w:t>
      </w:r>
      <w:r>
        <w:rPr>
          <w:spacing w:val="-2"/>
        </w:rPr>
        <w:t> </w:t>
      </w:r>
      <w:r>
        <w:rPr/>
        <w:t>el</w:t>
      </w:r>
      <w:r>
        <w:rPr>
          <w:spacing w:val="-2"/>
        </w:rPr>
        <w:t> </w:t>
      </w:r>
      <w:r>
        <w:rPr/>
        <w:t>efecto</w:t>
      </w:r>
      <w:r>
        <w:rPr>
          <w:spacing w:val="-2"/>
        </w:rPr>
        <w:t> </w:t>
      </w:r>
      <w:r>
        <w:rPr/>
        <w:t>de</w:t>
      </w:r>
      <w:r>
        <w:rPr>
          <w:spacing w:val="-2"/>
        </w:rPr>
        <w:t> </w:t>
      </w:r>
      <w:r>
        <w:rPr/>
        <w:t>la</w:t>
      </w:r>
      <w:r>
        <w:rPr>
          <w:spacing w:val="-2"/>
        </w:rPr>
        <w:t> </w:t>
      </w:r>
      <w:r>
        <w:rPr/>
        <w:t>recusación. En este caso se admitirá la recusación cuando la proponga la mayoría de los interesados en cantidades.</w:t>
      </w:r>
    </w:p>
    <w:p>
      <w:pPr>
        <w:pStyle w:val="BodyText"/>
        <w:spacing w:before="1"/>
        <w:ind w:left="0"/>
      </w:pPr>
    </w:p>
    <w:p>
      <w:pPr>
        <w:pStyle w:val="BodyText"/>
        <w:spacing w:before="1"/>
        <w:ind w:right="110"/>
        <w:jc w:val="both"/>
      </w:pPr>
      <w:r>
        <w:rPr>
          <w:b/>
        </w:rPr>
        <w:t>Artículo 174.- </w:t>
      </w:r>
      <w:r>
        <w:rPr/>
        <w:t>En los Tribunales colegiados la recusación relativa a Magistrados o Jueces que los integren, sólo importa la de los funcionarios expresamente recusados.</w:t>
      </w:r>
    </w:p>
    <w:p>
      <w:pPr>
        <w:pStyle w:val="BodyText"/>
        <w:ind w:left="0"/>
      </w:pPr>
    </w:p>
    <w:p>
      <w:pPr>
        <w:pStyle w:val="BodyText"/>
        <w:spacing w:before="2"/>
        <w:ind w:left="0"/>
      </w:pPr>
    </w:p>
    <w:p>
      <w:pPr>
        <w:spacing w:before="0"/>
        <w:ind w:left="1003" w:right="1008" w:firstLine="0"/>
        <w:jc w:val="center"/>
        <w:rPr>
          <w:b/>
          <w:sz w:val="20"/>
        </w:rPr>
      </w:pPr>
      <w:r>
        <w:rPr>
          <w:b/>
          <w:sz w:val="20"/>
        </w:rPr>
        <w:t>CAPITULO</w:t>
      </w:r>
      <w:r>
        <w:rPr>
          <w:b/>
          <w:spacing w:val="-12"/>
          <w:sz w:val="20"/>
        </w:rPr>
        <w:t> </w:t>
      </w:r>
      <w:r>
        <w:rPr>
          <w:b/>
          <w:spacing w:val="-5"/>
          <w:sz w:val="20"/>
        </w:rPr>
        <w:t>III</w:t>
      </w:r>
    </w:p>
    <w:p>
      <w:pPr>
        <w:pStyle w:val="BodyText"/>
        <w:ind w:left="0"/>
        <w:rPr>
          <w:b/>
        </w:rPr>
      </w:pPr>
    </w:p>
    <w:p>
      <w:pPr>
        <w:spacing w:before="1"/>
        <w:ind w:left="1007" w:right="1008" w:firstLine="0"/>
        <w:jc w:val="center"/>
        <w:rPr>
          <w:b/>
          <w:sz w:val="20"/>
        </w:rPr>
      </w:pPr>
      <w:r>
        <w:rPr>
          <w:b/>
          <w:sz w:val="20"/>
        </w:rPr>
        <w:t>NEGOCIOS</w:t>
      </w:r>
      <w:r>
        <w:rPr>
          <w:b/>
          <w:spacing w:val="-5"/>
          <w:sz w:val="20"/>
        </w:rPr>
        <w:t> </w:t>
      </w:r>
      <w:r>
        <w:rPr>
          <w:b/>
          <w:sz w:val="20"/>
        </w:rPr>
        <w:t>EN</w:t>
      </w:r>
      <w:r>
        <w:rPr>
          <w:b/>
          <w:spacing w:val="-7"/>
          <w:sz w:val="20"/>
        </w:rPr>
        <w:t> </w:t>
      </w:r>
      <w:r>
        <w:rPr>
          <w:b/>
          <w:sz w:val="20"/>
        </w:rPr>
        <w:t>QUE</w:t>
      </w:r>
      <w:r>
        <w:rPr>
          <w:b/>
          <w:spacing w:val="-5"/>
          <w:sz w:val="20"/>
        </w:rPr>
        <w:t> </w:t>
      </w:r>
      <w:r>
        <w:rPr>
          <w:b/>
          <w:sz w:val="20"/>
        </w:rPr>
        <w:t>NO</w:t>
      </w:r>
      <w:r>
        <w:rPr>
          <w:b/>
          <w:spacing w:val="-4"/>
          <w:sz w:val="20"/>
        </w:rPr>
        <w:t> </w:t>
      </w:r>
      <w:r>
        <w:rPr>
          <w:b/>
          <w:sz w:val="20"/>
        </w:rPr>
        <w:t>TIENE</w:t>
      </w:r>
      <w:r>
        <w:rPr>
          <w:b/>
          <w:spacing w:val="-5"/>
          <w:sz w:val="20"/>
        </w:rPr>
        <w:t> </w:t>
      </w:r>
      <w:r>
        <w:rPr>
          <w:b/>
          <w:sz w:val="20"/>
        </w:rPr>
        <w:t>LUGAR</w:t>
      </w:r>
      <w:r>
        <w:rPr>
          <w:b/>
          <w:spacing w:val="-7"/>
          <w:sz w:val="20"/>
        </w:rPr>
        <w:t> </w:t>
      </w:r>
      <w:r>
        <w:rPr>
          <w:b/>
          <w:sz w:val="20"/>
        </w:rPr>
        <w:t>LA</w:t>
      </w:r>
      <w:r>
        <w:rPr>
          <w:b/>
          <w:spacing w:val="-2"/>
          <w:sz w:val="20"/>
        </w:rPr>
        <w:t> RECUSACIÓN</w:t>
      </w:r>
    </w:p>
    <w:p>
      <w:pPr>
        <w:spacing w:before="226"/>
        <w:ind w:left="116" w:right="0" w:firstLine="0"/>
        <w:jc w:val="both"/>
        <w:rPr>
          <w:sz w:val="20"/>
        </w:rPr>
      </w:pPr>
      <w:r>
        <w:rPr>
          <w:b/>
          <w:sz w:val="20"/>
        </w:rPr>
        <w:t>Artículo</w:t>
      </w:r>
      <w:r>
        <w:rPr>
          <w:b/>
          <w:spacing w:val="-3"/>
          <w:sz w:val="20"/>
        </w:rPr>
        <w:t> </w:t>
      </w:r>
      <w:r>
        <w:rPr>
          <w:b/>
          <w:sz w:val="20"/>
        </w:rPr>
        <w:t>175.-</w:t>
      </w:r>
      <w:r>
        <w:rPr>
          <w:b/>
          <w:spacing w:val="-7"/>
          <w:sz w:val="20"/>
        </w:rPr>
        <w:t> </w:t>
      </w:r>
      <w:r>
        <w:rPr>
          <w:sz w:val="20"/>
        </w:rPr>
        <w:t>No</w:t>
      </w:r>
      <w:r>
        <w:rPr>
          <w:spacing w:val="-5"/>
          <w:sz w:val="20"/>
        </w:rPr>
        <w:t> </w:t>
      </w:r>
      <w:r>
        <w:rPr>
          <w:sz w:val="20"/>
        </w:rPr>
        <w:t>se</w:t>
      </w:r>
      <w:r>
        <w:rPr>
          <w:spacing w:val="-5"/>
          <w:sz w:val="20"/>
        </w:rPr>
        <w:t> </w:t>
      </w:r>
      <w:r>
        <w:rPr>
          <w:sz w:val="20"/>
        </w:rPr>
        <w:t>admitirá</w:t>
      </w:r>
      <w:r>
        <w:rPr>
          <w:spacing w:val="-4"/>
          <w:sz w:val="20"/>
        </w:rPr>
        <w:t> </w:t>
      </w:r>
      <w:r>
        <w:rPr>
          <w:spacing w:val="-2"/>
          <w:sz w:val="20"/>
        </w:rPr>
        <w:t>recusación:</w:t>
      </w:r>
    </w:p>
    <w:p>
      <w:pPr>
        <w:pStyle w:val="BodyText"/>
        <w:ind w:left="0"/>
      </w:pPr>
    </w:p>
    <w:p>
      <w:pPr>
        <w:pStyle w:val="BodyText"/>
        <w:jc w:val="both"/>
      </w:pPr>
      <w:r>
        <w:rPr/>
        <w:t>I.-</w:t>
      </w:r>
      <w:r>
        <w:rPr>
          <w:spacing w:val="-5"/>
        </w:rPr>
        <w:t> </w:t>
      </w:r>
      <w:r>
        <w:rPr/>
        <w:t>En</w:t>
      </w:r>
      <w:r>
        <w:rPr>
          <w:spacing w:val="-1"/>
        </w:rPr>
        <w:t> </w:t>
      </w:r>
      <w:r>
        <w:rPr/>
        <w:t>los actos</w:t>
      </w:r>
      <w:r>
        <w:rPr>
          <w:spacing w:val="-4"/>
        </w:rPr>
        <w:t> </w:t>
      </w:r>
      <w:r>
        <w:rPr>
          <w:spacing w:val="-2"/>
        </w:rPr>
        <w:t>prejudiciales;</w:t>
      </w:r>
    </w:p>
    <w:p>
      <w:pPr>
        <w:pStyle w:val="BodyText"/>
        <w:spacing w:before="2"/>
        <w:ind w:left="0"/>
      </w:pPr>
    </w:p>
    <w:p>
      <w:pPr>
        <w:pStyle w:val="BodyText"/>
        <w:jc w:val="both"/>
      </w:pPr>
      <w:r>
        <w:rPr/>
        <w:t>II.-</w:t>
      </w:r>
      <w:r>
        <w:rPr>
          <w:spacing w:val="-9"/>
        </w:rPr>
        <w:t> </w:t>
      </w:r>
      <w:r>
        <w:rPr/>
        <w:t>Al</w:t>
      </w:r>
      <w:r>
        <w:rPr>
          <w:spacing w:val="-5"/>
        </w:rPr>
        <w:t> </w:t>
      </w:r>
      <w:r>
        <w:rPr/>
        <w:t>cumplimentar</w:t>
      </w:r>
      <w:r>
        <w:rPr>
          <w:spacing w:val="-3"/>
        </w:rPr>
        <w:t> </w:t>
      </w:r>
      <w:r>
        <w:rPr/>
        <w:t>exhortos</w:t>
      </w:r>
      <w:r>
        <w:rPr>
          <w:spacing w:val="-4"/>
        </w:rPr>
        <w:t> </w:t>
      </w:r>
      <w:r>
        <w:rPr/>
        <w:t>o</w:t>
      </w:r>
      <w:r>
        <w:rPr>
          <w:spacing w:val="-5"/>
        </w:rPr>
        <w:t> </w:t>
      </w:r>
      <w:r>
        <w:rPr>
          <w:spacing w:val="-2"/>
        </w:rPr>
        <w:t>despachos;</w:t>
      </w:r>
    </w:p>
    <w:p>
      <w:pPr>
        <w:pStyle w:val="BodyText"/>
        <w:spacing w:before="1"/>
        <w:ind w:left="0"/>
      </w:pPr>
    </w:p>
    <w:p>
      <w:pPr>
        <w:pStyle w:val="BodyText"/>
        <w:jc w:val="both"/>
      </w:pPr>
      <w:r>
        <w:rPr/>
        <w:t>III.-</w:t>
      </w:r>
      <w:r>
        <w:rPr>
          <w:spacing w:val="-5"/>
        </w:rPr>
        <w:t> </w:t>
      </w:r>
      <w:r>
        <w:rPr/>
        <w:t>En</w:t>
      </w:r>
      <w:r>
        <w:rPr>
          <w:spacing w:val="-10"/>
        </w:rPr>
        <w:t> </w:t>
      </w:r>
      <w:r>
        <w:rPr/>
        <w:t>las</w:t>
      </w:r>
      <w:r>
        <w:rPr>
          <w:spacing w:val="-5"/>
        </w:rPr>
        <w:t> </w:t>
      </w:r>
      <w:r>
        <w:rPr/>
        <w:t>demás</w:t>
      </w:r>
      <w:r>
        <w:rPr>
          <w:spacing w:val="-5"/>
        </w:rPr>
        <w:t> </w:t>
      </w:r>
      <w:r>
        <w:rPr/>
        <w:t>diligencias</w:t>
      </w:r>
      <w:r>
        <w:rPr>
          <w:spacing w:val="-5"/>
        </w:rPr>
        <w:t> </w:t>
      </w:r>
      <w:r>
        <w:rPr/>
        <w:t>cuya</w:t>
      </w:r>
      <w:r>
        <w:rPr>
          <w:spacing w:val="-6"/>
        </w:rPr>
        <w:t> </w:t>
      </w:r>
      <w:r>
        <w:rPr/>
        <w:t>práctica</w:t>
      </w:r>
      <w:r>
        <w:rPr>
          <w:spacing w:val="-6"/>
        </w:rPr>
        <w:t> </w:t>
      </w:r>
      <w:r>
        <w:rPr/>
        <w:t>se</w:t>
      </w:r>
      <w:r>
        <w:rPr>
          <w:spacing w:val="-10"/>
        </w:rPr>
        <w:t> </w:t>
      </w:r>
      <w:r>
        <w:rPr/>
        <w:t>encomiende</w:t>
      </w:r>
      <w:r>
        <w:rPr>
          <w:spacing w:val="-6"/>
        </w:rPr>
        <w:t> </w:t>
      </w:r>
      <w:r>
        <w:rPr/>
        <w:t>por</w:t>
      </w:r>
      <w:r>
        <w:rPr>
          <w:spacing w:val="-5"/>
        </w:rPr>
        <w:t> </w:t>
      </w:r>
      <w:r>
        <w:rPr/>
        <w:t>otros</w:t>
      </w:r>
      <w:r>
        <w:rPr>
          <w:spacing w:val="-5"/>
        </w:rPr>
        <w:t> </w:t>
      </w:r>
      <w:r>
        <w:rPr/>
        <w:t>Jueces</w:t>
      </w:r>
      <w:r>
        <w:rPr>
          <w:spacing w:val="-5"/>
        </w:rPr>
        <w:t> </w:t>
      </w:r>
      <w:r>
        <w:rPr/>
        <w:t>o</w:t>
      </w:r>
      <w:r>
        <w:rPr>
          <w:spacing w:val="-10"/>
        </w:rPr>
        <w:t> </w:t>
      </w:r>
      <w:r>
        <w:rPr>
          <w:spacing w:val="-2"/>
        </w:rPr>
        <w:t>Tribunales;</w:t>
      </w:r>
    </w:p>
    <w:p>
      <w:pPr>
        <w:pStyle w:val="BodyText"/>
        <w:ind w:left="0"/>
      </w:pPr>
    </w:p>
    <w:p>
      <w:pPr>
        <w:pStyle w:val="BodyText"/>
        <w:spacing w:before="1"/>
        <w:ind w:right="115"/>
        <w:jc w:val="both"/>
      </w:pPr>
      <w:r>
        <w:rPr/>
        <w:t>IV.- En</w:t>
      </w:r>
      <w:r>
        <w:rPr>
          <w:spacing w:val="-1"/>
        </w:rPr>
        <w:t> </w:t>
      </w:r>
      <w:r>
        <w:rPr/>
        <w:t>las diligencias de</w:t>
      </w:r>
      <w:r>
        <w:rPr>
          <w:spacing w:val="-1"/>
        </w:rPr>
        <w:t> </w:t>
      </w:r>
      <w:r>
        <w:rPr/>
        <w:t>mera</w:t>
      </w:r>
      <w:r>
        <w:rPr>
          <w:spacing w:val="-1"/>
        </w:rPr>
        <w:t> </w:t>
      </w:r>
      <w:r>
        <w:rPr/>
        <w:t>ejecución; mas sí en</w:t>
      </w:r>
      <w:r>
        <w:rPr>
          <w:spacing w:val="-1"/>
        </w:rPr>
        <w:t> </w:t>
      </w:r>
      <w:r>
        <w:rPr/>
        <w:t>las</w:t>
      </w:r>
      <w:r>
        <w:rPr>
          <w:spacing w:val="-4"/>
        </w:rPr>
        <w:t> </w:t>
      </w:r>
      <w:r>
        <w:rPr/>
        <w:t>de</w:t>
      </w:r>
      <w:r>
        <w:rPr>
          <w:spacing w:val="-1"/>
        </w:rPr>
        <w:t> </w:t>
      </w:r>
      <w:r>
        <w:rPr/>
        <w:t>ejecución</w:t>
      </w:r>
      <w:r>
        <w:rPr>
          <w:spacing w:val="-1"/>
        </w:rPr>
        <w:t> </w:t>
      </w:r>
      <w:r>
        <w:rPr/>
        <w:t>mixta, o</w:t>
      </w:r>
      <w:r>
        <w:rPr>
          <w:spacing w:val="-1"/>
        </w:rPr>
        <w:t> </w:t>
      </w:r>
      <w:r>
        <w:rPr/>
        <w:t>sea</w:t>
      </w:r>
      <w:r>
        <w:rPr>
          <w:spacing w:val="-1"/>
        </w:rPr>
        <w:t> </w:t>
      </w:r>
      <w:r>
        <w:rPr/>
        <w:t>cuando</w:t>
      </w:r>
      <w:r>
        <w:rPr>
          <w:spacing w:val="-1"/>
        </w:rPr>
        <w:t> </w:t>
      </w:r>
      <w:r>
        <w:rPr/>
        <w:t>el</w:t>
      </w:r>
      <w:r>
        <w:rPr>
          <w:spacing w:val="-1"/>
        </w:rPr>
        <w:t> </w:t>
      </w:r>
      <w:r>
        <w:rPr/>
        <w:t>Juez ejecutor deba de resolver sobre las excepciones que se opongan;</w:t>
      </w:r>
    </w:p>
    <w:p>
      <w:pPr>
        <w:pStyle w:val="BodyText"/>
        <w:spacing w:before="226"/>
        <w:jc w:val="both"/>
      </w:pPr>
      <w:r>
        <w:rPr/>
        <w:t>V.-</w:t>
      </w:r>
      <w:r>
        <w:rPr>
          <w:spacing w:val="-7"/>
        </w:rPr>
        <w:t> </w:t>
      </w:r>
      <w:r>
        <w:rPr/>
        <w:t>En</w:t>
      </w:r>
      <w:r>
        <w:rPr>
          <w:spacing w:val="-11"/>
        </w:rPr>
        <w:t> </w:t>
      </w:r>
      <w:r>
        <w:rPr/>
        <w:t>los</w:t>
      </w:r>
      <w:r>
        <w:rPr>
          <w:spacing w:val="-5"/>
        </w:rPr>
        <w:t> </w:t>
      </w:r>
      <w:r>
        <w:rPr/>
        <w:t>demás</w:t>
      </w:r>
      <w:r>
        <w:rPr>
          <w:spacing w:val="-6"/>
        </w:rPr>
        <w:t> </w:t>
      </w:r>
      <w:r>
        <w:rPr/>
        <w:t>actos</w:t>
      </w:r>
      <w:r>
        <w:rPr>
          <w:spacing w:val="-5"/>
        </w:rPr>
        <w:t> </w:t>
      </w:r>
      <w:r>
        <w:rPr/>
        <w:t>que</w:t>
      </w:r>
      <w:r>
        <w:rPr>
          <w:spacing w:val="-6"/>
        </w:rPr>
        <w:t> </w:t>
      </w:r>
      <w:r>
        <w:rPr/>
        <w:t>no</w:t>
      </w:r>
      <w:r>
        <w:rPr>
          <w:spacing w:val="-7"/>
        </w:rPr>
        <w:t> </w:t>
      </w:r>
      <w:r>
        <w:rPr/>
        <w:t>radiquen</w:t>
      </w:r>
      <w:r>
        <w:rPr>
          <w:spacing w:val="-6"/>
        </w:rPr>
        <w:t> </w:t>
      </w:r>
      <w:r>
        <w:rPr/>
        <w:t>jurisdicción,</w:t>
      </w:r>
      <w:r>
        <w:rPr>
          <w:spacing w:val="-4"/>
        </w:rPr>
        <w:t> </w:t>
      </w:r>
      <w:r>
        <w:rPr/>
        <w:t>ni</w:t>
      </w:r>
      <w:r>
        <w:rPr>
          <w:spacing w:val="-11"/>
        </w:rPr>
        <w:t> </w:t>
      </w:r>
      <w:r>
        <w:rPr/>
        <w:t>importen</w:t>
      </w:r>
      <w:r>
        <w:rPr>
          <w:spacing w:val="-6"/>
        </w:rPr>
        <w:t> </w:t>
      </w:r>
      <w:r>
        <w:rPr/>
        <w:t>conocimiento</w:t>
      </w:r>
      <w:r>
        <w:rPr>
          <w:spacing w:val="-6"/>
        </w:rPr>
        <w:t> </w:t>
      </w:r>
      <w:r>
        <w:rPr/>
        <w:t>de</w:t>
      </w:r>
      <w:r>
        <w:rPr>
          <w:spacing w:val="-6"/>
        </w:rPr>
        <w:t> </w:t>
      </w:r>
      <w:r>
        <w:rPr>
          <w:spacing w:val="-2"/>
        </w:rPr>
        <w:t>causa.</w:t>
      </w:r>
    </w:p>
    <w:p>
      <w:pPr>
        <w:pStyle w:val="BodyText"/>
        <w:ind w:left="0"/>
      </w:pPr>
    </w:p>
    <w:p>
      <w:pPr>
        <w:pStyle w:val="BodyText"/>
        <w:spacing w:before="1"/>
        <w:ind w:left="0"/>
      </w:pPr>
    </w:p>
    <w:p>
      <w:pPr>
        <w:spacing w:before="1"/>
        <w:ind w:left="1008" w:right="1008" w:firstLine="0"/>
        <w:jc w:val="center"/>
        <w:rPr>
          <w:b/>
          <w:sz w:val="20"/>
        </w:rPr>
      </w:pPr>
      <w:r>
        <w:rPr>
          <w:b/>
          <w:sz w:val="20"/>
        </w:rPr>
        <w:t>CAPITULO</w:t>
      </w:r>
      <w:r>
        <w:rPr>
          <w:b/>
          <w:spacing w:val="-12"/>
          <w:sz w:val="20"/>
        </w:rPr>
        <w:t> </w:t>
      </w:r>
      <w:r>
        <w:rPr>
          <w:b/>
          <w:spacing w:val="-5"/>
          <w:sz w:val="20"/>
        </w:rPr>
        <w:t>IV</w:t>
      </w:r>
    </w:p>
    <w:p>
      <w:pPr>
        <w:pStyle w:val="BodyText"/>
        <w:ind w:left="0"/>
        <w:rPr>
          <w:b/>
        </w:rPr>
      </w:pPr>
    </w:p>
    <w:p>
      <w:pPr>
        <w:spacing w:before="0"/>
        <w:ind w:left="1003" w:right="1008" w:firstLine="0"/>
        <w:jc w:val="center"/>
        <w:rPr>
          <w:b/>
          <w:sz w:val="20"/>
        </w:rPr>
      </w:pPr>
      <w:r>
        <w:rPr>
          <w:b/>
          <w:sz w:val="20"/>
        </w:rPr>
        <w:t>DEL</w:t>
      </w:r>
      <w:r>
        <w:rPr>
          <w:b/>
          <w:spacing w:val="-6"/>
          <w:sz w:val="20"/>
        </w:rPr>
        <w:t> </w:t>
      </w:r>
      <w:r>
        <w:rPr>
          <w:b/>
          <w:sz w:val="20"/>
        </w:rPr>
        <w:t>TIEMPO</w:t>
      </w:r>
      <w:r>
        <w:rPr>
          <w:b/>
          <w:spacing w:val="-5"/>
          <w:sz w:val="20"/>
        </w:rPr>
        <w:t> </w:t>
      </w:r>
      <w:r>
        <w:rPr>
          <w:b/>
          <w:sz w:val="20"/>
        </w:rPr>
        <w:t>EN</w:t>
      </w:r>
      <w:r>
        <w:rPr>
          <w:b/>
          <w:spacing w:val="-8"/>
          <w:sz w:val="20"/>
        </w:rPr>
        <w:t> </w:t>
      </w:r>
      <w:r>
        <w:rPr>
          <w:b/>
          <w:sz w:val="20"/>
        </w:rPr>
        <w:t>QUE</w:t>
      </w:r>
      <w:r>
        <w:rPr>
          <w:b/>
          <w:spacing w:val="-7"/>
          <w:sz w:val="20"/>
        </w:rPr>
        <w:t> </w:t>
      </w:r>
      <w:r>
        <w:rPr>
          <w:b/>
          <w:sz w:val="20"/>
        </w:rPr>
        <w:t>DEBE</w:t>
      </w:r>
      <w:r>
        <w:rPr>
          <w:b/>
          <w:spacing w:val="-2"/>
          <w:sz w:val="20"/>
        </w:rPr>
        <w:t> </w:t>
      </w:r>
      <w:r>
        <w:rPr>
          <w:b/>
          <w:sz w:val="20"/>
        </w:rPr>
        <w:t>PROPONERSE</w:t>
      </w:r>
      <w:r>
        <w:rPr>
          <w:b/>
          <w:spacing w:val="-6"/>
          <w:sz w:val="20"/>
        </w:rPr>
        <w:t> </w:t>
      </w:r>
      <w:r>
        <w:rPr>
          <w:b/>
          <w:sz w:val="20"/>
        </w:rPr>
        <w:t>LA</w:t>
      </w:r>
      <w:r>
        <w:rPr>
          <w:b/>
          <w:spacing w:val="-8"/>
          <w:sz w:val="20"/>
        </w:rPr>
        <w:t> </w:t>
      </w:r>
      <w:r>
        <w:rPr>
          <w:b/>
          <w:spacing w:val="-2"/>
          <w:sz w:val="20"/>
        </w:rPr>
        <w:t>RECUSACIÓN</w:t>
      </w:r>
    </w:p>
    <w:p>
      <w:pPr>
        <w:pStyle w:val="BodyText"/>
        <w:spacing w:before="2"/>
        <w:ind w:left="0"/>
        <w:rPr>
          <w:b/>
        </w:rPr>
      </w:pPr>
    </w:p>
    <w:p>
      <w:pPr>
        <w:pStyle w:val="BodyText"/>
        <w:ind w:right="109"/>
        <w:jc w:val="both"/>
      </w:pPr>
      <w:r>
        <w:rPr>
          <w:b/>
        </w:rPr>
        <w:t>Artículo 176.- </w:t>
      </w:r>
      <w:r>
        <w:rPr/>
        <w:t>En los procedimientos de apremio y en los juicios especiales que empiecen por ejecución no se dará curso a ninguna recusación, sino practicado el aseguramiento, hecho el embargo o desembargo en su caso, o expedida o fijada la cédula hipotecaria.</w:t>
      </w:r>
    </w:p>
    <w:p>
      <w:pPr>
        <w:spacing w:after="0"/>
        <w:jc w:val="both"/>
        <w:sectPr>
          <w:pgSz w:w="12240" w:h="15840"/>
          <w:pgMar w:header="15" w:footer="726" w:top="1700" w:bottom="920" w:left="1300" w:right="1300"/>
        </w:sectPr>
      </w:pPr>
    </w:p>
    <w:p>
      <w:pPr>
        <w:pStyle w:val="BodyText"/>
        <w:ind w:right="114"/>
        <w:jc w:val="both"/>
      </w:pPr>
      <w:r>
        <w:rPr>
          <w:b/>
        </w:rPr>
        <w:t>Artículo 177.- </w:t>
      </w:r>
      <w:r>
        <w:rPr/>
        <w:t>Las recusaciones pueden interponerse durante el juicio desde que se fije la controversia hasta antes de la citación para definitiva o, en su caso, de dar principio a la audiencia en que ha de resolverse, a menos que, comenzada la audiencia o hecha la citación, hubiere cambiado el personal del </w:t>
      </w:r>
      <w:r>
        <w:rPr>
          <w:spacing w:val="-2"/>
        </w:rPr>
        <w:t>Juzgado.</w:t>
      </w:r>
    </w:p>
    <w:p>
      <w:pPr>
        <w:pStyle w:val="BodyText"/>
        <w:spacing w:before="228"/>
        <w:ind w:left="0"/>
      </w:pPr>
    </w:p>
    <w:p>
      <w:pPr>
        <w:spacing w:before="0"/>
        <w:ind w:left="1008" w:right="1008" w:firstLine="0"/>
        <w:jc w:val="center"/>
        <w:rPr>
          <w:b/>
          <w:sz w:val="20"/>
        </w:rPr>
      </w:pPr>
      <w:r>
        <w:rPr>
          <w:b/>
          <w:sz w:val="20"/>
        </w:rPr>
        <w:t>CAPITULO</w:t>
      </w:r>
      <w:r>
        <w:rPr>
          <w:b/>
          <w:spacing w:val="-8"/>
          <w:sz w:val="20"/>
        </w:rPr>
        <w:t> </w:t>
      </w:r>
      <w:r>
        <w:rPr>
          <w:b/>
          <w:spacing w:val="-10"/>
          <w:sz w:val="20"/>
        </w:rPr>
        <w:t>V</w:t>
      </w:r>
    </w:p>
    <w:p>
      <w:pPr>
        <w:pStyle w:val="BodyText"/>
        <w:ind w:left="0"/>
        <w:rPr>
          <w:b/>
        </w:rPr>
      </w:pPr>
    </w:p>
    <w:p>
      <w:pPr>
        <w:spacing w:before="1"/>
        <w:ind w:left="1007" w:right="1008" w:firstLine="0"/>
        <w:jc w:val="center"/>
        <w:rPr>
          <w:b/>
          <w:sz w:val="20"/>
        </w:rPr>
      </w:pPr>
      <w:r>
        <w:rPr>
          <w:b/>
          <w:sz w:val="20"/>
        </w:rPr>
        <w:t>DE</w:t>
      </w:r>
      <w:r>
        <w:rPr>
          <w:b/>
          <w:spacing w:val="-3"/>
          <w:sz w:val="20"/>
        </w:rPr>
        <w:t> </w:t>
      </w:r>
      <w:r>
        <w:rPr>
          <w:b/>
          <w:sz w:val="20"/>
        </w:rPr>
        <w:t>LOS</w:t>
      </w:r>
      <w:r>
        <w:rPr>
          <w:b/>
          <w:spacing w:val="-5"/>
          <w:sz w:val="20"/>
        </w:rPr>
        <w:t> </w:t>
      </w:r>
      <w:r>
        <w:rPr>
          <w:b/>
          <w:sz w:val="20"/>
        </w:rPr>
        <w:t>EFECTOS</w:t>
      </w:r>
      <w:r>
        <w:rPr>
          <w:b/>
          <w:spacing w:val="-3"/>
          <w:sz w:val="20"/>
        </w:rPr>
        <w:t> </w:t>
      </w:r>
      <w:r>
        <w:rPr>
          <w:b/>
          <w:sz w:val="20"/>
        </w:rPr>
        <w:t>DE</w:t>
      </w:r>
      <w:r>
        <w:rPr>
          <w:b/>
          <w:spacing w:val="-5"/>
          <w:sz w:val="20"/>
        </w:rPr>
        <w:t> </w:t>
      </w:r>
      <w:r>
        <w:rPr>
          <w:b/>
          <w:sz w:val="20"/>
        </w:rPr>
        <w:t>LA</w:t>
      </w:r>
      <w:r>
        <w:rPr>
          <w:b/>
          <w:spacing w:val="-3"/>
          <w:sz w:val="20"/>
        </w:rPr>
        <w:t> </w:t>
      </w:r>
      <w:r>
        <w:rPr>
          <w:b/>
          <w:spacing w:val="-2"/>
          <w:sz w:val="20"/>
        </w:rPr>
        <w:t>RECUSACIÓN</w:t>
      </w:r>
    </w:p>
    <w:p>
      <w:pPr>
        <w:pStyle w:val="BodyText"/>
        <w:spacing w:before="226"/>
        <w:ind w:right="118"/>
        <w:jc w:val="both"/>
      </w:pPr>
      <w:r>
        <w:rPr>
          <w:b/>
        </w:rPr>
        <w:t>Artículo 178.- </w:t>
      </w:r>
      <w:r>
        <w:rPr/>
        <w:t>Entre tanto se califica o decide, la recusación suspende la jurisdicción del Tribunal o del Juez, sin perjuicio de que prosiga la ejecución.</w:t>
      </w:r>
    </w:p>
    <w:p>
      <w:pPr>
        <w:pStyle w:val="BodyText"/>
        <w:spacing w:before="1"/>
        <w:ind w:left="0"/>
      </w:pPr>
    </w:p>
    <w:p>
      <w:pPr>
        <w:pStyle w:val="BodyText"/>
        <w:ind w:right="110"/>
        <w:jc w:val="both"/>
      </w:pPr>
      <w:r>
        <w:rPr>
          <w:b/>
        </w:rPr>
        <w:t>Artículo 179.- </w:t>
      </w:r>
      <w:r>
        <w:rPr/>
        <w:t>Declarada procedente la recusación, termina la jurisdicción del Magistrado o Juez, o la intervención del Secretario en el negocio de que se trate.</w:t>
      </w:r>
    </w:p>
    <w:p>
      <w:pPr>
        <w:pStyle w:val="BodyText"/>
        <w:spacing w:before="2"/>
        <w:ind w:left="0"/>
      </w:pPr>
    </w:p>
    <w:p>
      <w:pPr>
        <w:pStyle w:val="BodyText"/>
        <w:ind w:right="118"/>
        <w:jc w:val="both"/>
      </w:pPr>
      <w:r>
        <w:rPr>
          <w:b/>
        </w:rPr>
        <w:t>Artículo 180.- </w:t>
      </w:r>
      <w:r>
        <w:rPr/>
        <w:t>Una vez interpuesta la recusación la parte recusante no podrá alcanzarla en ningún tiempo, ni variar la causa.</w:t>
      </w:r>
    </w:p>
    <w:p>
      <w:pPr>
        <w:pStyle w:val="BodyText"/>
        <w:spacing w:before="1"/>
        <w:ind w:left="0"/>
      </w:pPr>
    </w:p>
    <w:p>
      <w:pPr>
        <w:pStyle w:val="BodyText"/>
        <w:ind w:right="107"/>
        <w:jc w:val="both"/>
      </w:pPr>
      <w:r>
        <w:rPr>
          <w:b/>
        </w:rPr>
        <w:t>Artículo 181.- </w:t>
      </w:r>
      <w:r>
        <w:rPr/>
        <w:t>Si se declarare improcedente o no probada la causa de recusación que se hubiere alegado, no se volverá a admitir otra recusación, aunque el recusante proteste que la causa es superveniente o que no había tenido conocimiento de ella, menos cuando hubiere variación en el</w:t>
      </w:r>
      <w:r>
        <w:rPr>
          <w:spacing w:val="40"/>
        </w:rPr>
        <w:t> </w:t>
      </w:r>
      <w:r>
        <w:rPr/>
        <w:t>personal en cuyo caso podrá hacerse valer la recusación respecto al nuevo Magistrado, Juez o</w:t>
      </w:r>
      <w:r>
        <w:rPr>
          <w:spacing w:val="40"/>
        </w:rPr>
        <w:t> </w:t>
      </w:r>
      <w:r>
        <w:rPr>
          <w:spacing w:val="-2"/>
        </w:rPr>
        <w:t>Secretario.</w:t>
      </w:r>
    </w:p>
    <w:p>
      <w:pPr>
        <w:pStyle w:val="BodyText"/>
        <w:spacing w:before="229"/>
        <w:ind w:left="0"/>
      </w:pPr>
    </w:p>
    <w:p>
      <w:pPr>
        <w:spacing w:before="0"/>
        <w:ind w:left="1008" w:right="1008" w:firstLine="0"/>
        <w:jc w:val="center"/>
        <w:rPr>
          <w:b/>
          <w:sz w:val="20"/>
        </w:rPr>
      </w:pPr>
      <w:r>
        <w:rPr>
          <w:b/>
          <w:sz w:val="20"/>
        </w:rPr>
        <w:t>CAPITULO</w:t>
      </w:r>
      <w:r>
        <w:rPr>
          <w:b/>
          <w:spacing w:val="-12"/>
          <w:sz w:val="20"/>
        </w:rPr>
        <w:t> </w:t>
      </w:r>
      <w:r>
        <w:rPr>
          <w:b/>
          <w:spacing w:val="-5"/>
          <w:sz w:val="20"/>
        </w:rPr>
        <w:t>VI</w:t>
      </w:r>
    </w:p>
    <w:p>
      <w:pPr>
        <w:pStyle w:val="BodyText"/>
        <w:spacing w:before="1"/>
        <w:ind w:left="0"/>
        <w:rPr>
          <w:b/>
        </w:rPr>
      </w:pPr>
    </w:p>
    <w:p>
      <w:pPr>
        <w:spacing w:before="0"/>
        <w:ind w:left="1008" w:right="1008" w:firstLine="0"/>
        <w:jc w:val="center"/>
        <w:rPr>
          <w:b/>
          <w:sz w:val="20"/>
        </w:rPr>
      </w:pPr>
      <w:r>
        <w:rPr>
          <w:b/>
          <w:sz w:val="20"/>
        </w:rPr>
        <w:t>DE</w:t>
      </w:r>
      <w:r>
        <w:rPr>
          <w:b/>
          <w:spacing w:val="-4"/>
          <w:sz w:val="20"/>
        </w:rPr>
        <w:t> </w:t>
      </w:r>
      <w:r>
        <w:rPr>
          <w:b/>
          <w:sz w:val="20"/>
        </w:rPr>
        <w:t>LA</w:t>
      </w:r>
      <w:r>
        <w:rPr>
          <w:b/>
          <w:spacing w:val="-10"/>
          <w:sz w:val="20"/>
        </w:rPr>
        <w:t> </w:t>
      </w:r>
      <w:r>
        <w:rPr>
          <w:b/>
          <w:sz w:val="20"/>
        </w:rPr>
        <w:t>SUBSTANCIACIÓN</w:t>
      </w:r>
      <w:r>
        <w:rPr>
          <w:b/>
          <w:spacing w:val="-9"/>
          <w:sz w:val="20"/>
        </w:rPr>
        <w:t> </w:t>
      </w:r>
      <w:r>
        <w:rPr>
          <w:b/>
          <w:sz w:val="20"/>
        </w:rPr>
        <w:t>Y</w:t>
      </w:r>
      <w:r>
        <w:rPr>
          <w:b/>
          <w:spacing w:val="-4"/>
          <w:sz w:val="20"/>
        </w:rPr>
        <w:t> </w:t>
      </w:r>
      <w:r>
        <w:rPr>
          <w:b/>
          <w:sz w:val="20"/>
        </w:rPr>
        <w:t>DECISIÓN</w:t>
      </w:r>
      <w:r>
        <w:rPr>
          <w:b/>
          <w:spacing w:val="-4"/>
          <w:sz w:val="20"/>
        </w:rPr>
        <w:t> </w:t>
      </w:r>
      <w:r>
        <w:rPr>
          <w:b/>
          <w:sz w:val="20"/>
        </w:rPr>
        <w:t>DE</w:t>
      </w:r>
      <w:r>
        <w:rPr>
          <w:b/>
          <w:spacing w:val="-8"/>
          <w:sz w:val="20"/>
        </w:rPr>
        <w:t> </w:t>
      </w:r>
      <w:r>
        <w:rPr>
          <w:b/>
          <w:sz w:val="20"/>
        </w:rPr>
        <w:t>LA</w:t>
      </w:r>
      <w:r>
        <w:rPr>
          <w:b/>
          <w:spacing w:val="-9"/>
          <w:sz w:val="20"/>
        </w:rPr>
        <w:t> </w:t>
      </w:r>
      <w:r>
        <w:rPr>
          <w:b/>
          <w:sz w:val="20"/>
        </w:rPr>
        <w:t>RECUSACIÓN</w:t>
      </w:r>
      <w:r>
        <w:rPr>
          <w:b/>
          <w:spacing w:val="-5"/>
          <w:sz w:val="20"/>
        </w:rPr>
        <w:t> </w:t>
      </w:r>
      <w:r>
        <w:rPr>
          <w:b/>
          <w:sz w:val="20"/>
        </w:rPr>
        <w:t>CON</w:t>
      </w:r>
      <w:r>
        <w:rPr>
          <w:b/>
          <w:spacing w:val="-4"/>
          <w:sz w:val="20"/>
        </w:rPr>
        <w:t> </w:t>
      </w:r>
      <w:r>
        <w:rPr>
          <w:b/>
          <w:spacing w:val="-2"/>
          <w:sz w:val="20"/>
        </w:rPr>
        <w:t>CAUSA</w:t>
      </w:r>
    </w:p>
    <w:p>
      <w:pPr>
        <w:pStyle w:val="BodyText"/>
        <w:spacing w:before="1"/>
        <w:ind w:left="0"/>
        <w:rPr>
          <w:b/>
        </w:rPr>
      </w:pPr>
    </w:p>
    <w:p>
      <w:pPr>
        <w:spacing w:before="0"/>
        <w:ind w:left="116" w:right="0" w:firstLine="0"/>
        <w:jc w:val="both"/>
        <w:rPr>
          <w:sz w:val="20"/>
        </w:rPr>
      </w:pPr>
      <w:r>
        <w:rPr>
          <w:b/>
          <w:sz w:val="20"/>
        </w:rPr>
        <w:t>Artículo</w:t>
      </w:r>
      <w:r>
        <w:rPr>
          <w:b/>
          <w:spacing w:val="-7"/>
          <w:sz w:val="20"/>
        </w:rPr>
        <w:t> </w:t>
      </w:r>
      <w:r>
        <w:rPr>
          <w:b/>
          <w:sz w:val="20"/>
        </w:rPr>
        <w:t>182.-</w:t>
      </w:r>
      <w:r>
        <w:rPr>
          <w:b/>
          <w:spacing w:val="-10"/>
          <w:sz w:val="20"/>
        </w:rPr>
        <w:t> </w:t>
      </w:r>
      <w:r>
        <w:rPr>
          <w:sz w:val="20"/>
        </w:rPr>
        <w:t>Los</w:t>
      </w:r>
      <w:r>
        <w:rPr>
          <w:spacing w:val="-6"/>
          <w:sz w:val="20"/>
        </w:rPr>
        <w:t> </w:t>
      </w:r>
      <w:r>
        <w:rPr>
          <w:sz w:val="20"/>
        </w:rPr>
        <w:t>tribunales</w:t>
      </w:r>
      <w:r>
        <w:rPr>
          <w:spacing w:val="-7"/>
          <w:sz w:val="20"/>
        </w:rPr>
        <w:t> </w:t>
      </w:r>
      <w:r>
        <w:rPr>
          <w:sz w:val="20"/>
        </w:rPr>
        <w:t>desecharán</w:t>
      </w:r>
      <w:r>
        <w:rPr>
          <w:spacing w:val="-7"/>
          <w:sz w:val="20"/>
        </w:rPr>
        <w:t> </w:t>
      </w:r>
      <w:r>
        <w:rPr>
          <w:sz w:val="20"/>
        </w:rPr>
        <w:t>de</w:t>
      </w:r>
      <w:r>
        <w:rPr>
          <w:spacing w:val="-7"/>
          <w:sz w:val="20"/>
        </w:rPr>
        <w:t> </w:t>
      </w:r>
      <w:r>
        <w:rPr>
          <w:sz w:val="20"/>
        </w:rPr>
        <w:t>plano</w:t>
      </w:r>
      <w:r>
        <w:rPr>
          <w:spacing w:val="-7"/>
          <w:sz w:val="20"/>
        </w:rPr>
        <w:t> </w:t>
      </w:r>
      <w:r>
        <w:rPr>
          <w:sz w:val="20"/>
        </w:rPr>
        <w:t>toda</w:t>
      </w:r>
      <w:r>
        <w:rPr>
          <w:spacing w:val="-7"/>
          <w:sz w:val="20"/>
        </w:rPr>
        <w:t> </w:t>
      </w:r>
      <w:r>
        <w:rPr>
          <w:spacing w:val="-2"/>
          <w:sz w:val="20"/>
        </w:rPr>
        <w:t>recusación:</w:t>
      </w:r>
    </w:p>
    <w:p>
      <w:pPr>
        <w:pStyle w:val="BodyText"/>
        <w:spacing w:before="226"/>
        <w:jc w:val="both"/>
      </w:pPr>
      <w:r>
        <w:rPr/>
        <w:t>I.-</w:t>
      </w:r>
      <w:r>
        <w:rPr>
          <w:spacing w:val="-3"/>
        </w:rPr>
        <w:t> </w:t>
      </w:r>
      <w:r>
        <w:rPr/>
        <w:t>Cuando</w:t>
      </w:r>
      <w:r>
        <w:rPr>
          <w:spacing w:val="-5"/>
        </w:rPr>
        <w:t> </w:t>
      </w:r>
      <w:r>
        <w:rPr/>
        <w:t>no</w:t>
      </w:r>
      <w:r>
        <w:rPr>
          <w:spacing w:val="-5"/>
        </w:rPr>
        <w:t> </w:t>
      </w:r>
      <w:r>
        <w:rPr/>
        <w:t>estuviere</w:t>
      </w:r>
      <w:r>
        <w:rPr>
          <w:spacing w:val="-4"/>
        </w:rPr>
        <w:t> </w:t>
      </w:r>
      <w:r>
        <w:rPr/>
        <w:t>hecha</w:t>
      </w:r>
      <w:r>
        <w:rPr>
          <w:spacing w:val="-5"/>
        </w:rPr>
        <w:t> </w:t>
      </w:r>
      <w:r>
        <w:rPr/>
        <w:t>en</w:t>
      </w:r>
      <w:r>
        <w:rPr>
          <w:spacing w:val="-9"/>
        </w:rPr>
        <w:t> </w:t>
      </w:r>
      <w:r>
        <w:rPr>
          <w:spacing w:val="-2"/>
        </w:rPr>
        <w:t>tiempo;</w:t>
      </w:r>
    </w:p>
    <w:p>
      <w:pPr>
        <w:pStyle w:val="BodyText"/>
        <w:spacing w:before="1"/>
        <w:ind w:left="0"/>
      </w:pPr>
    </w:p>
    <w:p>
      <w:pPr>
        <w:pStyle w:val="BodyText"/>
        <w:jc w:val="both"/>
      </w:pPr>
      <w:r>
        <w:rPr/>
        <w:t>II.-</w:t>
      </w:r>
      <w:r>
        <w:rPr>
          <w:spacing w:val="-9"/>
        </w:rPr>
        <w:t> </w:t>
      </w:r>
      <w:r>
        <w:rPr/>
        <w:t>Cuando</w:t>
      </w:r>
      <w:r>
        <w:rPr>
          <w:spacing w:val="-4"/>
        </w:rPr>
        <w:t> </w:t>
      </w:r>
      <w:r>
        <w:rPr/>
        <w:t>no</w:t>
      </w:r>
      <w:r>
        <w:rPr>
          <w:spacing w:val="-5"/>
        </w:rPr>
        <w:t> </w:t>
      </w:r>
      <w:r>
        <w:rPr/>
        <w:t>se</w:t>
      </w:r>
      <w:r>
        <w:rPr>
          <w:spacing w:val="-4"/>
        </w:rPr>
        <w:t> </w:t>
      </w:r>
      <w:r>
        <w:rPr/>
        <w:t>funde</w:t>
      </w:r>
      <w:r>
        <w:rPr>
          <w:spacing w:val="-4"/>
        </w:rPr>
        <w:t> </w:t>
      </w:r>
      <w:r>
        <w:rPr/>
        <w:t>en</w:t>
      </w:r>
      <w:r>
        <w:rPr>
          <w:spacing w:val="-4"/>
        </w:rPr>
        <w:t> </w:t>
      </w:r>
      <w:r>
        <w:rPr/>
        <w:t>alguna</w:t>
      </w:r>
      <w:r>
        <w:rPr>
          <w:spacing w:val="-4"/>
        </w:rPr>
        <w:t> </w:t>
      </w:r>
      <w:r>
        <w:rPr/>
        <w:t>de</w:t>
      </w:r>
      <w:r>
        <w:rPr>
          <w:spacing w:val="-4"/>
        </w:rPr>
        <w:t> </w:t>
      </w:r>
      <w:r>
        <w:rPr/>
        <w:t>las</w:t>
      </w:r>
      <w:r>
        <w:rPr>
          <w:spacing w:val="-3"/>
        </w:rPr>
        <w:t> </w:t>
      </w:r>
      <w:r>
        <w:rPr/>
        <w:t>causas</w:t>
      </w:r>
      <w:r>
        <w:rPr>
          <w:spacing w:val="-3"/>
        </w:rPr>
        <w:t> </w:t>
      </w:r>
      <w:r>
        <w:rPr/>
        <w:t>a</w:t>
      </w:r>
      <w:r>
        <w:rPr>
          <w:spacing w:val="-4"/>
        </w:rPr>
        <w:t> </w:t>
      </w:r>
      <w:r>
        <w:rPr/>
        <w:t>que</w:t>
      </w:r>
      <w:r>
        <w:rPr>
          <w:spacing w:val="-9"/>
        </w:rPr>
        <w:t> </w:t>
      </w:r>
      <w:r>
        <w:rPr/>
        <w:t>se</w:t>
      </w:r>
      <w:r>
        <w:rPr>
          <w:spacing w:val="-4"/>
        </w:rPr>
        <w:t> </w:t>
      </w:r>
      <w:r>
        <w:rPr/>
        <w:t>refiere</w:t>
      </w:r>
      <w:r>
        <w:rPr>
          <w:spacing w:val="-4"/>
        </w:rPr>
        <w:t> </w:t>
      </w:r>
      <w:r>
        <w:rPr/>
        <w:t>el</w:t>
      </w:r>
      <w:r>
        <w:rPr>
          <w:spacing w:val="-4"/>
        </w:rPr>
        <w:t> </w:t>
      </w:r>
      <w:r>
        <w:rPr/>
        <w:t>artículo</w:t>
      </w:r>
      <w:r>
        <w:rPr>
          <w:spacing w:val="-4"/>
        </w:rPr>
        <w:t> 168.</w:t>
      </w:r>
    </w:p>
    <w:p>
      <w:pPr>
        <w:pStyle w:val="BodyText"/>
        <w:spacing w:before="1"/>
        <w:ind w:left="0"/>
      </w:pPr>
    </w:p>
    <w:p>
      <w:pPr>
        <w:pStyle w:val="BodyText"/>
        <w:ind w:right="118"/>
        <w:jc w:val="both"/>
      </w:pPr>
      <w:r>
        <w:rPr>
          <w:b/>
        </w:rPr>
        <w:t>Artículo 183.- </w:t>
      </w:r>
      <w:r>
        <w:rPr/>
        <w:t>Toda recusación se interpondrá ante el Juez o Tribunal que conozca del negocio, expresándose con toda claridad y precisión la causa en que se funde.</w:t>
      </w:r>
    </w:p>
    <w:p>
      <w:pPr>
        <w:pStyle w:val="BodyText"/>
        <w:spacing w:before="1"/>
        <w:ind w:left="0"/>
      </w:pPr>
    </w:p>
    <w:p>
      <w:pPr>
        <w:pStyle w:val="BodyText"/>
        <w:ind w:right="118"/>
        <w:jc w:val="both"/>
      </w:pPr>
      <w:r>
        <w:rPr>
          <w:b/>
        </w:rPr>
        <w:t>Artículo 184.- </w:t>
      </w:r>
      <w:r>
        <w:rPr/>
        <w:t>La recusación debe decidirse sin audiencia de la parte contraria, y se tramita en forma de </w:t>
      </w:r>
      <w:r>
        <w:rPr>
          <w:spacing w:val="-2"/>
        </w:rPr>
        <w:t>incidente.</w:t>
      </w:r>
    </w:p>
    <w:p>
      <w:pPr>
        <w:pStyle w:val="BodyText"/>
        <w:spacing w:before="2"/>
        <w:ind w:left="0"/>
      </w:pPr>
    </w:p>
    <w:p>
      <w:pPr>
        <w:pStyle w:val="BodyText"/>
        <w:ind w:right="112"/>
        <w:jc w:val="both"/>
      </w:pPr>
      <w:r>
        <w:rPr>
          <w:b/>
        </w:rPr>
        <w:t>Artículo 185.-</w:t>
      </w:r>
      <w:r>
        <w:rPr>
          <w:b/>
          <w:spacing w:val="-1"/>
        </w:rPr>
        <w:t> </w:t>
      </w:r>
      <w:r>
        <w:rPr/>
        <w:t>En el incidente de recusación son</w:t>
      </w:r>
      <w:r>
        <w:rPr>
          <w:spacing w:val="-3"/>
        </w:rPr>
        <w:t> </w:t>
      </w:r>
      <w:r>
        <w:rPr/>
        <w:t>admisibles todos los medios de prueba establecidos por este Código y, además, la confesión del funcionario recusado y la de la parte contraria.</w:t>
      </w:r>
    </w:p>
    <w:p>
      <w:pPr>
        <w:pStyle w:val="BodyText"/>
        <w:spacing w:before="227"/>
        <w:ind w:right="113"/>
        <w:jc w:val="both"/>
      </w:pPr>
      <w:r>
        <w:rPr>
          <w:b/>
        </w:rPr>
        <w:t>Artículo 186.- </w:t>
      </w:r>
      <w:r>
        <w:rPr/>
        <w:t>Los Magistrados y Jueces que conozcan de una recusación son irrecusables para sólo</w:t>
      </w:r>
      <w:r>
        <w:rPr>
          <w:spacing w:val="40"/>
        </w:rPr>
        <w:t> </w:t>
      </w:r>
      <w:r>
        <w:rPr/>
        <w:t>este efecto.</w:t>
      </w:r>
    </w:p>
    <w:p>
      <w:pPr>
        <w:pStyle w:val="BodyText"/>
        <w:spacing w:before="1"/>
        <w:ind w:left="0"/>
      </w:pPr>
    </w:p>
    <w:p>
      <w:pPr>
        <w:pStyle w:val="BodyText"/>
        <w:ind w:right="113"/>
        <w:jc w:val="both"/>
      </w:pPr>
      <w:r>
        <w:rPr>
          <w:b/>
        </w:rPr>
        <w:t>Artículo 187.- </w:t>
      </w:r>
      <w:r>
        <w:rPr/>
        <w:t>Si se declarare improcedente o no probada la causa de recusación, se impondrá al recusante una multa de uno a veinte pesos, si se trata de Juez Conciliador; de veinte a cincuenta si el recusado fuere un Juez de Primera Instancia y de cincuenta a doscientos, si fuere un Magistrado. No se dará curso a ninguna recusación, si no exhibe el recusante al interponerla el billete de depósito por el máximo</w:t>
      </w:r>
      <w:r>
        <w:rPr>
          <w:spacing w:val="-2"/>
        </w:rPr>
        <w:t> </w:t>
      </w:r>
      <w:r>
        <w:rPr/>
        <w:t>de</w:t>
      </w:r>
      <w:r>
        <w:rPr>
          <w:spacing w:val="-2"/>
        </w:rPr>
        <w:t> </w:t>
      </w:r>
      <w:r>
        <w:rPr/>
        <w:t>la</w:t>
      </w:r>
      <w:r>
        <w:rPr>
          <w:spacing w:val="-2"/>
        </w:rPr>
        <w:t> </w:t>
      </w:r>
      <w:r>
        <w:rPr/>
        <w:t>multa, la</w:t>
      </w:r>
      <w:r>
        <w:rPr>
          <w:spacing w:val="-2"/>
        </w:rPr>
        <w:t> </w:t>
      </w:r>
      <w:r>
        <w:rPr/>
        <w:t>que, en</w:t>
      </w:r>
      <w:r>
        <w:rPr>
          <w:spacing w:val="-7"/>
        </w:rPr>
        <w:t> </w:t>
      </w:r>
      <w:r>
        <w:rPr/>
        <w:t>su</w:t>
      </w:r>
      <w:r>
        <w:rPr>
          <w:spacing w:val="-2"/>
        </w:rPr>
        <w:t> </w:t>
      </w:r>
      <w:r>
        <w:rPr/>
        <w:t>caso,</w:t>
      </w:r>
      <w:r>
        <w:rPr>
          <w:spacing w:val="-4"/>
        </w:rPr>
        <w:t> </w:t>
      </w:r>
      <w:r>
        <w:rPr/>
        <w:t>se</w:t>
      </w:r>
      <w:r>
        <w:rPr>
          <w:spacing w:val="-2"/>
        </w:rPr>
        <w:t> </w:t>
      </w:r>
      <w:r>
        <w:rPr/>
        <w:t>aplicará</w:t>
      </w:r>
      <w:r>
        <w:rPr>
          <w:spacing w:val="-2"/>
        </w:rPr>
        <w:t> </w:t>
      </w:r>
      <w:r>
        <w:rPr/>
        <w:t>al</w:t>
      </w:r>
      <w:r>
        <w:rPr>
          <w:spacing w:val="-2"/>
        </w:rPr>
        <w:t> </w:t>
      </w:r>
      <w:r>
        <w:rPr/>
        <w:t>colitigante</w:t>
      </w:r>
      <w:r>
        <w:rPr>
          <w:spacing w:val="-2"/>
        </w:rPr>
        <w:t> </w:t>
      </w:r>
      <w:r>
        <w:rPr/>
        <w:t>si</w:t>
      </w:r>
      <w:r>
        <w:rPr>
          <w:spacing w:val="-2"/>
        </w:rPr>
        <w:t> </w:t>
      </w:r>
      <w:r>
        <w:rPr/>
        <w:t>lo</w:t>
      </w:r>
      <w:r>
        <w:rPr>
          <w:spacing w:val="-2"/>
        </w:rPr>
        <w:t> </w:t>
      </w:r>
      <w:r>
        <w:rPr/>
        <w:t>hubiere, por</w:t>
      </w:r>
      <w:r>
        <w:rPr>
          <w:spacing w:val="-1"/>
        </w:rPr>
        <w:t> </w:t>
      </w:r>
      <w:r>
        <w:rPr/>
        <w:t>vía</w:t>
      </w:r>
      <w:r>
        <w:rPr>
          <w:spacing w:val="-2"/>
        </w:rPr>
        <w:t> </w:t>
      </w:r>
      <w:r>
        <w:rPr/>
        <w:t>de</w:t>
      </w:r>
      <w:r>
        <w:rPr>
          <w:spacing w:val="-2"/>
        </w:rPr>
        <w:t> </w:t>
      </w:r>
      <w:r>
        <w:rPr/>
        <w:t>indemnización, y en caso contrario al fisco.</w:t>
      </w:r>
    </w:p>
    <w:p>
      <w:pPr>
        <w:spacing w:after="0"/>
        <w:jc w:val="both"/>
        <w:sectPr>
          <w:pgSz w:w="12240" w:h="15840"/>
          <w:pgMar w:header="15" w:footer="726" w:top="1700" w:bottom="920" w:left="1300" w:right="1300"/>
        </w:sectPr>
      </w:pPr>
    </w:p>
    <w:p>
      <w:pPr>
        <w:pStyle w:val="BodyText"/>
        <w:ind w:right="120"/>
        <w:jc w:val="both"/>
      </w:pPr>
      <w:r>
        <w:rPr>
          <w:b/>
        </w:rPr>
        <w:t>Artículo 188.- </w:t>
      </w:r>
      <w:r>
        <w:rPr/>
        <w:t>De la recusación de un Magistrado conocerá el Tribunal de que forma parte y que para tal efecto se integrará de acuerdo con la ley; de la de un Juez, el Tribunal Superior.</w:t>
      </w:r>
    </w:p>
    <w:p>
      <w:pPr>
        <w:pStyle w:val="BodyText"/>
        <w:spacing w:before="226"/>
        <w:ind w:right="109"/>
        <w:jc w:val="both"/>
      </w:pPr>
      <w:r>
        <w:rPr>
          <w:b/>
        </w:rPr>
        <w:t>Artículo 189.- </w:t>
      </w:r>
      <w:r>
        <w:rPr/>
        <w:t>Si en la sentencia se declarara que procede la recusación, volverán los autos al Juzgado de su origen con testimonio de dicha sentencia, para que éste a su vez los remita al Juez que corresponda. En el Tribunal queda el Magistrado recusado separado del conocimiento del negocio y se completará al mismo Tribunal en la forma que determine la ley.</w:t>
      </w:r>
    </w:p>
    <w:p>
      <w:pPr>
        <w:pStyle w:val="BodyText"/>
        <w:spacing w:before="2"/>
        <w:ind w:left="0"/>
      </w:pPr>
    </w:p>
    <w:p>
      <w:pPr>
        <w:pStyle w:val="BodyText"/>
        <w:spacing w:before="1"/>
        <w:ind w:right="113"/>
        <w:jc w:val="both"/>
      </w:pPr>
      <w:r>
        <w:rPr/>
        <w:t>Si se declara no ser bastante la causa, se devolverán los autos con testimonio de la resolución al</w:t>
      </w:r>
      <w:r>
        <w:rPr>
          <w:spacing w:val="40"/>
        </w:rPr>
        <w:t> </w:t>
      </w:r>
      <w:r>
        <w:rPr/>
        <w:t>Juzgado de su origen para que continúe el procedimiento. Si el funcionario recusado fuese un</w:t>
      </w:r>
      <w:r>
        <w:rPr>
          <w:spacing w:val="40"/>
        </w:rPr>
        <w:t> </w:t>
      </w:r>
      <w:r>
        <w:rPr/>
        <w:t>Magistrado, continuará conociendo del negocio el mismo Tribunal como antes de la recusación, sin el </w:t>
      </w:r>
      <w:r>
        <w:rPr>
          <w:spacing w:val="-2"/>
        </w:rPr>
        <w:t>recusado.</w:t>
      </w:r>
    </w:p>
    <w:p>
      <w:pPr>
        <w:pStyle w:val="BodyText"/>
        <w:spacing w:before="227"/>
        <w:ind w:right="122"/>
        <w:jc w:val="both"/>
      </w:pPr>
      <w:r>
        <w:rPr>
          <w:b/>
        </w:rPr>
        <w:t>Artículo 190.- </w:t>
      </w:r>
      <w:r>
        <w:rPr/>
        <w:t>Las recusaciones de los Secretarios del Tribunal Superior, de los Juzgados de Primera Instancia y de los</w:t>
      </w:r>
      <w:r>
        <w:rPr>
          <w:spacing w:val="-3"/>
        </w:rPr>
        <w:t> </w:t>
      </w:r>
      <w:r>
        <w:rPr/>
        <w:t>Jueces Conciliadores, se substanciarán ante los Jueces o</w:t>
      </w:r>
      <w:r>
        <w:rPr>
          <w:spacing w:val="-5"/>
        </w:rPr>
        <w:t> </w:t>
      </w:r>
      <w:r>
        <w:rPr/>
        <w:t>Tribunal con quienes actúen.</w:t>
      </w:r>
    </w:p>
    <w:p>
      <w:pPr>
        <w:pStyle w:val="BodyText"/>
        <w:ind w:left="0"/>
      </w:pPr>
    </w:p>
    <w:p>
      <w:pPr>
        <w:pStyle w:val="BodyText"/>
        <w:spacing w:before="2"/>
        <w:ind w:left="0"/>
      </w:pPr>
    </w:p>
    <w:p>
      <w:pPr>
        <w:spacing w:line="480" w:lineRule="auto" w:before="0"/>
        <w:ind w:left="3641" w:right="3500" w:firstLine="398"/>
        <w:jc w:val="left"/>
        <w:rPr>
          <w:b/>
          <w:sz w:val="20"/>
        </w:rPr>
      </w:pPr>
      <w:r>
        <w:rPr>
          <w:b/>
          <w:sz w:val="20"/>
        </w:rPr>
        <w:t>TITULO QUINTO ACTOS</w:t>
      </w:r>
      <w:r>
        <w:rPr>
          <w:b/>
          <w:spacing w:val="-14"/>
          <w:sz w:val="20"/>
        </w:rPr>
        <w:t> </w:t>
      </w:r>
      <w:r>
        <w:rPr>
          <w:b/>
          <w:sz w:val="20"/>
        </w:rPr>
        <w:t>PREJUDICIALES</w:t>
      </w:r>
    </w:p>
    <w:p>
      <w:pPr>
        <w:spacing w:before="228"/>
        <w:ind w:left="4251" w:right="0" w:firstLine="0"/>
        <w:jc w:val="left"/>
        <w:rPr>
          <w:b/>
          <w:sz w:val="20"/>
        </w:rPr>
      </w:pPr>
      <w:r>
        <w:rPr>
          <w:b/>
          <w:sz w:val="20"/>
        </w:rPr>
        <w:t>CAPITULO</w:t>
      </w:r>
      <w:r>
        <w:rPr>
          <w:b/>
          <w:spacing w:val="-12"/>
          <w:sz w:val="20"/>
        </w:rPr>
        <w:t> </w:t>
      </w:r>
      <w:r>
        <w:rPr>
          <w:b/>
          <w:spacing w:val="-10"/>
          <w:sz w:val="20"/>
        </w:rPr>
        <w:t>I</w:t>
      </w:r>
    </w:p>
    <w:p>
      <w:pPr>
        <w:pStyle w:val="BodyText"/>
        <w:spacing w:before="1"/>
        <w:ind w:left="0"/>
        <w:rPr>
          <w:b/>
        </w:rPr>
      </w:pPr>
    </w:p>
    <w:p>
      <w:pPr>
        <w:spacing w:before="0"/>
        <w:ind w:left="1001" w:right="1009" w:firstLine="0"/>
        <w:jc w:val="center"/>
        <w:rPr>
          <w:b/>
          <w:sz w:val="20"/>
        </w:rPr>
      </w:pPr>
      <w:r>
        <w:rPr>
          <w:b/>
          <w:sz w:val="20"/>
        </w:rPr>
        <w:t>MEDIOS</w:t>
      </w:r>
      <w:r>
        <w:rPr>
          <w:b/>
          <w:spacing w:val="-8"/>
          <w:sz w:val="20"/>
        </w:rPr>
        <w:t> </w:t>
      </w:r>
      <w:r>
        <w:rPr>
          <w:b/>
          <w:sz w:val="20"/>
        </w:rPr>
        <w:t>PREPARATORIOS</w:t>
      </w:r>
      <w:r>
        <w:rPr>
          <w:b/>
          <w:spacing w:val="-8"/>
          <w:sz w:val="20"/>
        </w:rPr>
        <w:t> </w:t>
      </w:r>
      <w:r>
        <w:rPr>
          <w:b/>
          <w:sz w:val="20"/>
        </w:rPr>
        <w:t>DEL</w:t>
      </w:r>
      <w:r>
        <w:rPr>
          <w:b/>
          <w:spacing w:val="-6"/>
          <w:sz w:val="20"/>
        </w:rPr>
        <w:t> </w:t>
      </w:r>
      <w:r>
        <w:rPr>
          <w:b/>
          <w:sz w:val="20"/>
        </w:rPr>
        <w:t>JUICIO</w:t>
      </w:r>
      <w:r>
        <w:rPr>
          <w:b/>
          <w:spacing w:val="-10"/>
          <w:sz w:val="20"/>
        </w:rPr>
        <w:t> </w:t>
      </w:r>
      <w:r>
        <w:rPr>
          <w:b/>
          <w:sz w:val="20"/>
        </w:rPr>
        <w:t>EN</w:t>
      </w:r>
      <w:r>
        <w:rPr>
          <w:b/>
          <w:spacing w:val="-12"/>
          <w:sz w:val="20"/>
        </w:rPr>
        <w:t> </w:t>
      </w:r>
      <w:r>
        <w:rPr>
          <w:b/>
          <w:spacing w:val="-2"/>
          <w:sz w:val="20"/>
        </w:rPr>
        <w:t>GENERAL</w:t>
      </w:r>
    </w:p>
    <w:p>
      <w:pPr>
        <w:pStyle w:val="BodyText"/>
        <w:spacing w:before="1"/>
        <w:ind w:left="0"/>
        <w:rPr>
          <w:b/>
        </w:rPr>
      </w:pPr>
    </w:p>
    <w:p>
      <w:pPr>
        <w:spacing w:before="0"/>
        <w:ind w:left="116" w:right="0" w:firstLine="0"/>
        <w:jc w:val="both"/>
        <w:rPr>
          <w:sz w:val="20"/>
        </w:rPr>
      </w:pPr>
      <w:r>
        <w:rPr>
          <w:b/>
          <w:sz w:val="20"/>
        </w:rPr>
        <w:t>Artículo</w:t>
      </w:r>
      <w:r>
        <w:rPr>
          <w:b/>
          <w:spacing w:val="-3"/>
          <w:sz w:val="20"/>
        </w:rPr>
        <w:t> </w:t>
      </w:r>
      <w:r>
        <w:rPr>
          <w:b/>
          <w:sz w:val="20"/>
        </w:rPr>
        <w:t>191.-</w:t>
      </w:r>
      <w:r>
        <w:rPr>
          <w:b/>
          <w:spacing w:val="-7"/>
          <w:sz w:val="20"/>
        </w:rPr>
        <w:t> </w:t>
      </w:r>
      <w:r>
        <w:rPr>
          <w:sz w:val="20"/>
        </w:rPr>
        <w:t>El</w:t>
      </w:r>
      <w:r>
        <w:rPr>
          <w:spacing w:val="-10"/>
          <w:sz w:val="20"/>
        </w:rPr>
        <w:t> </w:t>
      </w:r>
      <w:r>
        <w:rPr>
          <w:sz w:val="20"/>
        </w:rPr>
        <w:t>juicio</w:t>
      </w:r>
      <w:r>
        <w:rPr>
          <w:spacing w:val="-5"/>
          <w:sz w:val="20"/>
        </w:rPr>
        <w:t> </w:t>
      </w:r>
      <w:r>
        <w:rPr>
          <w:sz w:val="20"/>
        </w:rPr>
        <w:t>podrá</w:t>
      </w:r>
      <w:r>
        <w:rPr>
          <w:spacing w:val="-4"/>
          <w:sz w:val="20"/>
        </w:rPr>
        <w:t> </w:t>
      </w:r>
      <w:r>
        <w:rPr>
          <w:spacing w:val="-2"/>
          <w:sz w:val="20"/>
        </w:rPr>
        <w:t>prepararse:</w:t>
      </w:r>
    </w:p>
    <w:p>
      <w:pPr>
        <w:pStyle w:val="BodyText"/>
        <w:spacing w:before="1"/>
        <w:ind w:left="0"/>
      </w:pPr>
    </w:p>
    <w:p>
      <w:pPr>
        <w:pStyle w:val="BodyText"/>
        <w:ind w:right="114"/>
        <w:jc w:val="both"/>
      </w:pPr>
      <w:r>
        <w:rPr/>
        <w:t>I.-</w:t>
      </w:r>
      <w:r>
        <w:rPr>
          <w:spacing w:val="-1"/>
        </w:rPr>
        <w:t> </w:t>
      </w:r>
      <w:r>
        <w:rPr/>
        <w:t>Pidiendo declaración bajo protesta el que pretenda</w:t>
      </w:r>
      <w:r>
        <w:rPr>
          <w:spacing w:val="-3"/>
        </w:rPr>
        <w:t> </w:t>
      </w:r>
      <w:r>
        <w:rPr/>
        <w:t>demandar, de aquél contra quien se propone dirigir la demanda acerca de algún hecho relativo a su personalidad o a la calidad de su posesión o tenencia;</w:t>
      </w:r>
    </w:p>
    <w:p>
      <w:pPr>
        <w:pStyle w:val="BodyText"/>
        <w:spacing w:before="5"/>
        <w:ind w:left="0"/>
      </w:pPr>
    </w:p>
    <w:p>
      <w:pPr>
        <w:pStyle w:val="BodyText"/>
        <w:spacing w:line="235" w:lineRule="auto"/>
        <w:ind w:right="120"/>
        <w:jc w:val="both"/>
      </w:pPr>
      <w:r>
        <w:rPr/>
        <w:t>II.- Pidiendo la exhibición de la cosa mueble que haya de ser objeto de la acción real que se trate de </w:t>
      </w:r>
      <w:r>
        <w:rPr>
          <w:spacing w:val="-2"/>
        </w:rPr>
        <w:t>entablar;</w:t>
      </w:r>
    </w:p>
    <w:p>
      <w:pPr>
        <w:pStyle w:val="BodyText"/>
        <w:spacing w:before="2"/>
        <w:ind w:left="0"/>
      </w:pPr>
    </w:p>
    <w:p>
      <w:pPr>
        <w:pStyle w:val="BodyText"/>
        <w:ind w:right="116"/>
        <w:jc w:val="both"/>
      </w:pPr>
      <w:r>
        <w:rPr/>
        <w:t>III.- Pidiendo el legatario o cualquier otro que tenga el derecho de elegir una o más cosas entre varias, la exhibición de ellas;</w:t>
      </w:r>
    </w:p>
    <w:p>
      <w:pPr>
        <w:pStyle w:val="BodyText"/>
        <w:spacing w:before="2"/>
        <w:ind w:left="0"/>
      </w:pPr>
    </w:p>
    <w:p>
      <w:pPr>
        <w:pStyle w:val="BodyText"/>
        <w:jc w:val="both"/>
      </w:pPr>
      <w:r>
        <w:rPr/>
        <w:t>IV.-</w:t>
      </w:r>
      <w:r>
        <w:rPr>
          <w:spacing w:val="-11"/>
        </w:rPr>
        <w:t> </w:t>
      </w:r>
      <w:r>
        <w:rPr/>
        <w:t>Pidiendo</w:t>
      </w:r>
      <w:r>
        <w:rPr>
          <w:spacing w:val="-6"/>
        </w:rPr>
        <w:t> </w:t>
      </w:r>
      <w:r>
        <w:rPr/>
        <w:t>el</w:t>
      </w:r>
      <w:r>
        <w:rPr>
          <w:spacing w:val="-6"/>
        </w:rPr>
        <w:t> </w:t>
      </w:r>
      <w:r>
        <w:rPr/>
        <w:t>que</w:t>
      </w:r>
      <w:r>
        <w:rPr>
          <w:spacing w:val="-6"/>
        </w:rPr>
        <w:t> </w:t>
      </w:r>
      <w:r>
        <w:rPr/>
        <w:t>se</w:t>
      </w:r>
      <w:r>
        <w:rPr>
          <w:spacing w:val="-6"/>
        </w:rPr>
        <w:t> </w:t>
      </w:r>
      <w:r>
        <w:rPr/>
        <w:t>crea</w:t>
      </w:r>
      <w:r>
        <w:rPr>
          <w:spacing w:val="-6"/>
        </w:rPr>
        <w:t> </w:t>
      </w:r>
      <w:r>
        <w:rPr/>
        <w:t>heredero,</w:t>
      </w:r>
      <w:r>
        <w:rPr>
          <w:spacing w:val="-4"/>
        </w:rPr>
        <w:t> </w:t>
      </w:r>
      <w:r>
        <w:rPr/>
        <w:t>coheredero</w:t>
      </w:r>
      <w:r>
        <w:rPr>
          <w:spacing w:val="-6"/>
        </w:rPr>
        <w:t> </w:t>
      </w:r>
      <w:r>
        <w:rPr/>
        <w:t>o</w:t>
      </w:r>
      <w:r>
        <w:rPr>
          <w:spacing w:val="-6"/>
        </w:rPr>
        <w:t> </w:t>
      </w:r>
      <w:r>
        <w:rPr/>
        <w:t>legatario,</w:t>
      </w:r>
      <w:r>
        <w:rPr>
          <w:spacing w:val="-3"/>
        </w:rPr>
        <w:t> </w:t>
      </w:r>
      <w:r>
        <w:rPr/>
        <w:t>la</w:t>
      </w:r>
      <w:r>
        <w:rPr>
          <w:spacing w:val="-6"/>
        </w:rPr>
        <w:t> </w:t>
      </w:r>
      <w:r>
        <w:rPr/>
        <w:t>exhibición</w:t>
      </w:r>
      <w:r>
        <w:rPr>
          <w:spacing w:val="-6"/>
        </w:rPr>
        <w:t> </w:t>
      </w:r>
      <w:r>
        <w:rPr/>
        <w:t>de</w:t>
      </w:r>
      <w:r>
        <w:rPr>
          <w:spacing w:val="-6"/>
        </w:rPr>
        <w:t> </w:t>
      </w:r>
      <w:r>
        <w:rPr/>
        <w:t>un</w:t>
      </w:r>
      <w:r>
        <w:rPr>
          <w:spacing w:val="-6"/>
        </w:rPr>
        <w:t> </w:t>
      </w:r>
      <w:r>
        <w:rPr>
          <w:spacing w:val="-2"/>
        </w:rPr>
        <w:t>testamento;</w:t>
      </w:r>
    </w:p>
    <w:p>
      <w:pPr>
        <w:pStyle w:val="BodyText"/>
        <w:spacing w:before="1"/>
        <w:ind w:left="0"/>
      </w:pPr>
    </w:p>
    <w:p>
      <w:pPr>
        <w:pStyle w:val="BodyText"/>
        <w:ind w:right="121"/>
        <w:jc w:val="both"/>
      </w:pPr>
      <w:r>
        <w:rPr/>
        <w:t>V.- Pidiendo el comprador al vendedor, o el vendedor al comprador, en el caso de evicción, la exhibición de títulos u otros documentos que se refieran a la cosa vendida;</w:t>
      </w:r>
    </w:p>
    <w:p>
      <w:pPr>
        <w:pStyle w:val="BodyText"/>
        <w:spacing w:before="1"/>
        <w:ind w:left="0"/>
      </w:pPr>
    </w:p>
    <w:p>
      <w:pPr>
        <w:pStyle w:val="BodyText"/>
        <w:ind w:right="114"/>
        <w:jc w:val="both"/>
      </w:pPr>
      <w:r>
        <w:rPr/>
        <w:t>VI.- Pidiendo un socio o comunero la presentación de los documentos y cuentas de la sociedad o comunidad, al consocio o condueño que los tenga en su poder;</w:t>
      </w:r>
    </w:p>
    <w:p>
      <w:pPr>
        <w:pStyle w:val="BodyText"/>
        <w:spacing w:before="227"/>
        <w:ind w:right="116"/>
        <w:jc w:val="both"/>
      </w:pPr>
      <w:r>
        <w:rPr/>
        <w:t>VII.- Pidiendo el examen de testigos, cuando éstos sean de edad avanzada o se hallen en peligro inminente de perder la vida, o próximos a ausentarse a un lugar con el cual sean tardías o difíciles las comunicaciones, y no pueda deducirse aún la acción, por depender su ejercicio de un plazo o de una condición que no se haya cumplido todavía;</w:t>
      </w:r>
    </w:p>
    <w:p>
      <w:pPr>
        <w:pStyle w:val="BodyText"/>
        <w:spacing w:before="2"/>
        <w:ind w:left="0"/>
      </w:pPr>
    </w:p>
    <w:p>
      <w:pPr>
        <w:pStyle w:val="BodyText"/>
        <w:spacing w:before="1"/>
        <w:ind w:right="119"/>
        <w:jc w:val="both"/>
      </w:pPr>
      <w:r>
        <w:rPr/>
        <w:t>VIII.- Pidiendo el examen de testigos para probar alguna excepción, siempre que la prueba sea indispensable y los testigos se hallen en alguno de los casos señalados en la fracción anterior.</w:t>
      </w:r>
    </w:p>
    <w:p>
      <w:pPr>
        <w:pStyle w:val="BodyText"/>
        <w:ind w:left="0"/>
      </w:pPr>
    </w:p>
    <w:p>
      <w:pPr>
        <w:pStyle w:val="BodyText"/>
        <w:spacing w:before="1"/>
        <w:ind w:right="118"/>
        <w:jc w:val="both"/>
      </w:pPr>
      <w:r>
        <w:rPr>
          <w:b/>
        </w:rPr>
        <w:t>Artículo 192.- </w:t>
      </w:r>
      <w:r>
        <w:rPr/>
        <w:t>Al</w:t>
      </w:r>
      <w:r>
        <w:rPr>
          <w:spacing w:val="-7"/>
        </w:rPr>
        <w:t> </w:t>
      </w:r>
      <w:r>
        <w:rPr/>
        <w:t>pedirse</w:t>
      </w:r>
      <w:r>
        <w:rPr>
          <w:spacing w:val="-2"/>
        </w:rPr>
        <w:t> </w:t>
      </w:r>
      <w:r>
        <w:rPr/>
        <w:t>la</w:t>
      </w:r>
      <w:r>
        <w:rPr>
          <w:spacing w:val="-2"/>
        </w:rPr>
        <w:t> </w:t>
      </w:r>
      <w:r>
        <w:rPr/>
        <w:t>diligencia</w:t>
      </w:r>
      <w:r>
        <w:rPr>
          <w:spacing w:val="-2"/>
        </w:rPr>
        <w:t> </w:t>
      </w:r>
      <w:r>
        <w:rPr/>
        <w:t>preparatoria</w:t>
      </w:r>
      <w:r>
        <w:rPr>
          <w:spacing w:val="-2"/>
        </w:rPr>
        <w:t> </w:t>
      </w:r>
      <w:r>
        <w:rPr/>
        <w:t>debe</w:t>
      </w:r>
      <w:r>
        <w:rPr>
          <w:spacing w:val="-2"/>
        </w:rPr>
        <w:t> </w:t>
      </w:r>
      <w:r>
        <w:rPr/>
        <w:t>expresarse</w:t>
      </w:r>
      <w:r>
        <w:rPr>
          <w:spacing w:val="-2"/>
        </w:rPr>
        <w:t> </w:t>
      </w:r>
      <w:r>
        <w:rPr/>
        <w:t>el</w:t>
      </w:r>
      <w:r>
        <w:rPr>
          <w:spacing w:val="-2"/>
        </w:rPr>
        <w:t> </w:t>
      </w:r>
      <w:r>
        <w:rPr/>
        <w:t>motivo</w:t>
      </w:r>
      <w:r>
        <w:rPr>
          <w:spacing w:val="-2"/>
        </w:rPr>
        <w:t> </w:t>
      </w:r>
      <w:r>
        <w:rPr/>
        <w:t>por</w:t>
      </w:r>
      <w:r>
        <w:rPr>
          <w:spacing w:val="-1"/>
        </w:rPr>
        <w:t> </w:t>
      </w:r>
      <w:r>
        <w:rPr/>
        <w:t>qué</w:t>
      </w:r>
      <w:r>
        <w:rPr>
          <w:spacing w:val="-2"/>
        </w:rPr>
        <w:t> </w:t>
      </w:r>
      <w:r>
        <w:rPr/>
        <w:t>se</w:t>
      </w:r>
      <w:r>
        <w:rPr>
          <w:spacing w:val="-2"/>
        </w:rPr>
        <w:t> </w:t>
      </w:r>
      <w:r>
        <w:rPr/>
        <w:t>solicita</w:t>
      </w:r>
      <w:r>
        <w:rPr>
          <w:spacing w:val="-2"/>
        </w:rPr>
        <w:t> </w:t>
      </w:r>
      <w:r>
        <w:rPr/>
        <w:t>y</w:t>
      </w:r>
      <w:r>
        <w:rPr>
          <w:spacing w:val="-1"/>
        </w:rPr>
        <w:t> </w:t>
      </w:r>
      <w:r>
        <w:rPr/>
        <w:t>el</w:t>
      </w:r>
      <w:r>
        <w:rPr>
          <w:spacing w:val="-2"/>
        </w:rPr>
        <w:t> </w:t>
      </w:r>
      <w:r>
        <w:rPr/>
        <w:t>litigio que se trata de seguir o que se teme.</w:t>
      </w:r>
    </w:p>
    <w:p>
      <w:pPr>
        <w:spacing w:after="0"/>
        <w:jc w:val="both"/>
        <w:sectPr>
          <w:pgSz w:w="12240" w:h="15840"/>
          <w:pgMar w:header="15" w:footer="726" w:top="1700" w:bottom="920" w:left="1300" w:right="1300"/>
        </w:sectPr>
      </w:pPr>
    </w:p>
    <w:p>
      <w:pPr>
        <w:pStyle w:val="BodyText"/>
        <w:spacing w:before="187"/>
        <w:ind w:right="119"/>
        <w:jc w:val="both"/>
      </w:pPr>
      <w:r>
        <w:rPr>
          <w:b/>
        </w:rPr>
        <w:t>Artículo 193.- </w:t>
      </w:r>
      <w:r>
        <w:rPr/>
        <w:t>El Juez puede disponer lo que crea conveniente, ya para cerciorarse de la personalidad</w:t>
      </w:r>
      <w:r>
        <w:rPr>
          <w:spacing w:val="40"/>
        </w:rPr>
        <w:t> </w:t>
      </w:r>
      <w:r>
        <w:rPr/>
        <w:t>del que solicita la diligencia preparatoria, ya de la urgencia de examinar a los testigos.</w:t>
      </w:r>
    </w:p>
    <w:p>
      <w:pPr>
        <w:pStyle w:val="BodyText"/>
        <w:spacing w:before="2"/>
        <w:ind w:left="0"/>
      </w:pPr>
    </w:p>
    <w:p>
      <w:pPr>
        <w:pStyle w:val="BodyText"/>
        <w:ind w:right="117"/>
        <w:jc w:val="both"/>
      </w:pPr>
      <w:r>
        <w:rPr/>
        <w:t>Contra la resolución que concede la diligencia preparatoria no habrá ningún recurso. Contra la resolución que la niegue habrá el de apelación en ambos efectos, si fuere apelable la sentencia del juicio que se prepara o que se teme.</w:t>
      </w:r>
    </w:p>
    <w:p>
      <w:pPr>
        <w:pStyle w:val="BodyText"/>
        <w:spacing w:before="2"/>
        <w:ind w:left="0"/>
      </w:pPr>
    </w:p>
    <w:p>
      <w:pPr>
        <w:pStyle w:val="BodyText"/>
        <w:ind w:right="110"/>
        <w:jc w:val="both"/>
      </w:pPr>
      <w:r>
        <w:rPr>
          <w:b/>
        </w:rPr>
        <w:t>Artículo 194.- </w:t>
      </w:r>
      <w:r>
        <w:rPr/>
        <w:t>La acción que puede ejercitarse conforme a las fracciones II, III y IV del artículo 191 procede contra cualquiera persona que tenga en su poder las cosas que en ellas se mencionan.</w:t>
      </w:r>
    </w:p>
    <w:p>
      <w:pPr>
        <w:pStyle w:val="BodyText"/>
        <w:spacing w:before="227"/>
        <w:ind w:right="113"/>
        <w:jc w:val="both"/>
      </w:pPr>
      <w:r>
        <w:rPr>
          <w:b/>
        </w:rPr>
        <w:t>Artículo 195.- </w:t>
      </w:r>
      <w:r>
        <w:rPr/>
        <w:t>Cuando se pida la exhibición de un protocolo o de cualquier otro documento archivado, la diligencia se practicará en el despacho del Notario o en la oficina respectiva, sin que en ningún caso salgan de ellos los documentos originales.</w:t>
      </w:r>
    </w:p>
    <w:p>
      <w:pPr>
        <w:pStyle w:val="BodyText"/>
        <w:spacing w:before="1"/>
        <w:ind w:left="0"/>
      </w:pPr>
    </w:p>
    <w:p>
      <w:pPr>
        <w:pStyle w:val="BodyText"/>
        <w:ind w:right="112"/>
        <w:jc w:val="both"/>
      </w:pPr>
      <w:r>
        <w:rPr>
          <w:b/>
        </w:rPr>
        <w:t>Artículo 196.- </w:t>
      </w:r>
      <w:r>
        <w:rPr/>
        <w:t>Las diligencias preparatorias de que se trata en las fracciones II a</w:t>
      </w:r>
      <w:r>
        <w:rPr>
          <w:spacing w:val="-2"/>
        </w:rPr>
        <w:t> </w:t>
      </w:r>
      <w:r>
        <w:rPr/>
        <w:t>IV, VII y VIII del artículo 191 se practicarán con citación de la parte contraria, a quien se correrá traslado de la solicitud por el término de tres días, y se aplicarán las reglas establecidas para la práctica de la prueba testimonial.</w:t>
      </w:r>
    </w:p>
    <w:p>
      <w:pPr>
        <w:pStyle w:val="BodyText"/>
        <w:spacing w:before="2"/>
        <w:ind w:left="0"/>
      </w:pPr>
    </w:p>
    <w:p>
      <w:pPr>
        <w:pStyle w:val="BodyText"/>
        <w:spacing w:before="1"/>
        <w:ind w:right="114"/>
        <w:jc w:val="both"/>
      </w:pPr>
      <w:r>
        <w:rPr>
          <w:b/>
        </w:rPr>
        <w:t>Artículo 197.-</w:t>
      </w:r>
      <w:r>
        <w:rPr>
          <w:b/>
          <w:spacing w:val="-6"/>
        </w:rPr>
        <w:t> </w:t>
      </w:r>
      <w:r>
        <w:rPr/>
        <w:t>Promovido el</w:t>
      </w:r>
      <w:r>
        <w:rPr>
          <w:spacing w:val="-3"/>
        </w:rPr>
        <w:t> </w:t>
      </w:r>
      <w:r>
        <w:rPr/>
        <w:t>juicio, el</w:t>
      </w:r>
      <w:r>
        <w:rPr>
          <w:spacing w:val="-3"/>
        </w:rPr>
        <w:t> </w:t>
      </w:r>
      <w:r>
        <w:rPr/>
        <w:t>Tribunal, a</w:t>
      </w:r>
      <w:r>
        <w:rPr>
          <w:spacing w:val="-3"/>
        </w:rPr>
        <w:t> </w:t>
      </w:r>
      <w:r>
        <w:rPr/>
        <w:t>solicitud del que hubiere pedido la preparación, mandará agregar las diligencias practicadas para que surtan sus efectos.</w:t>
      </w:r>
    </w:p>
    <w:p>
      <w:pPr>
        <w:pStyle w:val="BodyText"/>
        <w:spacing w:before="226"/>
        <w:ind w:right="116"/>
        <w:jc w:val="both"/>
      </w:pPr>
      <w:r>
        <w:rPr>
          <w:b/>
        </w:rPr>
        <w:t>Artículo 198</w:t>
      </w:r>
      <w:r>
        <w:rPr/>
        <w:t>.- Si el tenedor del documento o cosa mueble fuere el mismo a quien se va a demandar, y</w:t>
      </w:r>
      <w:r>
        <w:rPr>
          <w:spacing w:val="40"/>
        </w:rPr>
        <w:t> </w:t>
      </w:r>
      <w:r>
        <w:rPr/>
        <w:t>sin causa alguna se negare a exhibirlos, se le apremiará por los medios legales, y si aun así resistiere la exhibición o destruyere, deteriore u ocultare aquellos, o con dolo o malicia, dejare de poseerlos, satisfará todos los daños y perjuicios que se hayan seguido, quedando además, sujeto a la responsabilidad criminal en que hubiere incurrido. Si alegare alguna causa para no hacer la exhibición, se le oirá </w:t>
      </w:r>
      <w:r>
        <w:rPr>
          <w:spacing w:val="-2"/>
        </w:rPr>
        <w:t>sumariamente.</w:t>
      </w:r>
    </w:p>
    <w:p>
      <w:pPr>
        <w:pStyle w:val="BodyText"/>
        <w:ind w:left="0"/>
      </w:pPr>
    </w:p>
    <w:p>
      <w:pPr>
        <w:pStyle w:val="BodyText"/>
        <w:spacing w:before="4"/>
        <w:ind w:left="0"/>
      </w:pPr>
    </w:p>
    <w:p>
      <w:pPr>
        <w:spacing w:before="0"/>
        <w:ind w:left="1008" w:right="1008" w:firstLine="0"/>
        <w:jc w:val="center"/>
        <w:rPr>
          <w:b/>
          <w:sz w:val="20"/>
        </w:rPr>
      </w:pPr>
      <w:r>
        <w:rPr>
          <w:b/>
          <w:sz w:val="20"/>
        </w:rPr>
        <w:t>CAPITULO</w:t>
      </w:r>
      <w:r>
        <w:rPr>
          <w:b/>
          <w:spacing w:val="-12"/>
          <w:sz w:val="20"/>
        </w:rPr>
        <w:t> </w:t>
      </w:r>
      <w:r>
        <w:rPr>
          <w:b/>
          <w:spacing w:val="-5"/>
          <w:sz w:val="20"/>
        </w:rPr>
        <w:t>II</w:t>
      </w:r>
    </w:p>
    <w:p>
      <w:pPr>
        <w:spacing w:before="226"/>
        <w:ind w:left="1005" w:right="1008" w:firstLine="0"/>
        <w:jc w:val="center"/>
        <w:rPr>
          <w:b/>
          <w:sz w:val="20"/>
        </w:rPr>
      </w:pPr>
      <w:r>
        <w:rPr>
          <w:b/>
          <w:sz w:val="20"/>
        </w:rPr>
        <w:t>MEDIOS</w:t>
      </w:r>
      <w:r>
        <w:rPr>
          <w:b/>
          <w:spacing w:val="-10"/>
          <w:sz w:val="20"/>
        </w:rPr>
        <w:t> </w:t>
      </w:r>
      <w:r>
        <w:rPr>
          <w:b/>
          <w:sz w:val="20"/>
        </w:rPr>
        <w:t>PREPARATORIOS</w:t>
      </w:r>
      <w:r>
        <w:rPr>
          <w:b/>
          <w:spacing w:val="-10"/>
          <w:sz w:val="20"/>
        </w:rPr>
        <w:t> </w:t>
      </w:r>
      <w:r>
        <w:rPr>
          <w:b/>
          <w:sz w:val="20"/>
        </w:rPr>
        <w:t>DEL</w:t>
      </w:r>
      <w:r>
        <w:rPr>
          <w:b/>
          <w:spacing w:val="-8"/>
          <w:sz w:val="20"/>
        </w:rPr>
        <w:t> </w:t>
      </w:r>
      <w:r>
        <w:rPr>
          <w:b/>
          <w:sz w:val="20"/>
        </w:rPr>
        <w:t>JUICIO</w:t>
      </w:r>
      <w:r>
        <w:rPr>
          <w:b/>
          <w:spacing w:val="-11"/>
          <w:sz w:val="20"/>
        </w:rPr>
        <w:t> </w:t>
      </w:r>
      <w:r>
        <w:rPr>
          <w:b/>
          <w:spacing w:val="-2"/>
          <w:sz w:val="20"/>
        </w:rPr>
        <w:t>EJECUTIVO</w:t>
      </w:r>
    </w:p>
    <w:p>
      <w:pPr>
        <w:pStyle w:val="BodyText"/>
        <w:spacing w:before="1"/>
        <w:ind w:left="0"/>
        <w:rPr>
          <w:b/>
        </w:rPr>
      </w:pPr>
    </w:p>
    <w:p>
      <w:pPr>
        <w:pStyle w:val="BodyText"/>
        <w:ind w:right="116"/>
        <w:jc w:val="both"/>
      </w:pPr>
      <w:r>
        <w:rPr>
          <w:b/>
        </w:rPr>
        <w:t>Artículo 199.- </w:t>
      </w:r>
      <w:r>
        <w:rPr/>
        <w:t>Puede prepararse el juicio ejecutivo, pidiendo al deudor confesión judicial bajo protesta de decir verdad y el Juez señalará día y hora para la comparecencia. En este caso el deudor habrá de estar en el lugar del juicio cuando se le haga la citación, y ésta deberá ser personal expresándose en la notificación el objeto de la diligencia, la cantidad que se reclame y la causa del deber.</w:t>
      </w:r>
    </w:p>
    <w:p>
      <w:pPr>
        <w:pStyle w:val="BodyText"/>
        <w:spacing w:before="3"/>
        <w:ind w:left="0"/>
      </w:pPr>
    </w:p>
    <w:p>
      <w:pPr>
        <w:pStyle w:val="BodyText"/>
        <w:ind w:right="119"/>
        <w:jc w:val="both"/>
      </w:pPr>
      <w:r>
        <w:rPr/>
        <w:t>Si el deudor no fuere hallado en su habitación, se dejará el instructivo conteniendo los puntos a que se refiere el párrafo anterior, al pariente más cercano que se encontrare en la casa o en su defecto con la persona que se encuentre en dicha casa.</w:t>
      </w:r>
    </w:p>
    <w:p>
      <w:pPr>
        <w:pStyle w:val="BodyText"/>
        <w:spacing w:before="5"/>
        <w:ind w:left="0"/>
      </w:pPr>
    </w:p>
    <w:p>
      <w:pPr>
        <w:pStyle w:val="BodyText"/>
        <w:spacing w:line="235" w:lineRule="auto" w:before="1"/>
        <w:ind w:right="121"/>
        <w:jc w:val="both"/>
      </w:pPr>
      <w:r>
        <w:rPr/>
        <w:t>Si no comparece a la primera citación, se le citará por segunda vez bajo apercibimiento de ser declarado </w:t>
      </w:r>
      <w:r>
        <w:rPr>
          <w:spacing w:val="-2"/>
        </w:rPr>
        <w:t>confeso.</w:t>
      </w:r>
    </w:p>
    <w:p>
      <w:pPr>
        <w:pStyle w:val="BodyText"/>
        <w:spacing w:before="1"/>
        <w:ind w:left="0"/>
      </w:pPr>
    </w:p>
    <w:p>
      <w:pPr>
        <w:pStyle w:val="BodyText"/>
        <w:spacing w:before="1"/>
        <w:ind w:right="116"/>
        <w:jc w:val="both"/>
      </w:pPr>
      <w:r>
        <w:rPr/>
        <w:t>Si después de dos citaciones no compareciere ni alegare justa causa que se lo impida, se le tendrá por confeso en la certeza de la deuda.</w:t>
      </w:r>
    </w:p>
    <w:p>
      <w:pPr>
        <w:pStyle w:val="BodyText"/>
        <w:spacing w:before="1"/>
        <w:ind w:left="0"/>
      </w:pPr>
    </w:p>
    <w:p>
      <w:pPr>
        <w:pStyle w:val="BodyText"/>
        <w:ind w:right="113"/>
        <w:jc w:val="both"/>
      </w:pPr>
      <w:r>
        <w:rPr>
          <w:b/>
        </w:rPr>
        <w:t>Artículo 200.- </w:t>
      </w:r>
      <w:r>
        <w:rPr/>
        <w:t>El documento privado que contenga deuda líquida y sea de plazo cumplido, dará mérito para que el Juez ordene el requerimiento de pago como preliminar del embargo que se practicará en</w:t>
      </w:r>
      <w:r>
        <w:rPr>
          <w:spacing w:val="40"/>
        </w:rPr>
        <w:t> </w:t>
      </w:r>
      <w:r>
        <w:rPr/>
        <w:t>caso de no hacerse aquél en el acto de la diligencia; pero siempre será necesario que previamente se intime al deudor para que reconozca su firma ante el actuario en el mismo acto. Cuando intimado dos veces rehuse contestar si es o no es suya la firma, se tendrá por reconocida.</w:t>
      </w:r>
    </w:p>
    <w:p>
      <w:pPr>
        <w:spacing w:after="0"/>
        <w:jc w:val="both"/>
        <w:sectPr>
          <w:pgSz w:w="12240" w:h="15840"/>
          <w:pgMar w:header="15" w:footer="726" w:top="1740" w:bottom="920" w:left="1300" w:right="1300"/>
        </w:sectPr>
      </w:pPr>
    </w:p>
    <w:p>
      <w:pPr>
        <w:pStyle w:val="BodyText"/>
        <w:ind w:right="115"/>
        <w:jc w:val="both"/>
      </w:pPr>
      <w:r>
        <w:rPr/>
        <w:t>El actor debe presentar su demanda dentro de los tres días siguientes al embargo y si no lo hace, se levantará el embargo.</w:t>
      </w:r>
    </w:p>
    <w:p>
      <w:pPr>
        <w:pStyle w:val="BodyText"/>
        <w:spacing w:before="226"/>
        <w:ind w:right="112"/>
        <w:jc w:val="both"/>
      </w:pPr>
      <w:r>
        <w:rPr>
          <w:b/>
        </w:rPr>
        <w:t>Artículo 201.-</w:t>
      </w:r>
      <w:r>
        <w:rPr>
          <w:b/>
          <w:spacing w:val="-1"/>
        </w:rPr>
        <w:t> </w:t>
      </w:r>
      <w:r>
        <w:rPr/>
        <w:t>Puede hacerse el</w:t>
      </w:r>
      <w:r>
        <w:rPr>
          <w:spacing w:val="-2"/>
        </w:rPr>
        <w:t> </w:t>
      </w:r>
      <w:r>
        <w:rPr/>
        <w:t>reconocimiento de al</w:t>
      </w:r>
      <w:r>
        <w:rPr>
          <w:spacing w:val="-2"/>
        </w:rPr>
        <w:t> </w:t>
      </w:r>
      <w:r>
        <w:rPr/>
        <w:t>pie del documento mismo Notario</w:t>
      </w:r>
      <w:r>
        <w:rPr>
          <w:spacing w:val="-2"/>
        </w:rPr>
        <w:t> </w:t>
      </w:r>
      <w:r>
        <w:rPr/>
        <w:t>Público, ya en el momento</w:t>
      </w:r>
      <w:r>
        <w:rPr>
          <w:spacing w:val="-3"/>
        </w:rPr>
        <w:t> </w:t>
      </w:r>
      <w:r>
        <w:rPr/>
        <w:t>del</w:t>
      </w:r>
      <w:r>
        <w:rPr>
          <w:spacing w:val="-3"/>
        </w:rPr>
        <w:t> </w:t>
      </w:r>
      <w:r>
        <w:rPr/>
        <w:t>otorgamiento, o</w:t>
      </w:r>
      <w:r>
        <w:rPr>
          <w:spacing w:val="-3"/>
        </w:rPr>
        <w:t> </w:t>
      </w:r>
      <w:r>
        <w:rPr/>
        <w:t>con</w:t>
      </w:r>
      <w:r>
        <w:rPr>
          <w:spacing w:val="-3"/>
        </w:rPr>
        <w:t> </w:t>
      </w:r>
      <w:r>
        <w:rPr/>
        <w:t>posterioridad</w:t>
      </w:r>
      <w:r>
        <w:rPr>
          <w:spacing w:val="-3"/>
        </w:rPr>
        <w:t> </w:t>
      </w:r>
      <w:r>
        <w:rPr/>
        <w:t>siempre</w:t>
      </w:r>
      <w:r>
        <w:rPr>
          <w:spacing w:val="-3"/>
        </w:rPr>
        <w:t> </w:t>
      </w:r>
      <w:r>
        <w:rPr/>
        <w:t>que</w:t>
      </w:r>
      <w:r>
        <w:rPr>
          <w:spacing w:val="-3"/>
        </w:rPr>
        <w:t> </w:t>
      </w:r>
      <w:r>
        <w:rPr/>
        <w:t>lo</w:t>
      </w:r>
      <w:r>
        <w:rPr>
          <w:spacing w:val="-3"/>
        </w:rPr>
        <w:t> </w:t>
      </w:r>
      <w:r>
        <w:rPr/>
        <w:t>haga</w:t>
      </w:r>
      <w:r>
        <w:rPr>
          <w:spacing w:val="-3"/>
        </w:rPr>
        <w:t> </w:t>
      </w:r>
      <w:r>
        <w:rPr/>
        <w:t>la</w:t>
      </w:r>
      <w:r>
        <w:rPr>
          <w:spacing w:val="-3"/>
        </w:rPr>
        <w:t> </w:t>
      </w:r>
      <w:r>
        <w:rPr/>
        <w:t>persona</w:t>
      </w:r>
      <w:r>
        <w:rPr>
          <w:spacing w:val="-3"/>
        </w:rPr>
        <w:t> </w:t>
      </w:r>
      <w:r>
        <w:rPr/>
        <w:t>directamente</w:t>
      </w:r>
      <w:r>
        <w:rPr>
          <w:spacing w:val="-3"/>
        </w:rPr>
        <w:t> </w:t>
      </w:r>
      <w:r>
        <w:rPr/>
        <w:t>obligada, su representante legítimo o su mandatario con poder bastante.</w:t>
      </w:r>
    </w:p>
    <w:p>
      <w:pPr>
        <w:pStyle w:val="BodyText"/>
        <w:spacing w:before="2"/>
        <w:ind w:left="0"/>
      </w:pPr>
    </w:p>
    <w:p>
      <w:pPr>
        <w:pStyle w:val="BodyText"/>
        <w:ind w:right="113"/>
        <w:jc w:val="both"/>
      </w:pPr>
      <w:r>
        <w:rPr/>
        <w:t>El Notario hará constar el reconocimiento de documentos firmados ante asentando si la persona que reconoce es apoderado del deudor y la cláusula relativa.</w:t>
      </w:r>
    </w:p>
    <w:p>
      <w:pPr>
        <w:pStyle w:val="BodyText"/>
        <w:spacing w:before="227"/>
        <w:ind w:right="117"/>
        <w:jc w:val="both"/>
      </w:pPr>
      <w:r>
        <w:rPr>
          <w:b/>
        </w:rPr>
        <w:t>Artículo 202.- </w:t>
      </w:r>
      <w:r>
        <w:rPr/>
        <w:t>Si es instrumento público o privado reconocido y contiene cantidad ilíquida, puede prepararse la acción ejecutiva siempre que la liquidación pueda hacerse en un término que no excederá de nueve días.</w:t>
      </w:r>
    </w:p>
    <w:p>
      <w:pPr>
        <w:pStyle w:val="BodyText"/>
        <w:spacing w:before="1"/>
        <w:ind w:left="0"/>
      </w:pPr>
    </w:p>
    <w:p>
      <w:pPr>
        <w:pStyle w:val="BodyText"/>
        <w:spacing w:before="1"/>
        <w:ind w:right="122"/>
        <w:jc w:val="both"/>
      </w:pPr>
      <w:r>
        <w:rPr/>
        <w:t>La liquidación se hace sumariamente con un escrito de cada parte y la resolución del Juez, sin ulterior recurso más que el de responsabilidad.</w:t>
      </w:r>
    </w:p>
    <w:p>
      <w:pPr>
        <w:pStyle w:val="BodyText"/>
        <w:ind w:left="0"/>
      </w:pPr>
    </w:p>
    <w:p>
      <w:pPr>
        <w:pStyle w:val="BodyText"/>
        <w:spacing w:before="2"/>
        <w:ind w:left="0"/>
      </w:pPr>
    </w:p>
    <w:p>
      <w:pPr>
        <w:spacing w:before="0"/>
        <w:ind w:left="1003" w:right="1008" w:firstLine="0"/>
        <w:jc w:val="center"/>
        <w:rPr>
          <w:b/>
          <w:sz w:val="20"/>
        </w:rPr>
      </w:pPr>
      <w:r>
        <w:rPr>
          <w:b/>
          <w:sz w:val="20"/>
        </w:rPr>
        <w:t>CAPITULO</w:t>
      </w:r>
      <w:r>
        <w:rPr>
          <w:b/>
          <w:spacing w:val="-12"/>
          <w:sz w:val="20"/>
        </w:rPr>
        <w:t> </w:t>
      </w:r>
      <w:r>
        <w:rPr>
          <w:b/>
          <w:spacing w:val="-5"/>
          <w:sz w:val="20"/>
        </w:rPr>
        <w:t>III</w:t>
      </w:r>
    </w:p>
    <w:p>
      <w:pPr>
        <w:pStyle w:val="BodyText"/>
        <w:spacing w:before="1"/>
        <w:ind w:left="0"/>
        <w:rPr>
          <w:b/>
        </w:rPr>
      </w:pPr>
    </w:p>
    <w:p>
      <w:pPr>
        <w:spacing w:before="0"/>
        <w:ind w:left="6" w:right="15" w:firstLine="0"/>
        <w:jc w:val="center"/>
        <w:rPr>
          <w:b/>
          <w:sz w:val="20"/>
        </w:rPr>
      </w:pPr>
      <w:r>
        <w:rPr>
          <w:b/>
          <w:sz w:val="20"/>
        </w:rPr>
        <w:t>DEL</w:t>
      </w:r>
      <w:r>
        <w:rPr>
          <w:b/>
          <w:spacing w:val="-8"/>
          <w:sz w:val="20"/>
        </w:rPr>
        <w:t> </w:t>
      </w:r>
      <w:r>
        <w:rPr>
          <w:b/>
          <w:sz w:val="20"/>
        </w:rPr>
        <w:t>DEPÓSITO</w:t>
      </w:r>
      <w:r>
        <w:rPr>
          <w:b/>
          <w:spacing w:val="-5"/>
          <w:sz w:val="20"/>
        </w:rPr>
        <w:t> </w:t>
      </w:r>
      <w:r>
        <w:rPr>
          <w:b/>
          <w:sz w:val="20"/>
        </w:rPr>
        <w:t>DE</w:t>
      </w:r>
      <w:r>
        <w:rPr>
          <w:b/>
          <w:spacing w:val="-10"/>
          <w:sz w:val="20"/>
        </w:rPr>
        <w:t> </w:t>
      </w:r>
      <w:r>
        <w:rPr>
          <w:b/>
          <w:sz w:val="20"/>
        </w:rPr>
        <w:t>PERSONAS</w:t>
      </w:r>
      <w:r>
        <w:rPr>
          <w:b/>
          <w:spacing w:val="-7"/>
          <w:sz w:val="20"/>
        </w:rPr>
        <w:t> </w:t>
      </w:r>
      <w:r>
        <w:rPr>
          <w:b/>
          <w:sz w:val="20"/>
        </w:rPr>
        <w:t>COMO</w:t>
      </w:r>
      <w:r>
        <w:rPr>
          <w:b/>
          <w:spacing w:val="-5"/>
          <w:sz w:val="20"/>
        </w:rPr>
        <w:t> </w:t>
      </w:r>
      <w:r>
        <w:rPr>
          <w:b/>
          <w:sz w:val="20"/>
        </w:rPr>
        <w:t>ACTO</w:t>
      </w:r>
      <w:r>
        <w:rPr>
          <w:b/>
          <w:spacing w:val="-9"/>
          <w:sz w:val="20"/>
        </w:rPr>
        <w:t> </w:t>
      </w:r>
      <w:r>
        <w:rPr>
          <w:b/>
          <w:spacing w:val="-2"/>
          <w:sz w:val="20"/>
        </w:rPr>
        <w:t>PREJUDICIAL</w:t>
      </w:r>
    </w:p>
    <w:p>
      <w:pPr>
        <w:pStyle w:val="BodyText"/>
        <w:spacing w:before="226"/>
        <w:ind w:right="119"/>
        <w:jc w:val="both"/>
      </w:pPr>
      <w:r>
        <w:rPr>
          <w:b/>
        </w:rPr>
        <w:t>Artículo 203.- </w:t>
      </w:r>
      <w:r>
        <w:rPr/>
        <w:t>La mujer casada que viviendo al lado del marido intente demandarlo o acusarlo puede pedir el depósito de ella misma.</w:t>
      </w:r>
    </w:p>
    <w:p>
      <w:pPr>
        <w:pStyle w:val="BodyText"/>
        <w:spacing w:before="1"/>
        <w:ind w:left="0"/>
      </w:pPr>
    </w:p>
    <w:p>
      <w:pPr>
        <w:pStyle w:val="BodyText"/>
        <w:ind w:right="117"/>
        <w:jc w:val="both"/>
      </w:pPr>
      <w:r>
        <w:rPr>
          <w:b/>
        </w:rPr>
        <w:t>Artículo 204.- </w:t>
      </w:r>
      <w:r>
        <w:rPr/>
        <w:t>El marido que viviendo con su mujer intente demandarla o acusarla, debe pedir previamente el depósito de ella.</w:t>
      </w:r>
    </w:p>
    <w:p>
      <w:pPr>
        <w:pStyle w:val="BodyText"/>
        <w:spacing w:before="2"/>
        <w:ind w:left="0"/>
      </w:pPr>
    </w:p>
    <w:p>
      <w:pPr>
        <w:pStyle w:val="BodyText"/>
        <w:ind w:right="114"/>
        <w:jc w:val="both"/>
      </w:pPr>
      <w:r>
        <w:rPr>
          <w:b/>
        </w:rPr>
        <w:t>Artículo 205.- </w:t>
      </w:r>
      <w:r>
        <w:rPr/>
        <w:t>Sólo los Jueces de Primera Instancia pueden decretar los depósitos de que hablan los artículos anteriores a no ser que, por circunstancias especiales, no pueda ocurrirse al Juez competente, pues entonces el Juez del lugar donde la cónyuge se encuentre podrá decretar el depósito provisionalmente, remitiendo las diligencias al competente y poniendo la persona a su disposición.</w:t>
      </w:r>
    </w:p>
    <w:p>
      <w:pPr>
        <w:pStyle w:val="BodyText"/>
        <w:spacing w:before="227"/>
        <w:ind w:right="113"/>
        <w:jc w:val="both"/>
      </w:pPr>
      <w:r>
        <w:rPr>
          <w:b/>
        </w:rPr>
        <w:t>Artículo 206.- </w:t>
      </w:r>
      <w:r>
        <w:rPr/>
        <w:t>La solicitud de la mujer puede ser escrita o verbal. Si la urgencia del caso lo amerita, el Juez debe proceder con toda rapidez.</w:t>
      </w:r>
    </w:p>
    <w:p>
      <w:pPr>
        <w:pStyle w:val="BodyText"/>
        <w:spacing w:before="2"/>
        <w:ind w:left="0"/>
      </w:pPr>
    </w:p>
    <w:p>
      <w:pPr>
        <w:pStyle w:val="BodyText"/>
        <w:ind w:right="110"/>
        <w:jc w:val="both"/>
      </w:pPr>
      <w:r>
        <w:rPr>
          <w:b/>
        </w:rPr>
        <w:t>Artículo 207.- </w:t>
      </w:r>
      <w:r>
        <w:rPr/>
        <w:t>Presentada la solicitud se trasladará el Juez a la casa del marido y, sin que se halle éste presente, hará comparecer a la</w:t>
      </w:r>
      <w:r>
        <w:rPr>
          <w:spacing w:val="-2"/>
        </w:rPr>
        <w:t> </w:t>
      </w:r>
      <w:r>
        <w:rPr/>
        <w:t>mujer para que</w:t>
      </w:r>
      <w:r>
        <w:rPr>
          <w:spacing w:val="-2"/>
        </w:rPr>
        <w:t> </w:t>
      </w:r>
      <w:r>
        <w:rPr/>
        <w:t>manifieste si</w:t>
      </w:r>
      <w:r>
        <w:rPr>
          <w:spacing w:val="-2"/>
        </w:rPr>
        <w:t> </w:t>
      </w:r>
      <w:r>
        <w:rPr/>
        <w:t>ratifica</w:t>
      </w:r>
      <w:r>
        <w:rPr>
          <w:spacing w:val="-2"/>
        </w:rPr>
        <w:t> </w:t>
      </w:r>
      <w:r>
        <w:rPr/>
        <w:t>o no el</w:t>
      </w:r>
      <w:r>
        <w:rPr>
          <w:spacing w:val="-2"/>
        </w:rPr>
        <w:t> </w:t>
      </w:r>
      <w:r>
        <w:rPr/>
        <w:t>escrito</w:t>
      </w:r>
      <w:r>
        <w:rPr>
          <w:spacing w:val="-2"/>
        </w:rPr>
        <w:t> </w:t>
      </w:r>
      <w:r>
        <w:rPr/>
        <w:t>en que hubiere pedido el depósito si por escrito se hubiere solicitado. Hecha la ratificación, el Juez designará desde luego la persona que haya</w:t>
      </w:r>
      <w:r>
        <w:rPr>
          <w:spacing w:val="9"/>
        </w:rPr>
        <w:t> </w:t>
      </w:r>
      <w:r>
        <w:rPr/>
        <w:t>de encargarse del depósito y dispondrá que en el acto se entregue a la mujer la cama</w:t>
      </w:r>
      <w:r>
        <w:rPr>
          <w:spacing w:val="40"/>
        </w:rPr>
        <w:t> </w:t>
      </w:r>
      <w:r>
        <w:rPr/>
        <w:t>y toda su ropa.</w:t>
      </w:r>
    </w:p>
    <w:p>
      <w:pPr>
        <w:pStyle w:val="BodyText"/>
        <w:spacing w:before="3"/>
        <w:ind w:left="0"/>
      </w:pPr>
    </w:p>
    <w:p>
      <w:pPr>
        <w:pStyle w:val="BodyText"/>
        <w:ind w:right="114"/>
        <w:jc w:val="both"/>
      </w:pPr>
      <w:r>
        <w:rPr/>
        <w:t>Si hubiere cuestión sobre cuáles ropas deben entregarse, el Juez sin ulterior recurso y teniendo en</w:t>
      </w:r>
      <w:r>
        <w:rPr>
          <w:spacing w:val="40"/>
        </w:rPr>
        <w:t> </w:t>
      </w:r>
      <w:r>
        <w:rPr/>
        <w:t>cuenta las circunstancias de las personas, determinará las que haya de llevar la interesada.</w:t>
      </w:r>
    </w:p>
    <w:p>
      <w:pPr>
        <w:pStyle w:val="BodyText"/>
        <w:spacing w:before="227"/>
        <w:ind w:right="116"/>
        <w:jc w:val="both"/>
      </w:pPr>
      <w:r>
        <w:rPr>
          <w:b/>
        </w:rPr>
        <w:t>Artículo 208.- </w:t>
      </w:r>
      <w:r>
        <w:rPr/>
        <w:t>Practicado todo lo que queda prevenido en los artículos anteriores, el Juez personalmente extraerá a la mujer de la casa del marido y la llevará a casa del depositario.</w:t>
      </w:r>
    </w:p>
    <w:p>
      <w:pPr>
        <w:pStyle w:val="BodyText"/>
        <w:spacing w:before="1"/>
        <w:ind w:left="0"/>
      </w:pPr>
    </w:p>
    <w:p>
      <w:pPr>
        <w:pStyle w:val="BodyText"/>
        <w:ind w:right="119"/>
        <w:jc w:val="both"/>
      </w:pPr>
      <w:r>
        <w:rPr>
          <w:b/>
        </w:rPr>
        <w:t>Artículo 209.- </w:t>
      </w:r>
      <w:r>
        <w:rPr/>
        <w:t>En el mismo acto de la diligencia intimará el Juez al marido que no moleste a su mujer ni</w:t>
      </w:r>
      <w:r>
        <w:rPr>
          <w:spacing w:val="80"/>
        </w:rPr>
        <w:t> </w:t>
      </w:r>
      <w:r>
        <w:rPr/>
        <w:t>al depositario, bajo apercibimiento de procederse contra él a lo que hubiere lugar.</w:t>
      </w:r>
    </w:p>
    <w:p>
      <w:pPr>
        <w:pStyle w:val="BodyText"/>
        <w:spacing w:before="2"/>
        <w:ind w:left="0"/>
      </w:pPr>
    </w:p>
    <w:p>
      <w:pPr>
        <w:pStyle w:val="BodyText"/>
        <w:ind w:right="113"/>
        <w:jc w:val="both"/>
      </w:pPr>
      <w:r>
        <w:rPr/>
        <w:t>Independientemente de lo anterior, el Juez puede dictar las medidas que estime prudentes a efecto de evitar las molestias contra la mujer y depositario.</w:t>
      </w:r>
    </w:p>
    <w:p>
      <w:pPr>
        <w:spacing w:after="0"/>
        <w:jc w:val="both"/>
        <w:sectPr>
          <w:pgSz w:w="12240" w:h="15840"/>
          <w:pgMar w:header="15" w:footer="726" w:top="1700" w:bottom="920" w:left="1300" w:right="1300"/>
        </w:sectPr>
      </w:pPr>
    </w:p>
    <w:p>
      <w:pPr>
        <w:pStyle w:val="BodyText"/>
        <w:ind w:right="115"/>
        <w:jc w:val="both"/>
      </w:pPr>
      <w:r>
        <w:rPr>
          <w:b/>
        </w:rPr>
        <w:t>Artículo 210.- </w:t>
      </w:r>
      <w:r>
        <w:rPr/>
        <w:t>La casa donde se deposite a la mujer casada será en todo caso designada por el Juez y debe de ser el depositario persona de notoria honorabilidad y buenas costumbres.</w:t>
      </w:r>
    </w:p>
    <w:p>
      <w:pPr>
        <w:pStyle w:val="BodyText"/>
        <w:ind w:right="118"/>
        <w:jc w:val="both"/>
      </w:pPr>
      <w:r>
        <w:rPr>
          <w:b/>
        </w:rPr>
        <w:t>Artículo 211.- </w:t>
      </w:r>
      <w:r>
        <w:rPr/>
        <w:t>Si los consortes tuvieren hijos menores de edad, se pondrán éstos al cuidado de la persona que de común acuerdo hubieren designado. En defecto de ese acuerdo el Juez resolverá provisionalmente, debiendo en todo caso quedar al cuidado de la madre los hijos menores de</w:t>
      </w:r>
      <w:r>
        <w:rPr>
          <w:spacing w:val="-3"/>
        </w:rPr>
        <w:t> </w:t>
      </w:r>
      <w:r>
        <w:rPr/>
        <w:t>siete años.</w:t>
      </w:r>
    </w:p>
    <w:p>
      <w:pPr>
        <w:pStyle w:val="BodyText"/>
        <w:spacing w:before="228"/>
        <w:ind w:right="129"/>
        <w:jc w:val="both"/>
      </w:pPr>
      <w:r>
        <w:rPr/>
        <w:t>Cualquier reclamación de los consortes sobre el depósito de los hijos se substanciará y decidirá sumariamente, sin ulterior recurso.</w:t>
      </w:r>
    </w:p>
    <w:p>
      <w:pPr>
        <w:pStyle w:val="BodyText"/>
        <w:spacing w:before="3"/>
        <w:ind w:left="0"/>
      </w:pPr>
    </w:p>
    <w:p>
      <w:pPr>
        <w:pStyle w:val="BodyText"/>
        <w:spacing w:line="237" w:lineRule="auto"/>
        <w:ind w:right="113"/>
        <w:jc w:val="both"/>
      </w:pPr>
      <w:r>
        <w:rPr>
          <w:b/>
        </w:rPr>
        <w:t>Artículo 212.- </w:t>
      </w:r>
      <w:r>
        <w:rPr/>
        <w:t>Al día siguiente de constituido el depósito mandará el Juez intimar al marido, o a la mujer en su caso, apercibiéndolos de que si dentro de diez días no acreditan haber intentado la demanda o la acusación, se levantará el depósito y será restituida la mujer a la casa de su marido.</w:t>
      </w:r>
    </w:p>
    <w:p>
      <w:pPr>
        <w:pStyle w:val="BodyText"/>
        <w:spacing w:before="2"/>
        <w:ind w:left="0"/>
      </w:pPr>
    </w:p>
    <w:p>
      <w:pPr>
        <w:pStyle w:val="BodyText"/>
        <w:jc w:val="both"/>
      </w:pPr>
      <w:r>
        <w:rPr/>
        <w:t>Esta</w:t>
      </w:r>
      <w:r>
        <w:rPr>
          <w:spacing w:val="-7"/>
        </w:rPr>
        <w:t> </w:t>
      </w:r>
      <w:r>
        <w:rPr/>
        <w:t>providencia</w:t>
      </w:r>
      <w:r>
        <w:rPr>
          <w:spacing w:val="-4"/>
        </w:rPr>
        <w:t> </w:t>
      </w:r>
      <w:r>
        <w:rPr/>
        <w:t>se</w:t>
      </w:r>
      <w:r>
        <w:rPr>
          <w:spacing w:val="-4"/>
        </w:rPr>
        <w:t> </w:t>
      </w:r>
      <w:r>
        <w:rPr/>
        <w:t>notificará</w:t>
      </w:r>
      <w:r>
        <w:rPr>
          <w:spacing w:val="-4"/>
        </w:rPr>
        <w:t> </w:t>
      </w:r>
      <w:r>
        <w:rPr/>
        <w:t>en</w:t>
      </w:r>
      <w:r>
        <w:rPr>
          <w:spacing w:val="-9"/>
        </w:rPr>
        <w:t> </w:t>
      </w:r>
      <w:r>
        <w:rPr/>
        <w:t>forma</w:t>
      </w:r>
      <w:r>
        <w:rPr>
          <w:spacing w:val="-4"/>
        </w:rPr>
        <w:t> </w:t>
      </w:r>
      <w:r>
        <w:rPr/>
        <w:t>legal</w:t>
      </w:r>
      <w:r>
        <w:rPr>
          <w:spacing w:val="-4"/>
        </w:rPr>
        <w:t> </w:t>
      </w:r>
      <w:r>
        <w:rPr/>
        <w:t>a</w:t>
      </w:r>
      <w:r>
        <w:rPr>
          <w:spacing w:val="-4"/>
        </w:rPr>
        <w:t> </w:t>
      </w:r>
      <w:r>
        <w:rPr/>
        <w:t>la</w:t>
      </w:r>
      <w:r>
        <w:rPr>
          <w:spacing w:val="-4"/>
        </w:rPr>
        <w:t> </w:t>
      </w:r>
      <w:r>
        <w:rPr/>
        <w:t>mujer</w:t>
      </w:r>
      <w:r>
        <w:rPr>
          <w:spacing w:val="-7"/>
        </w:rPr>
        <w:t> </w:t>
      </w:r>
      <w:r>
        <w:rPr/>
        <w:t>y</w:t>
      </w:r>
      <w:r>
        <w:rPr>
          <w:spacing w:val="-3"/>
        </w:rPr>
        <w:t> </w:t>
      </w:r>
      <w:r>
        <w:rPr/>
        <w:t>al</w:t>
      </w:r>
      <w:r>
        <w:rPr>
          <w:spacing w:val="-4"/>
        </w:rPr>
        <w:t> </w:t>
      </w:r>
      <w:r>
        <w:rPr>
          <w:spacing w:val="-2"/>
        </w:rPr>
        <w:t>marido.</w:t>
      </w:r>
    </w:p>
    <w:p>
      <w:pPr>
        <w:pStyle w:val="BodyText"/>
        <w:spacing w:before="1"/>
        <w:ind w:left="0"/>
      </w:pPr>
    </w:p>
    <w:p>
      <w:pPr>
        <w:pStyle w:val="BodyText"/>
        <w:jc w:val="both"/>
      </w:pPr>
      <w:r>
        <w:rPr>
          <w:b/>
        </w:rPr>
        <w:t>Artículo</w:t>
      </w:r>
      <w:r>
        <w:rPr>
          <w:b/>
          <w:spacing w:val="-6"/>
        </w:rPr>
        <w:t> </w:t>
      </w:r>
      <w:r>
        <w:rPr>
          <w:b/>
        </w:rPr>
        <w:t>213.-</w:t>
      </w:r>
      <w:r>
        <w:rPr>
          <w:b/>
          <w:spacing w:val="-9"/>
        </w:rPr>
        <w:t> </w:t>
      </w:r>
      <w:r>
        <w:rPr/>
        <w:t>Al</w:t>
      </w:r>
      <w:r>
        <w:rPr>
          <w:spacing w:val="-6"/>
        </w:rPr>
        <w:t> </w:t>
      </w:r>
      <w:r>
        <w:rPr/>
        <w:t>depositario</w:t>
      </w:r>
      <w:r>
        <w:rPr>
          <w:spacing w:val="-6"/>
        </w:rPr>
        <w:t> </w:t>
      </w:r>
      <w:r>
        <w:rPr/>
        <w:t>se</w:t>
      </w:r>
      <w:r>
        <w:rPr>
          <w:spacing w:val="-7"/>
        </w:rPr>
        <w:t> </w:t>
      </w:r>
      <w:r>
        <w:rPr/>
        <w:t>dará</w:t>
      </w:r>
      <w:r>
        <w:rPr>
          <w:spacing w:val="-6"/>
        </w:rPr>
        <w:t> </w:t>
      </w:r>
      <w:r>
        <w:rPr/>
        <w:t>copia</w:t>
      </w:r>
      <w:r>
        <w:rPr>
          <w:spacing w:val="-6"/>
        </w:rPr>
        <w:t> </w:t>
      </w:r>
      <w:r>
        <w:rPr/>
        <w:t>certificada</w:t>
      </w:r>
      <w:r>
        <w:rPr>
          <w:spacing w:val="-6"/>
        </w:rPr>
        <w:t> </w:t>
      </w:r>
      <w:r>
        <w:rPr/>
        <w:t>de</w:t>
      </w:r>
      <w:r>
        <w:rPr>
          <w:spacing w:val="-7"/>
        </w:rPr>
        <w:t> </w:t>
      </w:r>
      <w:r>
        <w:rPr/>
        <w:t>la</w:t>
      </w:r>
      <w:r>
        <w:rPr>
          <w:spacing w:val="-6"/>
        </w:rPr>
        <w:t> </w:t>
      </w:r>
      <w:r>
        <w:rPr/>
        <w:t>constitución</w:t>
      </w:r>
      <w:r>
        <w:rPr>
          <w:spacing w:val="-6"/>
        </w:rPr>
        <w:t> </w:t>
      </w:r>
      <w:r>
        <w:rPr/>
        <w:t>del</w:t>
      </w:r>
      <w:r>
        <w:rPr>
          <w:spacing w:val="-6"/>
        </w:rPr>
        <w:t> </w:t>
      </w:r>
      <w:r>
        <w:rPr/>
        <w:t>depósito,</w:t>
      </w:r>
      <w:r>
        <w:rPr>
          <w:spacing w:val="-4"/>
        </w:rPr>
        <w:t> </w:t>
      </w:r>
      <w:r>
        <w:rPr/>
        <w:t>para</w:t>
      </w:r>
      <w:r>
        <w:rPr>
          <w:spacing w:val="-6"/>
        </w:rPr>
        <w:t> </w:t>
      </w:r>
      <w:r>
        <w:rPr/>
        <w:t>su</w:t>
      </w:r>
      <w:r>
        <w:rPr>
          <w:spacing w:val="-6"/>
        </w:rPr>
        <w:t> </w:t>
      </w:r>
      <w:r>
        <w:rPr>
          <w:spacing w:val="-2"/>
        </w:rPr>
        <w:t>resguardo.</w:t>
      </w:r>
    </w:p>
    <w:p>
      <w:pPr>
        <w:pStyle w:val="BodyText"/>
        <w:spacing w:before="1"/>
        <w:ind w:left="0"/>
      </w:pPr>
    </w:p>
    <w:p>
      <w:pPr>
        <w:pStyle w:val="BodyText"/>
        <w:ind w:right="118"/>
        <w:jc w:val="both"/>
      </w:pPr>
      <w:r>
        <w:rPr>
          <w:b/>
        </w:rPr>
        <w:t>Artículo 214.- </w:t>
      </w:r>
      <w:r>
        <w:rPr/>
        <w:t>El término señalado para la duración del depósito podrá prorrogarse si se acreditare que por causa no imputable a la mujer cuando ésta lo solicitó, ha sido imposible intentar la acción contra el </w:t>
      </w:r>
      <w:r>
        <w:rPr>
          <w:spacing w:val="-2"/>
        </w:rPr>
        <w:t>marido.</w:t>
      </w:r>
    </w:p>
    <w:p>
      <w:pPr>
        <w:pStyle w:val="BodyText"/>
        <w:spacing w:before="227"/>
        <w:ind w:right="113"/>
        <w:jc w:val="both"/>
      </w:pPr>
      <w:r>
        <w:rPr>
          <w:b/>
        </w:rPr>
        <w:t>Artículo 215.- </w:t>
      </w:r>
      <w:r>
        <w:rPr/>
        <w:t>Las pretensiones que puedan formularse por la mujer, por el marido o por el depositario sobre variación del depósito, o cualesquiera otros incidentes a que éste pueda dar lugar, se</w:t>
      </w:r>
      <w:r>
        <w:rPr>
          <w:spacing w:val="40"/>
        </w:rPr>
        <w:t> </w:t>
      </w:r>
      <w:r>
        <w:rPr/>
        <w:t>substanciarán sumariamente.</w:t>
      </w:r>
    </w:p>
    <w:p>
      <w:pPr>
        <w:pStyle w:val="BodyText"/>
        <w:spacing w:before="2"/>
        <w:ind w:left="0"/>
      </w:pPr>
    </w:p>
    <w:p>
      <w:pPr>
        <w:pStyle w:val="BodyText"/>
        <w:ind w:right="118"/>
        <w:jc w:val="both"/>
      </w:pPr>
      <w:r>
        <w:rPr>
          <w:b/>
        </w:rPr>
        <w:t>Artículo 216.- </w:t>
      </w:r>
      <w:r>
        <w:rPr/>
        <w:t>No acreditándose haberse intentado la demanda o la acusación dentro del término señalado, levantará el Juez el depósito y restituirá a la mujer a la casa del marido.</w:t>
      </w:r>
    </w:p>
    <w:p>
      <w:pPr>
        <w:pStyle w:val="BodyText"/>
        <w:spacing w:before="1"/>
        <w:ind w:left="0"/>
      </w:pPr>
    </w:p>
    <w:p>
      <w:pPr>
        <w:pStyle w:val="BodyText"/>
        <w:spacing w:before="1"/>
        <w:ind w:right="113"/>
        <w:jc w:val="both"/>
      </w:pPr>
      <w:r>
        <w:rPr>
          <w:b/>
        </w:rPr>
        <w:t>Artículo 217.- </w:t>
      </w:r>
      <w:r>
        <w:rPr/>
        <w:t>Si el Juez que decretó el depósito no fuere el que deba conocer del negocio principal, remitirá las diligencias practicadas al que fuere competente, quien confirmará el nombramiento de depositario o hará otro, siguiendo el juicio su curso legal.</w:t>
      </w:r>
    </w:p>
    <w:p>
      <w:pPr>
        <w:pStyle w:val="BodyText"/>
        <w:spacing w:before="227"/>
        <w:ind w:left="0"/>
      </w:pPr>
    </w:p>
    <w:p>
      <w:pPr>
        <w:spacing w:before="0"/>
        <w:ind w:left="1008" w:right="1008" w:firstLine="0"/>
        <w:jc w:val="center"/>
        <w:rPr>
          <w:b/>
          <w:sz w:val="20"/>
        </w:rPr>
      </w:pPr>
      <w:r>
        <w:rPr>
          <w:b/>
          <w:sz w:val="20"/>
        </w:rPr>
        <w:t>CAPITULO</w:t>
      </w:r>
      <w:r>
        <w:rPr>
          <w:b/>
          <w:spacing w:val="-12"/>
          <w:sz w:val="20"/>
        </w:rPr>
        <w:t> </w:t>
      </w:r>
      <w:r>
        <w:rPr>
          <w:b/>
          <w:spacing w:val="-5"/>
          <w:sz w:val="20"/>
        </w:rPr>
        <w:t>IV</w:t>
      </w:r>
    </w:p>
    <w:p>
      <w:pPr>
        <w:pStyle w:val="BodyText"/>
        <w:spacing w:before="1"/>
        <w:ind w:left="0"/>
        <w:rPr>
          <w:b/>
        </w:rPr>
      </w:pPr>
    </w:p>
    <w:p>
      <w:pPr>
        <w:spacing w:before="0"/>
        <w:ind w:left="6" w:right="10" w:firstLine="0"/>
        <w:jc w:val="center"/>
        <w:rPr>
          <w:b/>
          <w:sz w:val="20"/>
        </w:rPr>
      </w:pPr>
      <w:r>
        <w:rPr>
          <w:b/>
          <w:sz w:val="20"/>
        </w:rPr>
        <w:t>DE</w:t>
      </w:r>
      <w:r>
        <w:rPr>
          <w:b/>
          <w:spacing w:val="-6"/>
          <w:sz w:val="20"/>
        </w:rPr>
        <w:t> </w:t>
      </w:r>
      <w:r>
        <w:rPr>
          <w:b/>
          <w:sz w:val="20"/>
        </w:rPr>
        <w:t>LA</w:t>
      </w:r>
      <w:r>
        <w:rPr>
          <w:b/>
          <w:spacing w:val="-10"/>
          <w:sz w:val="20"/>
        </w:rPr>
        <w:t> </w:t>
      </w:r>
      <w:r>
        <w:rPr>
          <w:b/>
          <w:sz w:val="20"/>
        </w:rPr>
        <w:t>PREPARACIÓN</w:t>
      </w:r>
      <w:r>
        <w:rPr>
          <w:b/>
          <w:spacing w:val="-6"/>
          <w:sz w:val="20"/>
        </w:rPr>
        <w:t> </w:t>
      </w:r>
      <w:r>
        <w:rPr>
          <w:b/>
          <w:sz w:val="20"/>
        </w:rPr>
        <w:t>DEL</w:t>
      </w:r>
      <w:r>
        <w:rPr>
          <w:b/>
          <w:spacing w:val="-4"/>
          <w:sz w:val="20"/>
        </w:rPr>
        <w:t> </w:t>
      </w:r>
      <w:r>
        <w:rPr>
          <w:b/>
          <w:sz w:val="20"/>
        </w:rPr>
        <w:t>JUICIO</w:t>
      </w:r>
      <w:r>
        <w:rPr>
          <w:b/>
          <w:spacing w:val="-7"/>
          <w:sz w:val="20"/>
        </w:rPr>
        <w:t> </w:t>
      </w:r>
      <w:r>
        <w:rPr>
          <w:b/>
          <w:spacing w:val="-2"/>
          <w:sz w:val="20"/>
        </w:rPr>
        <w:t>ARBITRAL</w:t>
      </w:r>
    </w:p>
    <w:p>
      <w:pPr>
        <w:pStyle w:val="BodyText"/>
        <w:spacing w:before="1"/>
        <w:ind w:left="0"/>
        <w:rPr>
          <w:b/>
        </w:rPr>
      </w:pPr>
    </w:p>
    <w:p>
      <w:pPr>
        <w:pStyle w:val="BodyText"/>
        <w:spacing w:before="1"/>
        <w:ind w:right="114"/>
        <w:jc w:val="both"/>
      </w:pPr>
      <w:r>
        <w:rPr>
          <w:b/>
        </w:rPr>
        <w:t>Artículo 218.- </w:t>
      </w:r>
      <w:r>
        <w:rPr/>
        <w:t>Cuando en escritura privada o pública sometieren los interesados las diferencias que surjan a la decisión de un árbitro y no estando nombrado éste, debe prepararse el juicio arbitral por el nombramiento del árbitro que haga el Juez.</w:t>
      </w:r>
    </w:p>
    <w:p>
      <w:pPr>
        <w:pStyle w:val="BodyText"/>
        <w:spacing w:before="1"/>
        <w:ind w:left="0"/>
      </w:pPr>
    </w:p>
    <w:p>
      <w:pPr>
        <w:pStyle w:val="BodyText"/>
        <w:ind w:right="120"/>
        <w:jc w:val="both"/>
      </w:pPr>
      <w:r>
        <w:rPr>
          <w:b/>
        </w:rPr>
        <w:t>Artículo 219.- </w:t>
      </w:r>
      <w:r>
        <w:rPr/>
        <w:t>Al efecto, presentándose el documento con la cláusula compromisoria por cualquiera de los interesados, citará el Juez a una junta dentro del tercer día para que se presenten a elegir árbitro, apercibiéndolos de que, en caso de no hacerlo, lo hará en su rebeldía.</w:t>
      </w:r>
    </w:p>
    <w:p>
      <w:pPr>
        <w:pStyle w:val="BodyText"/>
        <w:spacing w:before="228"/>
        <w:ind w:right="115"/>
        <w:jc w:val="both"/>
      </w:pPr>
      <w:r>
        <w:rPr/>
        <w:t>Si la cláusula compromisoria forma parte de documento privado, al emplazar a la otra parte a la junta a que se refiere el artículo anterior, el actuario la requerirá previamente para que reconozca la firma del documento y si se rehusare a contestar a la segunda interrogación, se tendrá por reconocida.</w:t>
      </w:r>
    </w:p>
    <w:p>
      <w:pPr>
        <w:pStyle w:val="BodyText"/>
        <w:spacing w:before="1"/>
        <w:ind w:left="0"/>
      </w:pPr>
    </w:p>
    <w:p>
      <w:pPr>
        <w:pStyle w:val="BodyText"/>
        <w:ind w:right="110"/>
        <w:jc w:val="both"/>
      </w:pPr>
      <w:r>
        <w:rPr>
          <w:b/>
        </w:rPr>
        <w:t>Artículo 220.- </w:t>
      </w:r>
      <w:r>
        <w:rPr/>
        <w:t>En la junta procurará el Juez que elijan árbitro de común acuerdo los interesados y, en caso de no conseguirlo, designará una entre las personas que anualmente son listadas por el Tribunal Superior, con tal objeto.</w:t>
      </w:r>
    </w:p>
    <w:p>
      <w:pPr>
        <w:pStyle w:val="BodyText"/>
        <w:spacing w:before="2"/>
        <w:ind w:left="0"/>
      </w:pPr>
    </w:p>
    <w:p>
      <w:pPr>
        <w:pStyle w:val="BodyText"/>
        <w:ind w:right="110"/>
        <w:jc w:val="both"/>
      </w:pPr>
      <w:r>
        <w:rPr/>
        <w:t>Lo mismo se hará cuando el árbitro nombrado en el compromiso renunciare y no hubiere sustituto </w:t>
      </w:r>
      <w:r>
        <w:rPr>
          <w:spacing w:val="-2"/>
        </w:rPr>
        <w:t>designado.</w:t>
      </w:r>
    </w:p>
    <w:p>
      <w:pPr>
        <w:spacing w:after="0"/>
        <w:jc w:val="both"/>
        <w:sectPr>
          <w:pgSz w:w="12240" w:h="15840"/>
          <w:pgMar w:header="15" w:footer="726" w:top="1700" w:bottom="920" w:left="1300" w:right="1300"/>
        </w:sectPr>
      </w:pPr>
    </w:p>
    <w:p>
      <w:pPr>
        <w:pStyle w:val="BodyText"/>
        <w:spacing w:before="187"/>
        <w:ind w:right="116"/>
        <w:jc w:val="both"/>
      </w:pPr>
      <w:r>
        <w:rPr>
          <w:b/>
        </w:rPr>
        <w:t>Artículo</w:t>
      </w:r>
      <w:r>
        <w:rPr>
          <w:b/>
          <w:spacing w:val="20"/>
        </w:rPr>
        <w:t> </w:t>
      </w:r>
      <w:r>
        <w:rPr>
          <w:b/>
        </w:rPr>
        <w:t>221.- </w:t>
      </w:r>
      <w:r>
        <w:rPr/>
        <w:t>Con el acta de la junta a que se refieren los</w:t>
      </w:r>
      <w:r>
        <w:rPr>
          <w:spacing w:val="19"/>
        </w:rPr>
        <w:t> </w:t>
      </w:r>
      <w:r>
        <w:rPr/>
        <w:t>artículos</w:t>
      </w:r>
      <w:r>
        <w:rPr>
          <w:spacing w:val="19"/>
        </w:rPr>
        <w:t> </w:t>
      </w:r>
      <w:r>
        <w:rPr/>
        <w:t>anteriores, se iniciarán las</w:t>
      </w:r>
      <w:r>
        <w:rPr>
          <w:spacing w:val="19"/>
        </w:rPr>
        <w:t> </w:t>
      </w:r>
      <w:r>
        <w:rPr/>
        <w:t>labores del árbitro, emplazando a las partes como se determina en el Título VIII.</w:t>
      </w:r>
    </w:p>
    <w:p>
      <w:pPr>
        <w:pStyle w:val="BodyText"/>
        <w:ind w:left="0"/>
      </w:pPr>
    </w:p>
    <w:p>
      <w:pPr>
        <w:pStyle w:val="BodyText"/>
        <w:spacing w:before="2"/>
        <w:ind w:left="0"/>
      </w:pPr>
    </w:p>
    <w:p>
      <w:pPr>
        <w:spacing w:before="1"/>
        <w:ind w:left="1008" w:right="1008" w:firstLine="0"/>
        <w:jc w:val="center"/>
        <w:rPr>
          <w:b/>
          <w:sz w:val="20"/>
        </w:rPr>
      </w:pPr>
      <w:r>
        <w:rPr>
          <w:b/>
          <w:sz w:val="20"/>
        </w:rPr>
        <w:t>CAPITULO</w:t>
      </w:r>
      <w:r>
        <w:rPr>
          <w:b/>
          <w:spacing w:val="-12"/>
          <w:sz w:val="20"/>
        </w:rPr>
        <w:t> </w:t>
      </w:r>
      <w:r>
        <w:rPr>
          <w:b/>
          <w:spacing w:val="-10"/>
          <w:sz w:val="20"/>
        </w:rPr>
        <w:t>V</w:t>
      </w:r>
    </w:p>
    <w:p>
      <w:pPr>
        <w:pStyle w:val="BodyText"/>
        <w:ind w:left="0"/>
        <w:rPr>
          <w:b/>
        </w:rPr>
      </w:pPr>
    </w:p>
    <w:p>
      <w:pPr>
        <w:spacing w:before="0"/>
        <w:ind w:left="1009" w:right="1008" w:firstLine="0"/>
        <w:jc w:val="center"/>
        <w:rPr>
          <w:b/>
          <w:sz w:val="20"/>
        </w:rPr>
      </w:pPr>
      <w:r>
        <w:rPr>
          <w:b/>
          <w:sz w:val="20"/>
        </w:rPr>
        <w:t>DE</w:t>
      </w:r>
      <w:r>
        <w:rPr>
          <w:b/>
          <w:spacing w:val="-4"/>
          <w:sz w:val="20"/>
        </w:rPr>
        <w:t> </w:t>
      </w:r>
      <w:r>
        <w:rPr>
          <w:b/>
          <w:sz w:val="20"/>
        </w:rPr>
        <w:t>LOS</w:t>
      </w:r>
      <w:r>
        <w:rPr>
          <w:b/>
          <w:spacing w:val="-7"/>
          <w:sz w:val="20"/>
        </w:rPr>
        <w:t> </w:t>
      </w:r>
      <w:r>
        <w:rPr>
          <w:b/>
          <w:sz w:val="20"/>
        </w:rPr>
        <w:t>PRELIMINARES</w:t>
      </w:r>
      <w:r>
        <w:rPr>
          <w:b/>
          <w:spacing w:val="-3"/>
          <w:sz w:val="20"/>
        </w:rPr>
        <w:t> </w:t>
      </w:r>
      <w:r>
        <w:rPr>
          <w:b/>
          <w:sz w:val="20"/>
        </w:rPr>
        <w:t>DE</w:t>
      </w:r>
      <w:r>
        <w:rPr>
          <w:b/>
          <w:spacing w:val="-7"/>
          <w:sz w:val="20"/>
        </w:rPr>
        <w:t> </w:t>
      </w:r>
      <w:r>
        <w:rPr>
          <w:b/>
          <w:sz w:val="20"/>
        </w:rPr>
        <w:t>LA</w:t>
      </w:r>
      <w:r>
        <w:rPr>
          <w:b/>
          <w:spacing w:val="-4"/>
          <w:sz w:val="20"/>
        </w:rPr>
        <w:t> </w:t>
      </w:r>
      <w:r>
        <w:rPr>
          <w:b/>
          <w:spacing w:val="-2"/>
          <w:sz w:val="20"/>
        </w:rPr>
        <w:t>CONSIGNACIÓN</w:t>
      </w:r>
    </w:p>
    <w:p>
      <w:pPr>
        <w:pStyle w:val="BodyText"/>
        <w:spacing w:before="3"/>
        <w:ind w:left="0"/>
        <w:rPr>
          <w:b/>
        </w:rPr>
      </w:pPr>
    </w:p>
    <w:p>
      <w:pPr>
        <w:pStyle w:val="BodyText"/>
        <w:spacing w:line="237" w:lineRule="auto" w:before="1"/>
        <w:ind w:right="115"/>
        <w:jc w:val="both"/>
      </w:pPr>
      <w:r>
        <w:rPr>
          <w:b/>
        </w:rPr>
        <w:t>Artículo 222.- </w:t>
      </w:r>
      <w:r>
        <w:rPr/>
        <w:t>Si el acreedor rehusare recibir la prestación debida o dar el documento justificativo de pago, o si fuere persona incierta o incapaz de recibir, podrá el deudor librarse de la obligación haciendo consignación de la cosa.</w:t>
      </w:r>
    </w:p>
    <w:p>
      <w:pPr>
        <w:pStyle w:val="BodyText"/>
        <w:spacing w:before="1"/>
        <w:ind w:left="0"/>
      </w:pPr>
    </w:p>
    <w:p>
      <w:pPr>
        <w:pStyle w:val="BodyText"/>
        <w:ind w:right="113"/>
        <w:jc w:val="both"/>
      </w:pPr>
      <w:r>
        <w:rPr>
          <w:b/>
        </w:rPr>
        <w:t>Artículo 223.- </w:t>
      </w:r>
      <w:r>
        <w:rPr/>
        <w:t>Si el acreedor fuere cierto y conocido se le citará para día, hora y lugar determinado a fin de que reciba o vea depositar la cosa debida. Si la cosa fuere mueble de difícil conducción, la diligencia se practicará en el lugar donde se encuentre, siempre que fuere dentro de la jurisdicción territorial; si estuviere fuera, se le citará y se librará el exhorto o el despacho correspondiente al Juez del lugar para que en su presencia el acreedor reciba o vea depositar la cosa debida.</w:t>
      </w:r>
    </w:p>
    <w:p>
      <w:pPr>
        <w:pStyle w:val="BodyText"/>
        <w:spacing w:before="3"/>
        <w:ind w:left="0"/>
      </w:pPr>
    </w:p>
    <w:p>
      <w:pPr>
        <w:pStyle w:val="BodyText"/>
        <w:spacing w:before="1"/>
        <w:ind w:right="117"/>
        <w:jc w:val="both"/>
      </w:pPr>
      <w:r>
        <w:rPr>
          <w:b/>
        </w:rPr>
        <w:t>Artículo 224.- </w:t>
      </w:r>
      <w:r>
        <w:rPr/>
        <w:t>Si el acreedor fuere desconocido se le citará por los periódicos y por el plazo que designe el Juez.</w:t>
      </w:r>
    </w:p>
    <w:p>
      <w:pPr>
        <w:pStyle w:val="BodyText"/>
        <w:spacing w:before="226"/>
        <w:jc w:val="both"/>
      </w:pPr>
      <w:r>
        <w:rPr>
          <w:b/>
        </w:rPr>
        <w:t>Artículo</w:t>
      </w:r>
      <w:r>
        <w:rPr>
          <w:b/>
          <w:spacing w:val="-4"/>
        </w:rPr>
        <w:t> </w:t>
      </w:r>
      <w:r>
        <w:rPr>
          <w:b/>
        </w:rPr>
        <w:t>225.-</w:t>
      </w:r>
      <w:r>
        <w:rPr>
          <w:b/>
          <w:spacing w:val="-9"/>
        </w:rPr>
        <w:t> </w:t>
      </w:r>
      <w:r>
        <w:rPr/>
        <w:t>Si</w:t>
      </w:r>
      <w:r>
        <w:rPr>
          <w:spacing w:val="-6"/>
        </w:rPr>
        <w:t> </w:t>
      </w:r>
      <w:r>
        <w:rPr/>
        <w:t>el</w:t>
      </w:r>
      <w:r>
        <w:rPr>
          <w:spacing w:val="-6"/>
        </w:rPr>
        <w:t> </w:t>
      </w:r>
      <w:r>
        <w:rPr/>
        <w:t>acreedor</w:t>
      </w:r>
      <w:r>
        <w:rPr>
          <w:spacing w:val="-5"/>
        </w:rPr>
        <w:t> </w:t>
      </w:r>
      <w:r>
        <w:rPr/>
        <w:t>estuviere</w:t>
      </w:r>
      <w:r>
        <w:rPr>
          <w:spacing w:val="-7"/>
        </w:rPr>
        <w:t> </w:t>
      </w:r>
      <w:r>
        <w:rPr/>
        <w:t>ausente</w:t>
      </w:r>
      <w:r>
        <w:rPr>
          <w:spacing w:val="-6"/>
        </w:rPr>
        <w:t> </w:t>
      </w:r>
      <w:r>
        <w:rPr/>
        <w:t>o</w:t>
      </w:r>
      <w:r>
        <w:rPr>
          <w:spacing w:val="-10"/>
        </w:rPr>
        <w:t> </w:t>
      </w:r>
      <w:r>
        <w:rPr/>
        <w:t>fuere</w:t>
      </w:r>
      <w:r>
        <w:rPr>
          <w:spacing w:val="-11"/>
        </w:rPr>
        <w:t> </w:t>
      </w:r>
      <w:r>
        <w:rPr/>
        <w:t>incapaz</w:t>
      </w:r>
      <w:r>
        <w:rPr>
          <w:spacing w:val="-5"/>
        </w:rPr>
        <w:t> </w:t>
      </w:r>
      <w:r>
        <w:rPr/>
        <w:t>será</w:t>
      </w:r>
      <w:r>
        <w:rPr>
          <w:spacing w:val="-7"/>
        </w:rPr>
        <w:t> </w:t>
      </w:r>
      <w:r>
        <w:rPr/>
        <w:t>citado</w:t>
      </w:r>
      <w:r>
        <w:rPr>
          <w:spacing w:val="-6"/>
        </w:rPr>
        <w:t> </w:t>
      </w:r>
      <w:r>
        <w:rPr/>
        <w:t>su</w:t>
      </w:r>
      <w:r>
        <w:rPr>
          <w:spacing w:val="-6"/>
        </w:rPr>
        <w:t> </w:t>
      </w:r>
      <w:r>
        <w:rPr/>
        <w:t>representante</w:t>
      </w:r>
      <w:r>
        <w:rPr>
          <w:spacing w:val="-10"/>
        </w:rPr>
        <w:t> </w:t>
      </w:r>
      <w:r>
        <w:rPr>
          <w:spacing w:val="-2"/>
        </w:rPr>
        <w:t>legítimo.</w:t>
      </w:r>
    </w:p>
    <w:p>
      <w:pPr>
        <w:pStyle w:val="BodyText"/>
        <w:spacing w:before="1"/>
        <w:ind w:left="0"/>
      </w:pPr>
    </w:p>
    <w:p>
      <w:pPr>
        <w:pStyle w:val="BodyText"/>
        <w:ind w:right="115"/>
        <w:jc w:val="both"/>
      </w:pPr>
      <w:r>
        <w:rPr/>
        <w:t>Si el acreedor no comparece en el día, hora y lugar designados, o no envía procurador con autorización bastante para que</w:t>
      </w:r>
      <w:r>
        <w:rPr>
          <w:spacing w:val="-3"/>
        </w:rPr>
        <w:t> </w:t>
      </w:r>
      <w:r>
        <w:rPr/>
        <w:t>reciba la cosa, el</w:t>
      </w:r>
      <w:r>
        <w:rPr>
          <w:spacing w:val="-2"/>
        </w:rPr>
        <w:t> </w:t>
      </w:r>
      <w:r>
        <w:rPr/>
        <w:t>Juez extenderá certificación en que</w:t>
      </w:r>
      <w:r>
        <w:rPr>
          <w:spacing w:val="-3"/>
        </w:rPr>
        <w:t> </w:t>
      </w:r>
      <w:r>
        <w:rPr/>
        <w:t>consten la no</w:t>
      </w:r>
      <w:r>
        <w:rPr>
          <w:spacing w:val="-3"/>
        </w:rPr>
        <w:t> </w:t>
      </w:r>
      <w:r>
        <w:rPr/>
        <w:t>comparecencia del acreedor, la descripción de la cosa ofrecida y que quedó constituido el depósito en la persona o establecimiento designado por el Juez o por la ley.</w:t>
      </w:r>
    </w:p>
    <w:p>
      <w:pPr>
        <w:pStyle w:val="BodyText"/>
        <w:spacing w:before="3"/>
        <w:ind w:left="0"/>
      </w:pPr>
    </w:p>
    <w:p>
      <w:pPr>
        <w:pStyle w:val="BodyText"/>
        <w:ind w:right="121"/>
        <w:jc w:val="both"/>
      </w:pPr>
      <w:r>
        <w:rPr>
          <w:b/>
        </w:rPr>
        <w:t>Artículo 226.- </w:t>
      </w:r>
      <w:r>
        <w:rPr/>
        <w:t>Si la cosa debida fuese cosa cierta y determinada que debiera ser consignada en el lugar en donde se encuentra y el acreedor no la retirara ni la transportara, el deudor puede obtener del Juez la autorización para depositarla en otro lugar.</w:t>
      </w:r>
    </w:p>
    <w:p>
      <w:pPr>
        <w:pStyle w:val="BodyText"/>
        <w:ind w:right="122"/>
        <w:jc w:val="both"/>
      </w:pPr>
      <w:r>
        <w:rPr>
          <w:b/>
        </w:rPr>
        <w:t>Artículo 227.- </w:t>
      </w:r>
      <w:r>
        <w:rPr/>
        <w:t>Cuando el acreedor no haya estado presente en la oferta y depósito, debe de ser</w:t>
      </w:r>
      <w:r>
        <w:rPr>
          <w:spacing w:val="40"/>
        </w:rPr>
        <w:t> </w:t>
      </w:r>
      <w:r>
        <w:rPr/>
        <w:t>notificado de esas diligencias, entregándole copia simple de ellas.</w:t>
      </w:r>
    </w:p>
    <w:p>
      <w:pPr>
        <w:pStyle w:val="BodyText"/>
        <w:spacing w:before="227"/>
        <w:ind w:right="121"/>
        <w:jc w:val="both"/>
      </w:pPr>
      <w:r>
        <w:rPr>
          <w:b/>
        </w:rPr>
        <w:t>Artículo 228.- </w:t>
      </w:r>
      <w:r>
        <w:rPr/>
        <w:t>La consignación del dinero puede hacerse exhibiendo el certificado de depósito, en la institución autorizada por la ley para el efecto.</w:t>
      </w:r>
    </w:p>
    <w:p>
      <w:pPr>
        <w:pStyle w:val="BodyText"/>
        <w:spacing w:before="2"/>
        <w:ind w:left="0"/>
      </w:pPr>
    </w:p>
    <w:p>
      <w:pPr>
        <w:pStyle w:val="BodyText"/>
        <w:ind w:right="113"/>
        <w:jc w:val="both"/>
      </w:pPr>
      <w:r>
        <w:rPr>
          <w:b/>
        </w:rPr>
        <w:t>Artículo 229.- </w:t>
      </w:r>
      <w:r>
        <w:rPr/>
        <w:t>La consignación y el depósito de que hablan los artículos anteriores puede hacerse por conducto de Notario Público.</w:t>
      </w:r>
    </w:p>
    <w:p>
      <w:pPr>
        <w:pStyle w:val="BodyText"/>
        <w:spacing w:before="1"/>
        <w:ind w:left="0"/>
      </w:pPr>
    </w:p>
    <w:p>
      <w:pPr>
        <w:pStyle w:val="BodyText"/>
        <w:spacing w:before="1"/>
        <w:ind w:right="117"/>
        <w:jc w:val="both"/>
      </w:pPr>
      <w:r>
        <w:rPr>
          <w:b/>
        </w:rPr>
        <w:t>Artículo 230.- </w:t>
      </w:r>
      <w:r>
        <w:rPr/>
        <w:t>Las mismas diligencias se seguirán si el acreedor fuere conocido pero dudosos sus derechos. Este depósito sólo podrá hacerse bajo la intervención judicial y bajo la condición de que el interesado justifique sus derechos por los medios legales.</w:t>
      </w:r>
    </w:p>
    <w:p>
      <w:pPr>
        <w:pStyle w:val="BodyText"/>
        <w:spacing w:before="227"/>
        <w:ind w:right="117"/>
        <w:jc w:val="both"/>
      </w:pPr>
      <w:r>
        <w:rPr>
          <w:b/>
        </w:rPr>
        <w:t>Artículo 231.- </w:t>
      </w:r>
      <w:r>
        <w:rPr/>
        <w:t>Cuando el acreedor se rehusare en el acto de la diligencia a recibir la cosa, con la certificación a que se refieren los artículos anteriores, podrá pedir el deudor la declaración de liberación en contra del acreedor mediante el juicio correspondiente.</w:t>
      </w:r>
    </w:p>
    <w:p>
      <w:pPr>
        <w:pStyle w:val="BodyText"/>
        <w:spacing w:before="1"/>
        <w:ind w:right="119"/>
        <w:jc w:val="both"/>
      </w:pPr>
      <w:r>
        <w:rPr>
          <w:b/>
        </w:rPr>
        <w:t>Artículo 232.- </w:t>
      </w:r>
      <w:r>
        <w:rPr/>
        <w:t>El depositario que se constituya en estas diligencias será designado por el Juez si con intervención de él se practicaren. Si fueren hechas con intervención de Notario, la designación será bajo la responsabilidad del deudor.</w:t>
      </w:r>
    </w:p>
    <w:p>
      <w:pPr>
        <w:pStyle w:val="BodyText"/>
        <w:ind w:left="0"/>
      </w:pPr>
    </w:p>
    <w:p>
      <w:pPr>
        <w:pStyle w:val="BodyText"/>
        <w:spacing w:before="2"/>
        <w:ind w:left="0"/>
      </w:pPr>
    </w:p>
    <w:p>
      <w:pPr>
        <w:spacing w:before="1"/>
        <w:ind w:left="1008" w:right="1008" w:firstLine="0"/>
        <w:jc w:val="center"/>
        <w:rPr>
          <w:b/>
          <w:sz w:val="20"/>
        </w:rPr>
      </w:pPr>
      <w:r>
        <w:rPr>
          <w:b/>
          <w:sz w:val="20"/>
        </w:rPr>
        <w:t>CAPITULO</w:t>
      </w:r>
      <w:r>
        <w:rPr>
          <w:b/>
          <w:spacing w:val="-12"/>
          <w:sz w:val="20"/>
        </w:rPr>
        <w:t> </w:t>
      </w:r>
      <w:r>
        <w:rPr>
          <w:b/>
          <w:spacing w:val="-5"/>
          <w:sz w:val="20"/>
        </w:rPr>
        <w:t>VI</w:t>
      </w:r>
    </w:p>
    <w:p>
      <w:pPr>
        <w:spacing w:after="0"/>
        <w:jc w:val="center"/>
        <w:rPr>
          <w:sz w:val="20"/>
        </w:rPr>
        <w:sectPr>
          <w:pgSz w:w="12240" w:h="15840"/>
          <w:pgMar w:header="15" w:footer="726" w:top="1740" w:bottom="920" w:left="1300" w:right="1300"/>
        </w:sectPr>
      </w:pPr>
    </w:p>
    <w:p>
      <w:pPr>
        <w:spacing w:line="225" w:lineRule="exact" w:before="0"/>
        <w:ind w:left="1006" w:right="1008" w:firstLine="0"/>
        <w:jc w:val="center"/>
        <w:rPr>
          <w:b/>
          <w:sz w:val="20"/>
        </w:rPr>
      </w:pPr>
      <w:r>
        <w:rPr>
          <w:b/>
          <w:sz w:val="20"/>
        </w:rPr>
        <w:t>DE</w:t>
      </w:r>
      <w:r>
        <w:rPr>
          <w:b/>
          <w:spacing w:val="-6"/>
          <w:sz w:val="20"/>
        </w:rPr>
        <w:t> </w:t>
      </w:r>
      <w:r>
        <w:rPr>
          <w:b/>
          <w:sz w:val="20"/>
        </w:rPr>
        <w:t>LAS</w:t>
      </w:r>
      <w:r>
        <w:rPr>
          <w:b/>
          <w:spacing w:val="-10"/>
          <w:sz w:val="20"/>
        </w:rPr>
        <w:t> </w:t>
      </w:r>
      <w:r>
        <w:rPr>
          <w:b/>
          <w:sz w:val="20"/>
        </w:rPr>
        <w:t>PROVIDENCIAS</w:t>
      </w:r>
      <w:r>
        <w:rPr>
          <w:b/>
          <w:spacing w:val="-5"/>
          <w:sz w:val="20"/>
        </w:rPr>
        <w:t> </w:t>
      </w:r>
      <w:r>
        <w:rPr>
          <w:b/>
          <w:spacing w:val="-2"/>
          <w:sz w:val="20"/>
        </w:rPr>
        <w:t>PRECAUTORIAS</w:t>
      </w:r>
    </w:p>
    <w:p>
      <w:pPr>
        <w:pStyle w:val="BodyText"/>
        <w:spacing w:before="1"/>
        <w:ind w:left="0"/>
        <w:rPr>
          <w:b/>
        </w:rPr>
      </w:pPr>
    </w:p>
    <w:p>
      <w:pPr>
        <w:spacing w:before="0"/>
        <w:ind w:left="116" w:right="0" w:firstLine="0"/>
        <w:jc w:val="both"/>
        <w:rPr>
          <w:sz w:val="20"/>
        </w:rPr>
      </w:pPr>
      <w:r>
        <w:rPr>
          <w:b/>
          <w:sz w:val="20"/>
        </w:rPr>
        <w:t>Artículo</w:t>
      </w:r>
      <w:r>
        <w:rPr>
          <w:b/>
          <w:spacing w:val="-8"/>
          <w:sz w:val="20"/>
        </w:rPr>
        <w:t> </w:t>
      </w:r>
      <w:r>
        <w:rPr>
          <w:b/>
          <w:sz w:val="20"/>
        </w:rPr>
        <w:t>233.-</w:t>
      </w:r>
      <w:r>
        <w:rPr>
          <w:b/>
          <w:spacing w:val="-12"/>
          <w:sz w:val="20"/>
        </w:rPr>
        <w:t> </w:t>
      </w:r>
      <w:r>
        <w:rPr>
          <w:sz w:val="20"/>
        </w:rPr>
        <w:t>Las</w:t>
      </w:r>
      <w:r>
        <w:rPr>
          <w:spacing w:val="-8"/>
          <w:sz w:val="20"/>
        </w:rPr>
        <w:t> </w:t>
      </w:r>
      <w:r>
        <w:rPr>
          <w:sz w:val="20"/>
        </w:rPr>
        <w:t>providencias</w:t>
      </w:r>
      <w:r>
        <w:rPr>
          <w:spacing w:val="-9"/>
          <w:sz w:val="20"/>
        </w:rPr>
        <w:t> </w:t>
      </w:r>
      <w:r>
        <w:rPr>
          <w:sz w:val="20"/>
        </w:rPr>
        <w:t>precautorias</w:t>
      </w:r>
      <w:r>
        <w:rPr>
          <w:spacing w:val="-9"/>
          <w:sz w:val="20"/>
        </w:rPr>
        <w:t> </w:t>
      </w:r>
      <w:r>
        <w:rPr>
          <w:sz w:val="20"/>
        </w:rPr>
        <w:t>podrán</w:t>
      </w:r>
      <w:r>
        <w:rPr>
          <w:spacing w:val="-9"/>
          <w:sz w:val="20"/>
        </w:rPr>
        <w:t> </w:t>
      </w:r>
      <w:r>
        <w:rPr>
          <w:spacing w:val="-2"/>
          <w:sz w:val="20"/>
        </w:rPr>
        <w:t>dictarse:</w:t>
      </w:r>
    </w:p>
    <w:p>
      <w:pPr>
        <w:pStyle w:val="BodyText"/>
        <w:spacing w:before="1"/>
        <w:ind w:left="0"/>
      </w:pPr>
    </w:p>
    <w:p>
      <w:pPr>
        <w:pStyle w:val="BodyText"/>
        <w:ind w:right="113"/>
        <w:jc w:val="both"/>
      </w:pPr>
      <w:r>
        <w:rPr/>
        <w:t>I.- Cuando hubiere temor de que se ausente u oculte la persona contra quien deba entablarse o se haya entablado una demanda;</w:t>
      </w:r>
    </w:p>
    <w:p>
      <w:pPr>
        <w:pStyle w:val="BodyText"/>
        <w:spacing w:before="1"/>
        <w:ind w:left="0"/>
      </w:pPr>
    </w:p>
    <w:p>
      <w:pPr>
        <w:pStyle w:val="BodyText"/>
        <w:jc w:val="both"/>
      </w:pPr>
      <w:r>
        <w:rPr/>
        <w:t>II.-</w:t>
      </w:r>
      <w:r>
        <w:rPr>
          <w:spacing w:val="-10"/>
        </w:rPr>
        <w:t> </w:t>
      </w:r>
      <w:r>
        <w:rPr/>
        <w:t>Cuando</w:t>
      </w:r>
      <w:r>
        <w:rPr>
          <w:spacing w:val="-5"/>
        </w:rPr>
        <w:t> </w:t>
      </w:r>
      <w:r>
        <w:rPr/>
        <w:t>se</w:t>
      </w:r>
      <w:r>
        <w:rPr>
          <w:spacing w:val="-5"/>
        </w:rPr>
        <w:t> </w:t>
      </w:r>
      <w:r>
        <w:rPr/>
        <w:t>tema</w:t>
      </w:r>
      <w:r>
        <w:rPr>
          <w:spacing w:val="-10"/>
        </w:rPr>
        <w:t> </w:t>
      </w:r>
      <w:r>
        <w:rPr/>
        <w:t>que</w:t>
      </w:r>
      <w:r>
        <w:rPr>
          <w:spacing w:val="-5"/>
        </w:rPr>
        <w:t> </w:t>
      </w:r>
      <w:r>
        <w:rPr/>
        <w:t>se</w:t>
      </w:r>
      <w:r>
        <w:rPr>
          <w:spacing w:val="-5"/>
        </w:rPr>
        <w:t> </w:t>
      </w:r>
      <w:r>
        <w:rPr/>
        <w:t>oculten</w:t>
      </w:r>
      <w:r>
        <w:rPr>
          <w:spacing w:val="-5"/>
        </w:rPr>
        <w:t> </w:t>
      </w:r>
      <w:r>
        <w:rPr/>
        <w:t>o</w:t>
      </w:r>
      <w:r>
        <w:rPr>
          <w:spacing w:val="-5"/>
        </w:rPr>
        <w:t> </w:t>
      </w:r>
      <w:r>
        <w:rPr/>
        <w:t>dilapiden</w:t>
      </w:r>
      <w:r>
        <w:rPr>
          <w:spacing w:val="-5"/>
        </w:rPr>
        <w:t> </w:t>
      </w:r>
      <w:r>
        <w:rPr/>
        <w:t>los</w:t>
      </w:r>
      <w:r>
        <w:rPr>
          <w:spacing w:val="-4"/>
        </w:rPr>
        <w:t> </w:t>
      </w:r>
      <w:r>
        <w:rPr/>
        <w:t>bienes</w:t>
      </w:r>
      <w:r>
        <w:rPr>
          <w:spacing w:val="-4"/>
        </w:rPr>
        <w:t> </w:t>
      </w:r>
      <w:r>
        <w:rPr/>
        <w:t>en</w:t>
      </w:r>
      <w:r>
        <w:rPr>
          <w:spacing w:val="-5"/>
        </w:rPr>
        <w:t> </w:t>
      </w:r>
      <w:r>
        <w:rPr/>
        <w:t>que</w:t>
      </w:r>
      <w:r>
        <w:rPr>
          <w:spacing w:val="-5"/>
        </w:rPr>
        <w:t> </w:t>
      </w:r>
      <w:r>
        <w:rPr/>
        <w:t>debe</w:t>
      </w:r>
      <w:r>
        <w:rPr>
          <w:spacing w:val="-5"/>
        </w:rPr>
        <w:t> </w:t>
      </w:r>
      <w:r>
        <w:rPr/>
        <w:t>ejercitarse</w:t>
      </w:r>
      <w:r>
        <w:rPr>
          <w:spacing w:val="-5"/>
        </w:rPr>
        <w:t> </w:t>
      </w:r>
      <w:r>
        <w:rPr/>
        <w:t>una</w:t>
      </w:r>
      <w:r>
        <w:rPr>
          <w:spacing w:val="-5"/>
        </w:rPr>
        <w:t> </w:t>
      </w:r>
      <w:r>
        <w:rPr/>
        <w:t>acción</w:t>
      </w:r>
      <w:r>
        <w:rPr>
          <w:spacing w:val="-5"/>
        </w:rPr>
        <w:t> </w:t>
      </w:r>
      <w:r>
        <w:rPr>
          <w:spacing w:val="-2"/>
        </w:rPr>
        <w:t>real;</w:t>
      </w:r>
    </w:p>
    <w:p>
      <w:pPr>
        <w:pStyle w:val="BodyText"/>
        <w:spacing w:before="5"/>
        <w:ind w:left="0"/>
      </w:pPr>
    </w:p>
    <w:p>
      <w:pPr>
        <w:pStyle w:val="BodyText"/>
        <w:spacing w:line="235" w:lineRule="auto"/>
        <w:ind w:right="121"/>
        <w:jc w:val="both"/>
      </w:pPr>
      <w:r>
        <w:rPr/>
        <w:t>III.-</w:t>
      </w:r>
      <w:r>
        <w:rPr>
          <w:spacing w:val="-1"/>
        </w:rPr>
        <w:t> </w:t>
      </w:r>
      <w:r>
        <w:rPr/>
        <w:t>Cuando</w:t>
      </w:r>
      <w:r>
        <w:rPr>
          <w:spacing w:val="-3"/>
        </w:rPr>
        <w:t> </w:t>
      </w:r>
      <w:r>
        <w:rPr/>
        <w:t>la</w:t>
      </w:r>
      <w:r>
        <w:rPr>
          <w:spacing w:val="-3"/>
        </w:rPr>
        <w:t> </w:t>
      </w:r>
      <w:r>
        <w:rPr/>
        <w:t>acción</w:t>
      </w:r>
      <w:r>
        <w:rPr>
          <w:spacing w:val="-3"/>
        </w:rPr>
        <w:t> </w:t>
      </w:r>
      <w:r>
        <w:rPr/>
        <w:t>sea</w:t>
      </w:r>
      <w:r>
        <w:rPr>
          <w:spacing w:val="-3"/>
        </w:rPr>
        <w:t> </w:t>
      </w:r>
      <w:r>
        <w:rPr/>
        <w:t>personal, siempre</w:t>
      </w:r>
      <w:r>
        <w:rPr>
          <w:spacing w:val="-3"/>
        </w:rPr>
        <w:t> </w:t>
      </w:r>
      <w:r>
        <w:rPr/>
        <w:t>que</w:t>
      </w:r>
      <w:r>
        <w:rPr>
          <w:spacing w:val="-3"/>
        </w:rPr>
        <w:t> </w:t>
      </w:r>
      <w:r>
        <w:rPr/>
        <w:t>el</w:t>
      </w:r>
      <w:r>
        <w:rPr>
          <w:spacing w:val="-3"/>
        </w:rPr>
        <w:t> </w:t>
      </w:r>
      <w:r>
        <w:rPr/>
        <w:t>deudor</w:t>
      </w:r>
      <w:r>
        <w:rPr>
          <w:spacing w:val="-2"/>
        </w:rPr>
        <w:t> </w:t>
      </w:r>
      <w:r>
        <w:rPr/>
        <w:t>no</w:t>
      </w:r>
      <w:r>
        <w:rPr>
          <w:spacing w:val="-3"/>
        </w:rPr>
        <w:t> </w:t>
      </w:r>
      <w:r>
        <w:rPr/>
        <w:t>tuviere</w:t>
      </w:r>
      <w:r>
        <w:rPr>
          <w:spacing w:val="-3"/>
        </w:rPr>
        <w:t> </w:t>
      </w:r>
      <w:r>
        <w:rPr/>
        <w:t>otros</w:t>
      </w:r>
      <w:r>
        <w:rPr>
          <w:spacing w:val="-2"/>
        </w:rPr>
        <w:t> </w:t>
      </w:r>
      <w:r>
        <w:rPr/>
        <w:t>bienes</w:t>
      </w:r>
      <w:r>
        <w:rPr>
          <w:spacing w:val="-2"/>
        </w:rPr>
        <w:t> </w:t>
      </w:r>
      <w:r>
        <w:rPr/>
        <w:t>que</w:t>
      </w:r>
      <w:r>
        <w:rPr>
          <w:spacing w:val="-3"/>
        </w:rPr>
        <w:t> </w:t>
      </w:r>
      <w:r>
        <w:rPr/>
        <w:t>aquellos</w:t>
      </w:r>
      <w:r>
        <w:rPr>
          <w:spacing w:val="-2"/>
        </w:rPr>
        <w:t> </w:t>
      </w:r>
      <w:r>
        <w:rPr/>
        <w:t>en</w:t>
      </w:r>
      <w:r>
        <w:rPr>
          <w:spacing w:val="-3"/>
        </w:rPr>
        <w:t> </w:t>
      </w:r>
      <w:r>
        <w:rPr/>
        <w:t>que</w:t>
      </w:r>
      <w:r>
        <w:rPr>
          <w:spacing w:val="-3"/>
        </w:rPr>
        <w:t> </w:t>
      </w:r>
      <w:r>
        <w:rPr/>
        <w:t>se ha de practicar la diligencia y se tema que los oculte o enajene.</w:t>
      </w:r>
    </w:p>
    <w:p>
      <w:pPr>
        <w:pStyle w:val="BodyText"/>
        <w:spacing w:before="2"/>
        <w:ind w:left="0"/>
      </w:pPr>
    </w:p>
    <w:p>
      <w:pPr>
        <w:pStyle w:val="BodyText"/>
        <w:ind w:right="109"/>
        <w:jc w:val="both"/>
      </w:pPr>
      <w:r>
        <w:rPr>
          <w:b/>
        </w:rPr>
        <w:t>Artículo 234.- </w:t>
      </w:r>
      <w:r>
        <w:rPr/>
        <w:t>Las disposiciones del artículo anterior comprenden no sólo al deudor, sino también a los tutores, albaceas, socios y administradores de bienes ajenos.</w:t>
      </w:r>
    </w:p>
    <w:p>
      <w:pPr>
        <w:pStyle w:val="BodyText"/>
        <w:spacing w:before="1"/>
        <w:ind w:left="0"/>
      </w:pPr>
    </w:p>
    <w:p>
      <w:pPr>
        <w:pStyle w:val="BodyText"/>
        <w:ind w:right="113"/>
        <w:jc w:val="both"/>
      </w:pPr>
      <w:r>
        <w:rPr>
          <w:b/>
        </w:rPr>
        <w:t>Artículo 235.- </w:t>
      </w:r>
      <w:r>
        <w:rPr/>
        <w:t>Las providencias precautorias establecidas por este Código, podrán decretarse, tanto</w:t>
      </w:r>
      <w:r>
        <w:rPr>
          <w:spacing w:val="40"/>
        </w:rPr>
        <w:t> </w:t>
      </w:r>
      <w:r>
        <w:rPr/>
        <w:t>como actos prejudiciales, como después de iniciado el juicio respectivo; en este segundo caso la providencia se substanciará en incidente por cuerda separada, y conocerá de ella el Juez que, al ser presentada la solicitud, esté conociendo del negocio.</w:t>
      </w:r>
    </w:p>
    <w:p>
      <w:pPr>
        <w:pStyle w:val="BodyText"/>
        <w:spacing w:before="5"/>
        <w:ind w:left="0"/>
      </w:pPr>
    </w:p>
    <w:p>
      <w:pPr>
        <w:pStyle w:val="BodyText"/>
        <w:spacing w:line="237" w:lineRule="auto"/>
        <w:ind w:right="119"/>
        <w:jc w:val="both"/>
      </w:pPr>
      <w:r>
        <w:rPr>
          <w:b/>
        </w:rPr>
        <w:t>Artículo 236.- </w:t>
      </w:r>
      <w:r>
        <w:rPr/>
        <w:t>No pueden dictarse otras providencias precautorias que las establecidas en este Código y que exclusivamente consistirán en el arraigo de la persona en el caso de la fracción primera del artículo 233, y en secuestro de bienes en los casos de las fracciones segunda y tercera del mismo artículo.</w:t>
      </w:r>
    </w:p>
    <w:p>
      <w:pPr>
        <w:pStyle w:val="BodyText"/>
        <w:spacing w:before="2"/>
        <w:ind w:left="0"/>
      </w:pPr>
    </w:p>
    <w:p>
      <w:pPr>
        <w:pStyle w:val="BodyText"/>
        <w:ind w:right="122"/>
        <w:jc w:val="both"/>
      </w:pPr>
      <w:r>
        <w:rPr>
          <w:b/>
        </w:rPr>
        <w:t>Artículo 237.- </w:t>
      </w:r>
      <w:r>
        <w:rPr/>
        <w:t>El</w:t>
      </w:r>
      <w:r>
        <w:rPr>
          <w:spacing w:val="-2"/>
        </w:rPr>
        <w:t> </w:t>
      </w:r>
      <w:r>
        <w:rPr/>
        <w:t>que</w:t>
      </w:r>
      <w:r>
        <w:rPr>
          <w:spacing w:val="-2"/>
        </w:rPr>
        <w:t> </w:t>
      </w:r>
      <w:r>
        <w:rPr/>
        <w:t>pida</w:t>
      </w:r>
      <w:r>
        <w:rPr>
          <w:spacing w:val="-2"/>
        </w:rPr>
        <w:t> </w:t>
      </w:r>
      <w:r>
        <w:rPr/>
        <w:t>la</w:t>
      </w:r>
      <w:r>
        <w:rPr>
          <w:spacing w:val="-2"/>
        </w:rPr>
        <w:t> </w:t>
      </w:r>
      <w:r>
        <w:rPr/>
        <w:t>providencia</w:t>
      </w:r>
      <w:r>
        <w:rPr>
          <w:spacing w:val="-2"/>
        </w:rPr>
        <w:t> </w:t>
      </w:r>
      <w:r>
        <w:rPr/>
        <w:t>precautoria</w:t>
      </w:r>
      <w:r>
        <w:rPr>
          <w:spacing w:val="-2"/>
        </w:rPr>
        <w:t> </w:t>
      </w:r>
      <w:r>
        <w:rPr/>
        <w:t>deberá</w:t>
      </w:r>
      <w:r>
        <w:rPr>
          <w:spacing w:val="-2"/>
        </w:rPr>
        <w:t> </w:t>
      </w:r>
      <w:r>
        <w:rPr/>
        <w:t>acreditar</w:t>
      </w:r>
      <w:r>
        <w:rPr>
          <w:spacing w:val="-1"/>
        </w:rPr>
        <w:t> </w:t>
      </w:r>
      <w:r>
        <w:rPr/>
        <w:t>el</w:t>
      </w:r>
      <w:r>
        <w:rPr>
          <w:spacing w:val="-2"/>
        </w:rPr>
        <w:t> </w:t>
      </w:r>
      <w:r>
        <w:rPr/>
        <w:t>derecho</w:t>
      </w:r>
      <w:r>
        <w:rPr>
          <w:spacing w:val="-2"/>
        </w:rPr>
        <w:t> </w:t>
      </w:r>
      <w:r>
        <w:rPr/>
        <w:t>que</w:t>
      </w:r>
      <w:r>
        <w:rPr>
          <w:spacing w:val="-2"/>
        </w:rPr>
        <w:t> </w:t>
      </w:r>
      <w:r>
        <w:rPr/>
        <w:t>tiene</w:t>
      </w:r>
      <w:r>
        <w:rPr>
          <w:spacing w:val="-2"/>
        </w:rPr>
        <w:t> </w:t>
      </w:r>
      <w:r>
        <w:rPr/>
        <w:t>para</w:t>
      </w:r>
      <w:r>
        <w:rPr>
          <w:spacing w:val="-2"/>
        </w:rPr>
        <w:t> </w:t>
      </w:r>
      <w:r>
        <w:rPr/>
        <w:t>gestionar y la necesidad de la medida que solicita.</w:t>
      </w:r>
    </w:p>
    <w:p>
      <w:pPr>
        <w:pStyle w:val="BodyText"/>
        <w:spacing w:before="1"/>
        <w:ind w:left="0"/>
      </w:pPr>
    </w:p>
    <w:p>
      <w:pPr>
        <w:pStyle w:val="BodyText"/>
        <w:spacing w:before="1"/>
        <w:jc w:val="both"/>
      </w:pPr>
      <w:r>
        <w:rPr/>
        <w:t>La</w:t>
      </w:r>
      <w:r>
        <w:rPr>
          <w:spacing w:val="-8"/>
        </w:rPr>
        <w:t> </w:t>
      </w:r>
      <w:r>
        <w:rPr/>
        <w:t>prueba</w:t>
      </w:r>
      <w:r>
        <w:rPr>
          <w:spacing w:val="-6"/>
        </w:rPr>
        <w:t> </w:t>
      </w:r>
      <w:r>
        <w:rPr/>
        <w:t>puede</w:t>
      </w:r>
      <w:r>
        <w:rPr>
          <w:spacing w:val="-6"/>
        </w:rPr>
        <w:t> </w:t>
      </w:r>
      <w:r>
        <w:rPr/>
        <w:t>consistir</w:t>
      </w:r>
      <w:r>
        <w:rPr>
          <w:spacing w:val="-5"/>
        </w:rPr>
        <w:t> </w:t>
      </w:r>
      <w:r>
        <w:rPr/>
        <w:t>en</w:t>
      </w:r>
      <w:r>
        <w:rPr>
          <w:spacing w:val="-6"/>
        </w:rPr>
        <w:t> </w:t>
      </w:r>
      <w:r>
        <w:rPr/>
        <w:t>documento</w:t>
      </w:r>
      <w:r>
        <w:rPr>
          <w:spacing w:val="-6"/>
        </w:rPr>
        <w:t> </w:t>
      </w:r>
      <w:r>
        <w:rPr/>
        <w:t>o</w:t>
      </w:r>
      <w:r>
        <w:rPr>
          <w:spacing w:val="-6"/>
        </w:rPr>
        <w:t> </w:t>
      </w:r>
      <w:r>
        <w:rPr/>
        <w:t>en</w:t>
      </w:r>
      <w:r>
        <w:rPr>
          <w:spacing w:val="-6"/>
        </w:rPr>
        <w:t> </w:t>
      </w:r>
      <w:r>
        <w:rPr/>
        <w:t>testigos</w:t>
      </w:r>
      <w:r>
        <w:rPr>
          <w:spacing w:val="-8"/>
        </w:rPr>
        <w:t> </w:t>
      </w:r>
      <w:r>
        <w:rPr/>
        <w:t>idóneos,</w:t>
      </w:r>
      <w:r>
        <w:rPr>
          <w:spacing w:val="-4"/>
        </w:rPr>
        <w:t> </w:t>
      </w:r>
      <w:r>
        <w:rPr/>
        <w:t>que</w:t>
      </w:r>
      <w:r>
        <w:rPr>
          <w:spacing w:val="-6"/>
        </w:rPr>
        <w:t> </w:t>
      </w:r>
      <w:r>
        <w:rPr/>
        <w:t>serán</w:t>
      </w:r>
      <w:r>
        <w:rPr>
          <w:spacing w:val="-6"/>
        </w:rPr>
        <w:t> </w:t>
      </w:r>
      <w:r>
        <w:rPr/>
        <w:t>por</w:t>
      </w:r>
      <w:r>
        <w:rPr>
          <w:spacing w:val="-5"/>
        </w:rPr>
        <w:t> </w:t>
      </w:r>
      <w:r>
        <w:rPr/>
        <w:t>lo</w:t>
      </w:r>
      <w:r>
        <w:rPr>
          <w:spacing w:val="-5"/>
        </w:rPr>
        <w:t> </w:t>
      </w:r>
      <w:r>
        <w:rPr/>
        <w:t>menos</w:t>
      </w:r>
      <w:r>
        <w:rPr>
          <w:spacing w:val="-5"/>
        </w:rPr>
        <w:t> </w:t>
      </w:r>
      <w:r>
        <w:rPr>
          <w:spacing w:val="-2"/>
        </w:rPr>
        <w:t>tres.</w:t>
      </w:r>
    </w:p>
    <w:p>
      <w:pPr>
        <w:pStyle w:val="BodyText"/>
        <w:spacing w:before="1"/>
        <w:ind w:left="0"/>
      </w:pPr>
    </w:p>
    <w:p>
      <w:pPr>
        <w:pStyle w:val="BodyText"/>
        <w:ind w:right="116"/>
        <w:jc w:val="both"/>
      </w:pPr>
      <w:r>
        <w:rPr>
          <w:b/>
        </w:rPr>
        <w:t>Artículo 238.- </w:t>
      </w:r>
      <w:r>
        <w:rPr/>
        <w:t>Si el arraigo de una persona para que conteste en juicio, se pide al tiempo de entablar la demanda, bastará la petición del actor para que se haga al demandado la correspondiente notificación.</w:t>
      </w:r>
    </w:p>
    <w:p>
      <w:pPr>
        <w:pStyle w:val="BodyText"/>
        <w:spacing w:before="226"/>
        <w:ind w:right="112"/>
        <w:jc w:val="both"/>
      </w:pPr>
      <w:r>
        <w:rPr/>
        <w:t>En este caso, la providencia se reducirá a prevenir al demandado que no se ausente del lugar del juicio sin dejar representante legítimo, suficientemente instruido y expensado para responder a las resultas del </w:t>
      </w:r>
      <w:r>
        <w:rPr>
          <w:spacing w:val="-2"/>
        </w:rPr>
        <w:t>juicio.</w:t>
      </w:r>
    </w:p>
    <w:p>
      <w:pPr>
        <w:pStyle w:val="BodyText"/>
        <w:spacing w:before="2"/>
        <w:ind w:left="0"/>
      </w:pPr>
    </w:p>
    <w:p>
      <w:pPr>
        <w:pStyle w:val="BodyText"/>
        <w:ind w:right="117"/>
        <w:jc w:val="both"/>
      </w:pPr>
      <w:r>
        <w:rPr>
          <w:b/>
        </w:rPr>
        <w:t>Artículo 239.- </w:t>
      </w:r>
      <w:r>
        <w:rPr/>
        <w:t>Si</w:t>
      </w:r>
      <w:r>
        <w:rPr>
          <w:spacing w:val="-2"/>
        </w:rPr>
        <w:t> </w:t>
      </w:r>
      <w:r>
        <w:rPr/>
        <w:t>la</w:t>
      </w:r>
      <w:r>
        <w:rPr>
          <w:spacing w:val="-2"/>
        </w:rPr>
        <w:t> </w:t>
      </w:r>
      <w:r>
        <w:rPr/>
        <w:t>petición</w:t>
      </w:r>
      <w:r>
        <w:rPr>
          <w:spacing w:val="-2"/>
        </w:rPr>
        <w:t> </w:t>
      </w:r>
      <w:r>
        <w:rPr/>
        <w:t>de</w:t>
      </w:r>
      <w:r>
        <w:rPr>
          <w:spacing w:val="-2"/>
        </w:rPr>
        <w:t> </w:t>
      </w:r>
      <w:r>
        <w:rPr/>
        <w:t>arraigo</w:t>
      </w:r>
      <w:r>
        <w:rPr>
          <w:spacing w:val="-2"/>
        </w:rPr>
        <w:t> </w:t>
      </w:r>
      <w:r>
        <w:rPr/>
        <w:t>se</w:t>
      </w:r>
      <w:r>
        <w:rPr>
          <w:spacing w:val="-2"/>
        </w:rPr>
        <w:t> </w:t>
      </w:r>
      <w:r>
        <w:rPr/>
        <w:t>presentare</w:t>
      </w:r>
      <w:r>
        <w:rPr>
          <w:spacing w:val="-2"/>
        </w:rPr>
        <w:t> </w:t>
      </w:r>
      <w:r>
        <w:rPr/>
        <w:t>antes</w:t>
      </w:r>
      <w:r>
        <w:rPr>
          <w:spacing w:val="-1"/>
        </w:rPr>
        <w:t> </w:t>
      </w:r>
      <w:r>
        <w:rPr/>
        <w:t>de</w:t>
      </w:r>
      <w:r>
        <w:rPr>
          <w:spacing w:val="-2"/>
        </w:rPr>
        <w:t> </w:t>
      </w:r>
      <w:r>
        <w:rPr/>
        <w:t>entablar</w:t>
      </w:r>
      <w:r>
        <w:rPr>
          <w:spacing w:val="-1"/>
        </w:rPr>
        <w:t> </w:t>
      </w:r>
      <w:r>
        <w:rPr/>
        <w:t>la</w:t>
      </w:r>
      <w:r>
        <w:rPr>
          <w:spacing w:val="-2"/>
        </w:rPr>
        <w:t> </w:t>
      </w:r>
      <w:r>
        <w:rPr/>
        <w:t>demanda, además</w:t>
      </w:r>
      <w:r>
        <w:rPr>
          <w:spacing w:val="-1"/>
        </w:rPr>
        <w:t> </w:t>
      </w:r>
      <w:r>
        <w:rPr/>
        <w:t>de</w:t>
      </w:r>
      <w:r>
        <w:rPr>
          <w:spacing w:val="-2"/>
        </w:rPr>
        <w:t> </w:t>
      </w:r>
      <w:r>
        <w:rPr/>
        <w:t>la</w:t>
      </w:r>
      <w:r>
        <w:rPr>
          <w:spacing w:val="-2"/>
        </w:rPr>
        <w:t> </w:t>
      </w:r>
      <w:r>
        <w:rPr/>
        <w:t>prueba que exige el artículo 237, el actor deberá dar una fianza a satisfacción del Juez, de responder de los daños y perjuicios que se sigan si no se entabla la demanda.</w:t>
      </w:r>
    </w:p>
    <w:p>
      <w:pPr>
        <w:pStyle w:val="BodyText"/>
        <w:spacing w:before="2"/>
        <w:ind w:left="0"/>
      </w:pPr>
    </w:p>
    <w:p>
      <w:pPr>
        <w:pStyle w:val="BodyText"/>
        <w:ind w:right="113"/>
        <w:jc w:val="both"/>
      </w:pPr>
      <w:r>
        <w:rPr>
          <w:b/>
        </w:rPr>
        <w:t>Artículo 240.- </w:t>
      </w:r>
      <w:r>
        <w:rPr/>
        <w:t>El que quebrantare el arraigo, será castigado con la pena que señala el Código Penal al delito de desobediencia a un mandato legítimo</w:t>
      </w:r>
      <w:r>
        <w:rPr>
          <w:spacing w:val="-3"/>
        </w:rPr>
        <w:t> </w:t>
      </w:r>
      <w:r>
        <w:rPr/>
        <w:t>de la</w:t>
      </w:r>
      <w:r>
        <w:rPr>
          <w:spacing w:val="-3"/>
        </w:rPr>
        <w:t> </w:t>
      </w:r>
      <w:r>
        <w:rPr/>
        <w:t>autoridad pública, sin perjuicio de</w:t>
      </w:r>
      <w:r>
        <w:rPr>
          <w:spacing w:val="-3"/>
        </w:rPr>
        <w:t> </w:t>
      </w:r>
      <w:r>
        <w:rPr/>
        <w:t>ser</w:t>
      </w:r>
      <w:r>
        <w:rPr>
          <w:spacing w:val="-1"/>
        </w:rPr>
        <w:t> </w:t>
      </w:r>
      <w:r>
        <w:rPr/>
        <w:t>compelido, por los medios de apremio que corresponda, a volver al lugar del juicio. En todo caso se seguirá éste según su naturaleza conforme a las reglas comunes.</w:t>
      </w:r>
    </w:p>
    <w:p>
      <w:pPr>
        <w:pStyle w:val="BodyText"/>
        <w:spacing w:before="228"/>
        <w:ind w:right="111"/>
        <w:jc w:val="both"/>
      </w:pPr>
      <w:r>
        <w:rPr>
          <w:b/>
        </w:rPr>
        <w:t>Artículo 241.- </w:t>
      </w:r>
      <w:r>
        <w:rPr/>
        <w:t>Cuando se solicite el secuestro provisional se expresará el valor de la demanda o el de la cosa que se</w:t>
      </w:r>
      <w:r>
        <w:rPr>
          <w:spacing w:val="-2"/>
        </w:rPr>
        <w:t> </w:t>
      </w:r>
      <w:r>
        <w:rPr/>
        <w:t>reclama, designando ésta</w:t>
      </w:r>
      <w:r>
        <w:rPr>
          <w:spacing w:val="-2"/>
        </w:rPr>
        <w:t> </w:t>
      </w:r>
      <w:r>
        <w:rPr/>
        <w:t>con</w:t>
      </w:r>
      <w:r>
        <w:rPr>
          <w:spacing w:val="-1"/>
        </w:rPr>
        <w:t> </w:t>
      </w:r>
      <w:r>
        <w:rPr/>
        <w:t>toda precisión, y</w:t>
      </w:r>
      <w:r>
        <w:rPr>
          <w:spacing w:val="-1"/>
        </w:rPr>
        <w:t> </w:t>
      </w:r>
      <w:r>
        <w:rPr/>
        <w:t>el Juez, al decretarlo, fijará la</w:t>
      </w:r>
      <w:r>
        <w:rPr>
          <w:spacing w:val="-2"/>
        </w:rPr>
        <w:t> </w:t>
      </w:r>
      <w:r>
        <w:rPr/>
        <w:t>cantidad por la cual haya de practicarse la diligencia.</w:t>
      </w:r>
    </w:p>
    <w:p>
      <w:pPr>
        <w:pStyle w:val="BodyText"/>
        <w:spacing w:before="1"/>
        <w:ind w:left="0"/>
      </w:pPr>
    </w:p>
    <w:p>
      <w:pPr>
        <w:pStyle w:val="BodyText"/>
        <w:spacing w:before="1"/>
        <w:ind w:right="110"/>
        <w:jc w:val="both"/>
      </w:pPr>
      <w:r>
        <w:rPr>
          <w:b/>
        </w:rPr>
        <w:t>Artículo 242.- </w:t>
      </w:r>
      <w:r>
        <w:rPr/>
        <w:t>Cuando se pida un secuestro provisional, sin fundarlo en título ejecutivo, el actor dará fianza de responder por los daños y perjuicios que se sigan, ya porque se revoque la providencia, ya porque, entablada la demanda sea absuelto el reo.</w:t>
      </w:r>
    </w:p>
    <w:p>
      <w:pPr>
        <w:spacing w:after="0"/>
        <w:jc w:val="both"/>
        <w:sectPr>
          <w:pgSz w:w="12240" w:h="15840"/>
          <w:pgMar w:header="15" w:footer="726" w:top="1700" w:bottom="920" w:left="1300" w:right="1300"/>
        </w:sectPr>
      </w:pPr>
    </w:p>
    <w:p>
      <w:pPr>
        <w:pStyle w:val="BodyText"/>
        <w:ind w:right="111"/>
        <w:jc w:val="both"/>
      </w:pPr>
      <w:r>
        <w:rPr>
          <w:b/>
        </w:rPr>
        <w:t>Artículo 243.- </w:t>
      </w:r>
      <w:r>
        <w:rPr/>
        <w:t>Si el demandado consigna el valor u objeto reclamado, si da fianza bastante a juicio del Juez, o prueba tener bienes raíces suficientes para responder del éxito de la demanda, no se llevará a cabo la providencia precautoria, o se levantará la que se hubiere dictado.</w:t>
      </w:r>
    </w:p>
    <w:p>
      <w:pPr>
        <w:pStyle w:val="BodyText"/>
        <w:spacing w:before="227"/>
        <w:ind w:right="118"/>
        <w:jc w:val="both"/>
      </w:pPr>
      <w:r>
        <w:rPr>
          <w:b/>
        </w:rPr>
        <w:t>Artículo 244.- </w:t>
      </w:r>
      <w:r>
        <w:rPr/>
        <w:t>Ni para recibir los informes, ni para dictar una providencia precautoria, se citará a la persona contra quien ésta se pida.</w:t>
      </w:r>
    </w:p>
    <w:p>
      <w:pPr>
        <w:pStyle w:val="BodyText"/>
        <w:spacing w:before="1"/>
        <w:ind w:left="0"/>
      </w:pPr>
    </w:p>
    <w:p>
      <w:pPr>
        <w:pStyle w:val="BodyText"/>
        <w:ind w:right="122"/>
        <w:jc w:val="both"/>
      </w:pPr>
      <w:r>
        <w:rPr>
          <w:b/>
        </w:rPr>
        <w:t>Artículo 245.- </w:t>
      </w:r>
      <w:r>
        <w:rPr/>
        <w:t>De toda providencia precautoria queda responsable el que la pida; por consiguiente, son de su cargo los daños y perjuicios que se causen.</w:t>
      </w:r>
    </w:p>
    <w:p>
      <w:pPr>
        <w:pStyle w:val="BodyText"/>
        <w:spacing w:before="227"/>
        <w:jc w:val="both"/>
      </w:pPr>
      <w:r>
        <w:rPr>
          <w:b/>
        </w:rPr>
        <w:t>Artículo</w:t>
      </w:r>
      <w:r>
        <w:rPr>
          <w:b/>
          <w:spacing w:val="-5"/>
        </w:rPr>
        <w:t> </w:t>
      </w:r>
      <w:r>
        <w:rPr>
          <w:b/>
        </w:rPr>
        <w:t>246.-</w:t>
      </w:r>
      <w:r>
        <w:rPr>
          <w:b/>
          <w:spacing w:val="-9"/>
        </w:rPr>
        <w:t> </w:t>
      </w:r>
      <w:r>
        <w:rPr/>
        <w:t>En</w:t>
      </w:r>
      <w:r>
        <w:rPr>
          <w:spacing w:val="-7"/>
        </w:rPr>
        <w:t> </w:t>
      </w:r>
      <w:r>
        <w:rPr/>
        <w:t>la</w:t>
      </w:r>
      <w:r>
        <w:rPr>
          <w:spacing w:val="-7"/>
        </w:rPr>
        <w:t> </w:t>
      </w:r>
      <w:r>
        <w:rPr/>
        <w:t>ejecución</w:t>
      </w:r>
      <w:r>
        <w:rPr>
          <w:spacing w:val="-7"/>
        </w:rPr>
        <w:t> </w:t>
      </w:r>
      <w:r>
        <w:rPr/>
        <w:t>de</w:t>
      </w:r>
      <w:r>
        <w:rPr>
          <w:spacing w:val="-7"/>
        </w:rPr>
        <w:t> </w:t>
      </w:r>
      <w:r>
        <w:rPr/>
        <w:t>las</w:t>
      </w:r>
      <w:r>
        <w:rPr>
          <w:spacing w:val="-6"/>
        </w:rPr>
        <w:t> </w:t>
      </w:r>
      <w:r>
        <w:rPr/>
        <w:t>providencias</w:t>
      </w:r>
      <w:r>
        <w:rPr>
          <w:spacing w:val="-7"/>
        </w:rPr>
        <w:t> </w:t>
      </w:r>
      <w:r>
        <w:rPr/>
        <w:t>precautorias</w:t>
      </w:r>
      <w:r>
        <w:rPr>
          <w:spacing w:val="-6"/>
        </w:rPr>
        <w:t> </w:t>
      </w:r>
      <w:r>
        <w:rPr/>
        <w:t>no</w:t>
      </w:r>
      <w:r>
        <w:rPr>
          <w:spacing w:val="-7"/>
        </w:rPr>
        <w:t> </w:t>
      </w:r>
      <w:r>
        <w:rPr/>
        <w:t>se</w:t>
      </w:r>
      <w:r>
        <w:rPr>
          <w:spacing w:val="-7"/>
        </w:rPr>
        <w:t> </w:t>
      </w:r>
      <w:r>
        <w:rPr/>
        <w:t>admitirá</w:t>
      </w:r>
      <w:r>
        <w:rPr>
          <w:spacing w:val="-7"/>
        </w:rPr>
        <w:t> </w:t>
      </w:r>
      <w:r>
        <w:rPr/>
        <w:t>excepción</w:t>
      </w:r>
      <w:r>
        <w:rPr>
          <w:spacing w:val="-6"/>
        </w:rPr>
        <w:t> </w:t>
      </w:r>
      <w:r>
        <w:rPr>
          <w:spacing w:val="-2"/>
        </w:rPr>
        <w:t>alguna.</w:t>
      </w:r>
    </w:p>
    <w:p>
      <w:pPr>
        <w:pStyle w:val="BodyText"/>
        <w:spacing w:before="1"/>
        <w:ind w:left="0"/>
      </w:pPr>
    </w:p>
    <w:p>
      <w:pPr>
        <w:pStyle w:val="BodyText"/>
        <w:ind w:right="120"/>
        <w:jc w:val="both"/>
      </w:pPr>
      <w:r>
        <w:rPr>
          <w:b/>
        </w:rPr>
        <w:t>Artículo 247.-</w:t>
      </w:r>
      <w:r>
        <w:rPr>
          <w:b/>
          <w:spacing w:val="-1"/>
        </w:rPr>
        <w:t> </w:t>
      </w:r>
      <w:r>
        <w:rPr/>
        <w:t>El</w:t>
      </w:r>
      <w:r>
        <w:rPr>
          <w:spacing w:val="-3"/>
        </w:rPr>
        <w:t> </w:t>
      </w:r>
      <w:r>
        <w:rPr/>
        <w:t>aseguramiento</w:t>
      </w:r>
      <w:r>
        <w:rPr>
          <w:spacing w:val="-3"/>
        </w:rPr>
        <w:t> </w:t>
      </w:r>
      <w:r>
        <w:rPr/>
        <w:t>de</w:t>
      </w:r>
      <w:r>
        <w:rPr>
          <w:spacing w:val="-3"/>
        </w:rPr>
        <w:t> </w:t>
      </w:r>
      <w:r>
        <w:rPr/>
        <w:t>bienes decretado por</w:t>
      </w:r>
      <w:r>
        <w:rPr>
          <w:spacing w:val="-2"/>
        </w:rPr>
        <w:t> </w:t>
      </w:r>
      <w:r>
        <w:rPr/>
        <w:t>providencia precautoria</w:t>
      </w:r>
      <w:r>
        <w:rPr>
          <w:spacing w:val="-3"/>
        </w:rPr>
        <w:t> </w:t>
      </w:r>
      <w:r>
        <w:rPr/>
        <w:t>y</w:t>
      </w:r>
      <w:r>
        <w:rPr>
          <w:spacing w:val="-2"/>
        </w:rPr>
        <w:t> </w:t>
      </w:r>
      <w:r>
        <w:rPr/>
        <w:t>la</w:t>
      </w:r>
      <w:r>
        <w:rPr>
          <w:spacing w:val="-3"/>
        </w:rPr>
        <w:t> </w:t>
      </w:r>
      <w:r>
        <w:rPr/>
        <w:t>consignación a</w:t>
      </w:r>
      <w:r>
        <w:rPr>
          <w:spacing w:val="-3"/>
        </w:rPr>
        <w:t> </w:t>
      </w:r>
      <w:r>
        <w:rPr/>
        <w:t>que se refiere el artículo 243 se rigen por lo dispuesto en las reglas generales del secuestro. El interventor y</w:t>
      </w:r>
      <w:r>
        <w:rPr>
          <w:spacing w:val="40"/>
        </w:rPr>
        <w:t> </w:t>
      </w:r>
      <w:r>
        <w:rPr/>
        <w:t>el depositario serán nombrados por el Juez y caucionarán su manejo.</w:t>
      </w:r>
    </w:p>
    <w:p>
      <w:pPr>
        <w:pStyle w:val="BodyText"/>
        <w:spacing w:before="2"/>
        <w:ind w:left="0"/>
      </w:pPr>
    </w:p>
    <w:p>
      <w:pPr>
        <w:pStyle w:val="BodyText"/>
        <w:ind w:right="118"/>
        <w:jc w:val="both"/>
      </w:pPr>
      <w:r>
        <w:rPr>
          <w:b/>
        </w:rPr>
        <w:t>Artículo 248.- </w:t>
      </w:r>
      <w:r>
        <w:rPr/>
        <w:t>Ejecutada la providencia precautoria antes de ser entablada la demanda, el que la pidió deberá entablarla dentro de tres días, si el juicio hubiere de seguirse en el lugar en que aquélla se dictó. Si debiere seguirse en otro lugar, el Juez aumentará a los tres días señalados uno por cada cuarenta </w:t>
      </w:r>
      <w:r>
        <w:rPr>
          <w:spacing w:val="-2"/>
        </w:rPr>
        <w:t>kilómetros.</w:t>
      </w:r>
    </w:p>
    <w:p>
      <w:pPr>
        <w:pStyle w:val="BodyText"/>
        <w:spacing w:before="227"/>
        <w:ind w:right="118"/>
        <w:jc w:val="both"/>
      </w:pPr>
      <w:r>
        <w:rPr>
          <w:b/>
        </w:rPr>
        <w:t>Artículo 249.- </w:t>
      </w:r>
      <w:r>
        <w:rPr/>
        <w:t>Si el actor no cumple con lo dispuesto en el artículo que precede, la providencia precautoria se revocará luego que lo pida el demandado.</w:t>
      </w:r>
    </w:p>
    <w:p>
      <w:pPr>
        <w:pStyle w:val="BodyText"/>
        <w:spacing w:before="2"/>
        <w:ind w:left="0"/>
      </w:pPr>
    </w:p>
    <w:p>
      <w:pPr>
        <w:pStyle w:val="BodyText"/>
        <w:ind w:right="115"/>
        <w:jc w:val="both"/>
      </w:pPr>
      <w:r>
        <w:rPr>
          <w:b/>
        </w:rPr>
        <w:t>Artículo 250.-</w:t>
      </w:r>
      <w:r>
        <w:rPr>
          <w:b/>
          <w:spacing w:val="-1"/>
        </w:rPr>
        <w:t> </w:t>
      </w:r>
      <w:r>
        <w:rPr/>
        <w:t>La</w:t>
      </w:r>
      <w:r>
        <w:rPr>
          <w:spacing w:val="-3"/>
        </w:rPr>
        <w:t> </w:t>
      </w:r>
      <w:r>
        <w:rPr/>
        <w:t>persona</w:t>
      </w:r>
      <w:r>
        <w:rPr>
          <w:spacing w:val="-3"/>
        </w:rPr>
        <w:t> </w:t>
      </w:r>
      <w:r>
        <w:rPr/>
        <w:t>contra</w:t>
      </w:r>
      <w:r>
        <w:rPr>
          <w:spacing w:val="-3"/>
        </w:rPr>
        <w:t> </w:t>
      </w:r>
      <w:r>
        <w:rPr/>
        <w:t>quien</w:t>
      </w:r>
      <w:r>
        <w:rPr>
          <w:spacing w:val="-3"/>
        </w:rPr>
        <w:t> </w:t>
      </w:r>
      <w:r>
        <w:rPr/>
        <w:t>se</w:t>
      </w:r>
      <w:r>
        <w:rPr>
          <w:spacing w:val="-3"/>
        </w:rPr>
        <w:t> </w:t>
      </w:r>
      <w:r>
        <w:rPr/>
        <w:t>haya</w:t>
      </w:r>
      <w:r>
        <w:rPr>
          <w:spacing w:val="-3"/>
        </w:rPr>
        <w:t> </w:t>
      </w:r>
      <w:r>
        <w:rPr/>
        <w:t>dictado</w:t>
      </w:r>
      <w:r>
        <w:rPr>
          <w:spacing w:val="-3"/>
        </w:rPr>
        <w:t> </w:t>
      </w:r>
      <w:r>
        <w:rPr/>
        <w:t>una</w:t>
      </w:r>
      <w:r>
        <w:rPr>
          <w:spacing w:val="-3"/>
        </w:rPr>
        <w:t> </w:t>
      </w:r>
      <w:r>
        <w:rPr/>
        <w:t>providencia</w:t>
      </w:r>
      <w:r>
        <w:rPr>
          <w:spacing w:val="-3"/>
        </w:rPr>
        <w:t> </w:t>
      </w:r>
      <w:r>
        <w:rPr/>
        <w:t>precautoria, puede</w:t>
      </w:r>
      <w:r>
        <w:rPr>
          <w:spacing w:val="-3"/>
        </w:rPr>
        <w:t> </w:t>
      </w:r>
      <w:r>
        <w:rPr/>
        <w:t>reclamarla</w:t>
      </w:r>
      <w:r>
        <w:rPr>
          <w:spacing w:val="-3"/>
        </w:rPr>
        <w:t> </w:t>
      </w:r>
      <w:r>
        <w:rPr/>
        <w:t>en cualquier tiempo, pero antes de la sentencia ejecutoria; para cuyo efecto se le notificará dicha providencia, caso de no haberse ejecutado con su persona o con su representante legítimo. La reclamación se substanciará en forma incidental.</w:t>
      </w:r>
    </w:p>
    <w:p>
      <w:pPr>
        <w:pStyle w:val="BodyText"/>
        <w:spacing w:before="2"/>
        <w:ind w:left="0"/>
      </w:pPr>
    </w:p>
    <w:p>
      <w:pPr>
        <w:pStyle w:val="BodyText"/>
        <w:spacing w:before="1"/>
        <w:ind w:right="114"/>
        <w:jc w:val="both"/>
      </w:pPr>
      <w:r>
        <w:rPr>
          <w:b/>
        </w:rPr>
        <w:t>Artículo 251.- </w:t>
      </w:r>
      <w:r>
        <w:rPr/>
        <w:t>Igualmente puede reclamar la providencia precautoria un tercero, cuando sus bienes</w:t>
      </w:r>
      <w:r>
        <w:rPr>
          <w:spacing w:val="40"/>
        </w:rPr>
        <w:t> </w:t>
      </w:r>
      <w:r>
        <w:rPr/>
        <w:t>hayan sido objeto del secuestro. Esta reclamación se ventilará por cuaderno separado y en juicio</w:t>
      </w:r>
      <w:r>
        <w:rPr>
          <w:spacing w:val="40"/>
        </w:rPr>
        <w:t> </w:t>
      </w:r>
      <w:r>
        <w:rPr>
          <w:spacing w:val="-2"/>
        </w:rPr>
        <w:t>sumario.</w:t>
      </w:r>
    </w:p>
    <w:p>
      <w:pPr>
        <w:pStyle w:val="BodyText"/>
        <w:spacing w:before="226"/>
        <w:ind w:right="117"/>
        <w:jc w:val="both"/>
      </w:pPr>
      <w:r>
        <w:rPr>
          <w:b/>
        </w:rPr>
        <w:t>Artículo 252.- </w:t>
      </w:r>
      <w:r>
        <w:rPr/>
        <w:t>Cuando la providencia precautoria se dicte por un Juez que no sea el que deba conocer del</w:t>
      </w:r>
      <w:r>
        <w:rPr>
          <w:spacing w:val="-2"/>
        </w:rPr>
        <w:t> </w:t>
      </w:r>
      <w:r>
        <w:rPr/>
        <w:t>negocio</w:t>
      </w:r>
      <w:r>
        <w:rPr>
          <w:spacing w:val="-2"/>
        </w:rPr>
        <w:t> </w:t>
      </w:r>
      <w:r>
        <w:rPr/>
        <w:t>principal, una</w:t>
      </w:r>
      <w:r>
        <w:rPr>
          <w:spacing w:val="-2"/>
        </w:rPr>
        <w:t> </w:t>
      </w:r>
      <w:r>
        <w:rPr/>
        <w:t>vez</w:t>
      </w:r>
      <w:r>
        <w:rPr>
          <w:spacing w:val="-1"/>
        </w:rPr>
        <w:t> </w:t>
      </w:r>
      <w:r>
        <w:rPr/>
        <w:t>ejecutada</w:t>
      </w:r>
      <w:r>
        <w:rPr>
          <w:spacing w:val="-2"/>
        </w:rPr>
        <w:t> </w:t>
      </w:r>
      <w:r>
        <w:rPr/>
        <w:t>y</w:t>
      </w:r>
      <w:r>
        <w:rPr>
          <w:spacing w:val="-1"/>
        </w:rPr>
        <w:t> </w:t>
      </w:r>
      <w:r>
        <w:rPr/>
        <w:t>resuelta</w:t>
      </w:r>
      <w:r>
        <w:rPr>
          <w:spacing w:val="-2"/>
        </w:rPr>
        <w:t> </w:t>
      </w:r>
      <w:r>
        <w:rPr/>
        <w:t>la</w:t>
      </w:r>
      <w:r>
        <w:rPr>
          <w:spacing w:val="-2"/>
        </w:rPr>
        <w:t> </w:t>
      </w:r>
      <w:r>
        <w:rPr/>
        <w:t>reclamación, si</w:t>
      </w:r>
      <w:r>
        <w:rPr>
          <w:spacing w:val="-2"/>
        </w:rPr>
        <w:t> </w:t>
      </w:r>
      <w:r>
        <w:rPr/>
        <w:t>se</w:t>
      </w:r>
      <w:r>
        <w:rPr>
          <w:spacing w:val="-2"/>
        </w:rPr>
        <w:t> </w:t>
      </w:r>
      <w:r>
        <w:rPr/>
        <w:t>hubiere</w:t>
      </w:r>
      <w:r>
        <w:rPr>
          <w:spacing w:val="-2"/>
        </w:rPr>
        <w:t> </w:t>
      </w:r>
      <w:r>
        <w:rPr/>
        <w:t>formulado, se</w:t>
      </w:r>
      <w:r>
        <w:rPr>
          <w:spacing w:val="-2"/>
        </w:rPr>
        <w:t> </w:t>
      </w:r>
      <w:r>
        <w:rPr/>
        <w:t>remitirán</w:t>
      </w:r>
      <w:r>
        <w:rPr>
          <w:spacing w:val="-2"/>
        </w:rPr>
        <w:t> </w:t>
      </w:r>
      <w:r>
        <w:rPr/>
        <w:t>al Juez competente las actuaciones, que en todo caso se unirán al expediente, para que en él obren los efectos que correspondan conforme a derecho.</w:t>
      </w:r>
    </w:p>
    <w:p>
      <w:pPr>
        <w:pStyle w:val="BodyText"/>
        <w:ind w:left="0"/>
      </w:pPr>
    </w:p>
    <w:p>
      <w:pPr>
        <w:pStyle w:val="BodyText"/>
        <w:spacing w:before="3"/>
        <w:ind w:left="0"/>
      </w:pPr>
    </w:p>
    <w:p>
      <w:pPr>
        <w:spacing w:line="480" w:lineRule="auto" w:before="0"/>
        <w:ind w:left="3655" w:right="3657" w:firstLine="432"/>
        <w:jc w:val="left"/>
        <w:rPr>
          <w:b/>
          <w:sz w:val="20"/>
        </w:rPr>
      </w:pPr>
      <w:r>
        <w:rPr>
          <w:b/>
          <w:sz w:val="20"/>
        </w:rPr>
        <w:t>TITULO SEXTO</w:t>
      </w:r>
      <w:r>
        <w:rPr>
          <w:b/>
          <w:spacing w:val="40"/>
          <w:sz w:val="20"/>
        </w:rPr>
        <w:t> </w:t>
      </w:r>
      <w:r>
        <w:rPr>
          <w:b/>
          <w:sz w:val="20"/>
        </w:rPr>
        <w:t>DEL</w:t>
      </w:r>
      <w:r>
        <w:rPr>
          <w:b/>
          <w:spacing w:val="-14"/>
          <w:sz w:val="20"/>
        </w:rPr>
        <w:t> </w:t>
      </w:r>
      <w:r>
        <w:rPr>
          <w:b/>
          <w:sz w:val="20"/>
        </w:rPr>
        <w:t>JUICIO</w:t>
      </w:r>
      <w:r>
        <w:rPr>
          <w:b/>
          <w:spacing w:val="-14"/>
          <w:sz w:val="20"/>
        </w:rPr>
        <w:t> </w:t>
      </w:r>
      <w:r>
        <w:rPr>
          <w:b/>
          <w:sz w:val="20"/>
        </w:rPr>
        <w:t>ORDINARIO</w:t>
      </w:r>
    </w:p>
    <w:p>
      <w:pPr>
        <w:spacing w:before="228"/>
        <w:ind w:left="4251" w:right="0" w:firstLine="0"/>
        <w:jc w:val="left"/>
        <w:rPr>
          <w:b/>
          <w:sz w:val="20"/>
        </w:rPr>
      </w:pPr>
      <w:r>
        <w:rPr>
          <w:b/>
          <w:sz w:val="20"/>
        </w:rPr>
        <w:t>CAPITULO</w:t>
      </w:r>
      <w:r>
        <w:rPr>
          <w:b/>
          <w:spacing w:val="-12"/>
          <w:sz w:val="20"/>
        </w:rPr>
        <w:t> </w:t>
      </w:r>
      <w:r>
        <w:rPr>
          <w:b/>
          <w:spacing w:val="-10"/>
          <w:sz w:val="20"/>
        </w:rPr>
        <w:t>I</w:t>
      </w:r>
    </w:p>
    <w:p>
      <w:pPr>
        <w:pStyle w:val="BodyText"/>
        <w:spacing w:before="1"/>
        <w:ind w:left="0"/>
        <w:rPr>
          <w:b/>
        </w:rPr>
      </w:pPr>
    </w:p>
    <w:p>
      <w:pPr>
        <w:spacing w:before="0"/>
        <w:ind w:left="1001" w:right="1009" w:firstLine="0"/>
        <w:jc w:val="center"/>
        <w:rPr>
          <w:b/>
          <w:sz w:val="20"/>
        </w:rPr>
      </w:pPr>
      <w:r>
        <w:rPr>
          <w:b/>
          <w:sz w:val="20"/>
        </w:rPr>
        <w:t>DE</w:t>
      </w:r>
      <w:r>
        <w:rPr>
          <w:b/>
          <w:spacing w:val="-5"/>
          <w:sz w:val="20"/>
        </w:rPr>
        <w:t> </w:t>
      </w:r>
      <w:r>
        <w:rPr>
          <w:b/>
          <w:sz w:val="20"/>
        </w:rPr>
        <w:t>LA</w:t>
      </w:r>
      <w:r>
        <w:rPr>
          <w:b/>
          <w:spacing w:val="-5"/>
          <w:sz w:val="20"/>
        </w:rPr>
        <w:t> </w:t>
      </w:r>
      <w:r>
        <w:rPr>
          <w:b/>
          <w:sz w:val="20"/>
        </w:rPr>
        <w:t>DEMANDA,</w:t>
      </w:r>
      <w:r>
        <w:rPr>
          <w:b/>
          <w:spacing w:val="-3"/>
          <w:sz w:val="20"/>
        </w:rPr>
        <w:t> </w:t>
      </w:r>
      <w:r>
        <w:rPr>
          <w:b/>
          <w:sz w:val="20"/>
        </w:rPr>
        <w:t>CONTESTACIÓN</w:t>
      </w:r>
      <w:r>
        <w:rPr>
          <w:b/>
          <w:spacing w:val="-10"/>
          <w:sz w:val="20"/>
        </w:rPr>
        <w:t> </w:t>
      </w:r>
      <w:r>
        <w:rPr>
          <w:b/>
          <w:sz w:val="20"/>
        </w:rPr>
        <w:t>Y</w:t>
      </w:r>
      <w:r>
        <w:rPr>
          <w:b/>
          <w:spacing w:val="-8"/>
          <w:sz w:val="20"/>
        </w:rPr>
        <w:t> </w:t>
      </w:r>
      <w:r>
        <w:rPr>
          <w:b/>
          <w:sz w:val="20"/>
        </w:rPr>
        <w:t>FIJACIÓN</w:t>
      </w:r>
      <w:r>
        <w:rPr>
          <w:b/>
          <w:spacing w:val="-5"/>
          <w:sz w:val="20"/>
        </w:rPr>
        <w:t> </w:t>
      </w:r>
      <w:r>
        <w:rPr>
          <w:b/>
          <w:sz w:val="20"/>
        </w:rPr>
        <w:t>DE</w:t>
      </w:r>
      <w:r>
        <w:rPr>
          <w:b/>
          <w:spacing w:val="-8"/>
          <w:sz w:val="20"/>
        </w:rPr>
        <w:t> </w:t>
      </w:r>
      <w:r>
        <w:rPr>
          <w:b/>
          <w:sz w:val="20"/>
        </w:rPr>
        <w:t>LA</w:t>
      </w:r>
      <w:r>
        <w:rPr>
          <w:b/>
          <w:spacing w:val="-5"/>
          <w:sz w:val="20"/>
        </w:rPr>
        <w:t> </w:t>
      </w:r>
      <w:r>
        <w:rPr>
          <w:b/>
          <w:spacing w:val="-2"/>
          <w:sz w:val="20"/>
        </w:rPr>
        <w:t>CUESTIÓN</w:t>
      </w:r>
    </w:p>
    <w:p>
      <w:pPr>
        <w:pStyle w:val="BodyText"/>
        <w:spacing w:before="1"/>
        <w:ind w:left="0"/>
        <w:rPr>
          <w:b/>
        </w:rPr>
      </w:pPr>
    </w:p>
    <w:p>
      <w:pPr>
        <w:pStyle w:val="BodyText"/>
        <w:spacing w:line="482" w:lineRule="auto"/>
        <w:ind w:right="1650"/>
      </w:pPr>
      <w:r>
        <w:rPr>
          <w:b/>
        </w:rPr>
        <w:t>Artículo</w:t>
      </w:r>
      <w:r>
        <w:rPr>
          <w:b/>
          <w:spacing w:val="-1"/>
        </w:rPr>
        <w:t> </w:t>
      </w:r>
      <w:r>
        <w:rPr>
          <w:b/>
        </w:rPr>
        <w:t>253.-</w:t>
      </w:r>
      <w:r>
        <w:rPr>
          <w:b/>
          <w:spacing w:val="-6"/>
        </w:rPr>
        <w:t> </w:t>
      </w:r>
      <w:r>
        <w:rPr/>
        <w:t>Toda</w:t>
      </w:r>
      <w:r>
        <w:rPr>
          <w:spacing w:val="-4"/>
        </w:rPr>
        <w:t> </w:t>
      </w:r>
      <w:r>
        <w:rPr/>
        <w:t>contienda</w:t>
      </w:r>
      <w:r>
        <w:rPr>
          <w:spacing w:val="-4"/>
        </w:rPr>
        <w:t> </w:t>
      </w:r>
      <w:r>
        <w:rPr/>
        <w:t>judicial</w:t>
      </w:r>
      <w:r>
        <w:rPr>
          <w:spacing w:val="-4"/>
        </w:rPr>
        <w:t> </w:t>
      </w:r>
      <w:r>
        <w:rPr/>
        <w:t>principiará</w:t>
      </w:r>
      <w:r>
        <w:rPr>
          <w:spacing w:val="-4"/>
        </w:rPr>
        <w:t> </w:t>
      </w:r>
      <w:r>
        <w:rPr/>
        <w:t>por</w:t>
      </w:r>
      <w:r>
        <w:rPr>
          <w:spacing w:val="-3"/>
        </w:rPr>
        <w:t> </w:t>
      </w:r>
      <w:r>
        <w:rPr/>
        <w:t>demanda</w:t>
      </w:r>
      <w:r>
        <w:rPr>
          <w:spacing w:val="-4"/>
        </w:rPr>
        <w:t> </w:t>
      </w:r>
      <w:r>
        <w:rPr/>
        <w:t>en</w:t>
      </w:r>
      <w:r>
        <w:rPr>
          <w:spacing w:val="-4"/>
        </w:rPr>
        <w:t> </w:t>
      </w:r>
      <w:r>
        <w:rPr/>
        <w:t>la</w:t>
      </w:r>
      <w:r>
        <w:rPr>
          <w:spacing w:val="-4"/>
        </w:rPr>
        <w:t> </w:t>
      </w:r>
      <w:r>
        <w:rPr/>
        <w:t>cual</w:t>
      </w:r>
      <w:r>
        <w:rPr>
          <w:spacing w:val="-4"/>
        </w:rPr>
        <w:t> </w:t>
      </w:r>
      <w:r>
        <w:rPr/>
        <w:t>se</w:t>
      </w:r>
      <w:r>
        <w:rPr>
          <w:spacing w:val="-4"/>
        </w:rPr>
        <w:t> </w:t>
      </w:r>
      <w:r>
        <w:rPr/>
        <w:t>expresarán: I.- El Tribunal ante el que se promueva;</w:t>
      </w:r>
    </w:p>
    <w:p>
      <w:pPr>
        <w:pStyle w:val="BodyText"/>
        <w:spacing w:line="480" w:lineRule="auto"/>
        <w:ind w:right="3552"/>
      </w:pPr>
      <w:r>
        <w:rPr/>
        <w:t>II.-</w:t>
      </w:r>
      <w:r>
        <w:rPr>
          <w:spacing w:val="-6"/>
        </w:rPr>
        <w:t> </w:t>
      </w:r>
      <w:r>
        <w:rPr/>
        <w:t>El</w:t>
      </w:r>
      <w:r>
        <w:rPr>
          <w:spacing w:val="-3"/>
        </w:rPr>
        <w:t> </w:t>
      </w:r>
      <w:r>
        <w:rPr/>
        <w:t>nombre</w:t>
      </w:r>
      <w:r>
        <w:rPr>
          <w:spacing w:val="-3"/>
        </w:rPr>
        <w:t> </w:t>
      </w:r>
      <w:r>
        <w:rPr/>
        <w:t>del</w:t>
      </w:r>
      <w:r>
        <w:rPr>
          <w:spacing w:val="-3"/>
        </w:rPr>
        <w:t> </w:t>
      </w:r>
      <w:r>
        <w:rPr/>
        <w:t>actor</w:t>
      </w:r>
      <w:r>
        <w:rPr>
          <w:spacing w:val="-2"/>
        </w:rPr>
        <w:t> </w:t>
      </w:r>
      <w:r>
        <w:rPr/>
        <w:t>y</w:t>
      </w:r>
      <w:r>
        <w:rPr>
          <w:spacing w:val="-6"/>
        </w:rPr>
        <w:t> </w:t>
      </w:r>
      <w:r>
        <w:rPr/>
        <w:t>la</w:t>
      </w:r>
      <w:r>
        <w:rPr>
          <w:spacing w:val="-3"/>
        </w:rPr>
        <w:t> </w:t>
      </w:r>
      <w:r>
        <w:rPr/>
        <w:t>casa</w:t>
      </w:r>
      <w:r>
        <w:rPr>
          <w:spacing w:val="-3"/>
        </w:rPr>
        <w:t> </w:t>
      </w:r>
      <w:r>
        <w:rPr/>
        <w:t>que</w:t>
      </w:r>
      <w:r>
        <w:rPr>
          <w:spacing w:val="-3"/>
        </w:rPr>
        <w:t> </w:t>
      </w:r>
      <w:r>
        <w:rPr/>
        <w:t>señale</w:t>
      </w:r>
      <w:r>
        <w:rPr>
          <w:spacing w:val="-3"/>
        </w:rPr>
        <w:t> </w:t>
      </w:r>
      <w:r>
        <w:rPr/>
        <w:t>para</w:t>
      </w:r>
      <w:r>
        <w:rPr>
          <w:spacing w:val="-3"/>
        </w:rPr>
        <w:t> </w:t>
      </w:r>
      <w:r>
        <w:rPr/>
        <w:t>oír</w:t>
      </w:r>
      <w:r>
        <w:rPr>
          <w:spacing w:val="-2"/>
        </w:rPr>
        <w:t> </w:t>
      </w:r>
      <w:r>
        <w:rPr/>
        <w:t>notificaciones; III.- El nombre del demandado y su domicilio;</w:t>
      </w:r>
    </w:p>
    <w:p>
      <w:pPr>
        <w:spacing w:after="0" w:line="480" w:lineRule="auto"/>
        <w:sectPr>
          <w:pgSz w:w="12240" w:h="15840"/>
          <w:pgMar w:header="15" w:footer="726" w:top="1700" w:bottom="920" w:left="1300" w:right="1300"/>
        </w:sectPr>
      </w:pPr>
    </w:p>
    <w:p>
      <w:pPr>
        <w:pStyle w:val="BodyText"/>
        <w:spacing w:before="187"/>
        <w:jc w:val="both"/>
      </w:pPr>
      <w:r>
        <w:rPr/>
        <w:t>IV.-</w:t>
      </w:r>
      <w:r>
        <w:rPr>
          <w:spacing w:val="-7"/>
        </w:rPr>
        <w:t> </w:t>
      </w:r>
      <w:r>
        <w:rPr/>
        <w:t>El</w:t>
      </w:r>
      <w:r>
        <w:rPr>
          <w:spacing w:val="-4"/>
        </w:rPr>
        <w:t> </w:t>
      </w:r>
      <w:r>
        <w:rPr/>
        <w:t>objeto</w:t>
      </w:r>
      <w:r>
        <w:rPr>
          <w:spacing w:val="-4"/>
        </w:rPr>
        <w:t> </w:t>
      </w:r>
      <w:r>
        <w:rPr/>
        <w:t>u</w:t>
      </w:r>
      <w:r>
        <w:rPr>
          <w:spacing w:val="-5"/>
        </w:rPr>
        <w:t> </w:t>
      </w:r>
      <w:r>
        <w:rPr/>
        <w:t>objetos</w:t>
      </w:r>
      <w:r>
        <w:rPr>
          <w:spacing w:val="-3"/>
        </w:rPr>
        <w:t> </w:t>
      </w:r>
      <w:r>
        <w:rPr/>
        <w:t>que</w:t>
      </w:r>
      <w:r>
        <w:rPr>
          <w:spacing w:val="-4"/>
        </w:rPr>
        <w:t> </w:t>
      </w:r>
      <w:r>
        <w:rPr/>
        <w:t>se</w:t>
      </w:r>
      <w:r>
        <w:rPr>
          <w:spacing w:val="-8"/>
        </w:rPr>
        <w:t> </w:t>
      </w:r>
      <w:r>
        <w:rPr/>
        <w:t>reclamen,</w:t>
      </w:r>
      <w:r>
        <w:rPr>
          <w:spacing w:val="-2"/>
        </w:rPr>
        <w:t> </w:t>
      </w:r>
      <w:r>
        <w:rPr/>
        <w:t>con</w:t>
      </w:r>
      <w:r>
        <w:rPr>
          <w:spacing w:val="-8"/>
        </w:rPr>
        <w:t> </w:t>
      </w:r>
      <w:r>
        <w:rPr/>
        <w:t>sus</w:t>
      </w:r>
      <w:r>
        <w:rPr>
          <w:spacing w:val="-3"/>
        </w:rPr>
        <w:t> </w:t>
      </w:r>
      <w:r>
        <w:rPr>
          <w:spacing w:val="-2"/>
        </w:rPr>
        <w:t>accesorios;</w:t>
      </w:r>
    </w:p>
    <w:p>
      <w:pPr>
        <w:pStyle w:val="BodyText"/>
        <w:spacing w:before="2"/>
        <w:ind w:left="0"/>
      </w:pPr>
    </w:p>
    <w:p>
      <w:pPr>
        <w:pStyle w:val="BodyText"/>
        <w:ind w:right="119"/>
        <w:jc w:val="both"/>
      </w:pPr>
      <w:r>
        <w:rPr/>
        <w:t>V.- Los hechos en que el actor funde su petición, numerándolos y narrándolos sucintamente con claridad y precisión, de tal manera que el demandado pueda preparar su contestación y defensa;</w:t>
      </w:r>
    </w:p>
    <w:p>
      <w:pPr>
        <w:pStyle w:val="BodyText"/>
        <w:spacing w:before="1"/>
        <w:ind w:left="0"/>
      </w:pPr>
    </w:p>
    <w:p>
      <w:pPr>
        <w:pStyle w:val="BodyText"/>
        <w:ind w:right="122"/>
        <w:jc w:val="both"/>
      </w:pPr>
      <w:r>
        <w:rPr/>
        <w:t>VI.- Los</w:t>
      </w:r>
      <w:r>
        <w:rPr>
          <w:spacing w:val="-2"/>
        </w:rPr>
        <w:t> </w:t>
      </w:r>
      <w:r>
        <w:rPr/>
        <w:t>fundamentos de derecho y la clase de acción, procurando citar los preceptos legales o principios jurídicos aplicables;</w:t>
      </w:r>
    </w:p>
    <w:p>
      <w:pPr>
        <w:pStyle w:val="BodyText"/>
        <w:spacing w:before="1"/>
        <w:ind w:left="0"/>
      </w:pPr>
    </w:p>
    <w:p>
      <w:pPr>
        <w:pStyle w:val="BodyText"/>
        <w:spacing w:before="1"/>
        <w:jc w:val="both"/>
      </w:pPr>
      <w:r>
        <w:rPr/>
        <w:t>VII.-</w:t>
      </w:r>
      <w:r>
        <w:rPr>
          <w:spacing w:val="-4"/>
        </w:rPr>
        <w:t> </w:t>
      </w:r>
      <w:r>
        <w:rPr/>
        <w:t>El</w:t>
      </w:r>
      <w:r>
        <w:rPr>
          <w:spacing w:val="-10"/>
        </w:rPr>
        <w:t> </w:t>
      </w:r>
      <w:r>
        <w:rPr/>
        <w:t>valor</w:t>
      </w:r>
      <w:r>
        <w:rPr>
          <w:spacing w:val="-5"/>
        </w:rPr>
        <w:t> </w:t>
      </w:r>
      <w:r>
        <w:rPr/>
        <w:t>de</w:t>
      </w:r>
      <w:r>
        <w:rPr>
          <w:spacing w:val="-5"/>
        </w:rPr>
        <w:t> </w:t>
      </w:r>
      <w:r>
        <w:rPr/>
        <w:t>lo</w:t>
      </w:r>
      <w:r>
        <w:rPr>
          <w:spacing w:val="-6"/>
        </w:rPr>
        <w:t> </w:t>
      </w:r>
      <w:r>
        <w:rPr/>
        <w:t>demandado,</w:t>
      </w:r>
      <w:r>
        <w:rPr>
          <w:spacing w:val="-2"/>
        </w:rPr>
        <w:t> </w:t>
      </w:r>
      <w:r>
        <w:rPr/>
        <w:t>si</w:t>
      </w:r>
      <w:r>
        <w:rPr>
          <w:spacing w:val="-6"/>
        </w:rPr>
        <w:t> </w:t>
      </w:r>
      <w:r>
        <w:rPr/>
        <w:t>de</w:t>
      </w:r>
      <w:r>
        <w:rPr>
          <w:spacing w:val="-5"/>
        </w:rPr>
        <w:t> </w:t>
      </w:r>
      <w:r>
        <w:rPr/>
        <w:t>ello</w:t>
      </w:r>
      <w:r>
        <w:rPr>
          <w:spacing w:val="-6"/>
        </w:rPr>
        <w:t> </w:t>
      </w:r>
      <w:r>
        <w:rPr/>
        <w:t>depende</w:t>
      </w:r>
      <w:r>
        <w:rPr>
          <w:spacing w:val="-5"/>
        </w:rPr>
        <w:t> </w:t>
      </w:r>
      <w:r>
        <w:rPr/>
        <w:t>la</w:t>
      </w:r>
      <w:r>
        <w:rPr>
          <w:spacing w:val="-6"/>
        </w:rPr>
        <w:t> </w:t>
      </w:r>
      <w:r>
        <w:rPr/>
        <w:t>competencia</w:t>
      </w:r>
      <w:r>
        <w:rPr>
          <w:spacing w:val="-5"/>
        </w:rPr>
        <w:t> </w:t>
      </w:r>
      <w:r>
        <w:rPr/>
        <w:t>del</w:t>
      </w:r>
      <w:r>
        <w:rPr>
          <w:spacing w:val="-5"/>
        </w:rPr>
        <w:t> </w:t>
      </w:r>
      <w:r>
        <w:rPr>
          <w:spacing w:val="-2"/>
        </w:rPr>
        <w:t>Juez.</w:t>
      </w:r>
    </w:p>
    <w:p>
      <w:pPr>
        <w:pStyle w:val="BodyText"/>
        <w:spacing w:before="226"/>
        <w:ind w:right="111"/>
        <w:jc w:val="both"/>
      </w:pPr>
      <w:r>
        <w:rPr>
          <w:b/>
        </w:rPr>
        <w:t>Artículo 254.- </w:t>
      </w:r>
      <w:r>
        <w:rPr/>
        <w:t>Presentada la demanda con los documentos y copias prevenidos, se correrá traslado de ella a la persona o personas contra quienes se proponga, y se les emplazará para que la contesten</w:t>
      </w:r>
      <w:r>
        <w:rPr>
          <w:spacing w:val="40"/>
        </w:rPr>
        <w:t> </w:t>
      </w:r>
      <w:r>
        <w:rPr/>
        <w:t>dentro de nueve días. Asimismo, se deberá hacer del</w:t>
      </w:r>
      <w:r>
        <w:rPr>
          <w:spacing w:val="-3"/>
        </w:rPr>
        <w:t> </w:t>
      </w:r>
      <w:r>
        <w:rPr/>
        <w:t>conocimiento a ambas partes</w:t>
      </w:r>
      <w:r>
        <w:rPr>
          <w:spacing w:val="-2"/>
        </w:rPr>
        <w:t> </w:t>
      </w:r>
      <w:r>
        <w:rPr/>
        <w:t>que tienen derecho a acceder a los mecanismos alternativos de solución de controversias que establece la ley de la materia,</w:t>
      </w:r>
      <w:r>
        <w:rPr>
          <w:spacing w:val="80"/>
        </w:rPr>
        <w:t> </w:t>
      </w:r>
      <w:r>
        <w:rPr/>
        <w:t>en los asuntos que sean aplicables.</w:t>
      </w:r>
    </w:p>
    <w:p>
      <w:pPr>
        <w:pStyle w:val="BodyText"/>
        <w:spacing w:before="161"/>
        <w:ind w:right="110"/>
        <w:jc w:val="both"/>
      </w:pPr>
      <w:r>
        <w:rPr>
          <w:b/>
        </w:rPr>
        <w:t>Artículo 255.- </w:t>
      </w:r>
      <w:r>
        <w:rPr/>
        <w:t>Si la demanda fuere obscura o irregular, el Juez debe prevenir al actor que la aclare,</w:t>
      </w:r>
      <w:r>
        <w:rPr>
          <w:spacing w:val="40"/>
        </w:rPr>
        <w:t> </w:t>
      </w:r>
      <w:r>
        <w:rPr/>
        <w:t>corrija o complete de acuerdo con los artículos anteriores, señalando en concreto sus defectos; hecho lo cual le dará curso. El Juez puede hacer esta prevención por una sola vez y verbalmente. Si no le da curso, podrá el promovente acudir en queja al Superior.</w:t>
      </w:r>
    </w:p>
    <w:p>
      <w:pPr>
        <w:pStyle w:val="BodyText"/>
        <w:spacing w:before="2"/>
        <w:ind w:left="0"/>
      </w:pPr>
    </w:p>
    <w:p>
      <w:pPr>
        <w:pStyle w:val="BodyText"/>
        <w:ind w:right="114"/>
        <w:jc w:val="both"/>
      </w:pPr>
      <w:r>
        <w:rPr>
          <w:b/>
        </w:rPr>
        <w:t>Artículo 256.- </w:t>
      </w:r>
      <w:r>
        <w:rPr/>
        <w:t>Los</w:t>
      </w:r>
      <w:r>
        <w:rPr>
          <w:spacing w:val="-1"/>
        </w:rPr>
        <w:t> </w:t>
      </w:r>
      <w:r>
        <w:rPr/>
        <w:t>efectos</w:t>
      </w:r>
      <w:r>
        <w:rPr>
          <w:spacing w:val="-1"/>
        </w:rPr>
        <w:t> </w:t>
      </w:r>
      <w:r>
        <w:rPr/>
        <w:t>de</w:t>
      </w:r>
      <w:r>
        <w:rPr>
          <w:spacing w:val="-2"/>
        </w:rPr>
        <w:t> </w:t>
      </w:r>
      <w:r>
        <w:rPr/>
        <w:t>la</w:t>
      </w:r>
      <w:r>
        <w:rPr>
          <w:spacing w:val="-2"/>
        </w:rPr>
        <w:t> </w:t>
      </w:r>
      <w:r>
        <w:rPr/>
        <w:t>presentación</w:t>
      </w:r>
      <w:r>
        <w:rPr>
          <w:spacing w:val="-2"/>
        </w:rPr>
        <w:t> </w:t>
      </w:r>
      <w:r>
        <w:rPr/>
        <w:t>de</w:t>
      </w:r>
      <w:r>
        <w:rPr>
          <w:spacing w:val="-2"/>
        </w:rPr>
        <w:t> </w:t>
      </w:r>
      <w:r>
        <w:rPr/>
        <w:t>la</w:t>
      </w:r>
      <w:r>
        <w:rPr>
          <w:spacing w:val="-2"/>
        </w:rPr>
        <w:t> </w:t>
      </w:r>
      <w:r>
        <w:rPr/>
        <w:t>demanda</w:t>
      </w:r>
      <w:r>
        <w:rPr>
          <w:spacing w:val="-2"/>
        </w:rPr>
        <w:t> </w:t>
      </w:r>
      <w:r>
        <w:rPr/>
        <w:t>son: interrumpir</w:t>
      </w:r>
      <w:r>
        <w:rPr>
          <w:spacing w:val="-1"/>
        </w:rPr>
        <w:t> </w:t>
      </w:r>
      <w:r>
        <w:rPr/>
        <w:t>la</w:t>
      </w:r>
      <w:r>
        <w:rPr>
          <w:spacing w:val="-2"/>
        </w:rPr>
        <w:t> </w:t>
      </w:r>
      <w:r>
        <w:rPr/>
        <w:t>prescripción, si</w:t>
      </w:r>
      <w:r>
        <w:rPr>
          <w:spacing w:val="-2"/>
        </w:rPr>
        <w:t> </w:t>
      </w:r>
      <w:r>
        <w:rPr/>
        <w:t>no</w:t>
      </w:r>
      <w:r>
        <w:rPr>
          <w:spacing w:val="-2"/>
        </w:rPr>
        <w:t> </w:t>
      </w:r>
      <w:r>
        <w:rPr/>
        <w:t>lo</w:t>
      </w:r>
      <w:r>
        <w:rPr>
          <w:spacing w:val="-2"/>
        </w:rPr>
        <w:t> </w:t>
      </w:r>
      <w:r>
        <w:rPr/>
        <w:t>está por otros medios, señalar el principio de la instancia y determinar el valor de las prestaciones exigidas, cuando no pueda referirse a otro tiempo.</w:t>
      </w:r>
    </w:p>
    <w:p>
      <w:pPr>
        <w:pStyle w:val="BodyText"/>
        <w:spacing w:before="2"/>
        <w:ind w:left="0"/>
      </w:pPr>
    </w:p>
    <w:p>
      <w:pPr>
        <w:spacing w:before="0"/>
        <w:ind w:left="116" w:right="0" w:firstLine="0"/>
        <w:jc w:val="both"/>
        <w:rPr>
          <w:sz w:val="20"/>
        </w:rPr>
      </w:pPr>
      <w:r>
        <w:rPr>
          <w:b/>
          <w:sz w:val="20"/>
        </w:rPr>
        <w:t>Artículo</w:t>
      </w:r>
      <w:r>
        <w:rPr>
          <w:b/>
          <w:spacing w:val="-5"/>
          <w:sz w:val="20"/>
        </w:rPr>
        <w:t> </w:t>
      </w:r>
      <w:r>
        <w:rPr>
          <w:b/>
          <w:sz w:val="20"/>
        </w:rPr>
        <w:t>257.-</w:t>
      </w:r>
      <w:r>
        <w:rPr>
          <w:b/>
          <w:spacing w:val="-10"/>
          <w:sz w:val="20"/>
        </w:rPr>
        <w:t> </w:t>
      </w:r>
      <w:r>
        <w:rPr>
          <w:sz w:val="20"/>
        </w:rPr>
        <w:t>Los</w:t>
      </w:r>
      <w:r>
        <w:rPr>
          <w:spacing w:val="-6"/>
          <w:sz w:val="20"/>
        </w:rPr>
        <w:t> </w:t>
      </w:r>
      <w:r>
        <w:rPr>
          <w:sz w:val="20"/>
        </w:rPr>
        <w:t>efectos</w:t>
      </w:r>
      <w:r>
        <w:rPr>
          <w:spacing w:val="-9"/>
          <w:sz w:val="20"/>
        </w:rPr>
        <w:t> </w:t>
      </w:r>
      <w:r>
        <w:rPr>
          <w:sz w:val="20"/>
        </w:rPr>
        <w:t>del</w:t>
      </w:r>
      <w:r>
        <w:rPr>
          <w:spacing w:val="-7"/>
          <w:sz w:val="20"/>
        </w:rPr>
        <w:t> </w:t>
      </w:r>
      <w:r>
        <w:rPr>
          <w:sz w:val="20"/>
        </w:rPr>
        <w:t>emplazamiento</w:t>
      </w:r>
      <w:r>
        <w:rPr>
          <w:spacing w:val="-7"/>
          <w:sz w:val="20"/>
        </w:rPr>
        <w:t> </w:t>
      </w:r>
      <w:r>
        <w:rPr>
          <w:spacing w:val="-4"/>
          <w:sz w:val="20"/>
        </w:rPr>
        <w:t>son:</w:t>
      </w:r>
    </w:p>
    <w:p>
      <w:pPr>
        <w:pStyle w:val="BodyText"/>
        <w:spacing w:before="226"/>
        <w:jc w:val="both"/>
      </w:pPr>
      <w:r>
        <w:rPr/>
        <w:t>I.-</w:t>
      </w:r>
      <w:r>
        <w:rPr>
          <w:spacing w:val="-7"/>
        </w:rPr>
        <w:t> </w:t>
      </w:r>
      <w:r>
        <w:rPr/>
        <w:t>Prevenir</w:t>
      </w:r>
      <w:r>
        <w:rPr>
          <w:spacing w:val="-3"/>
        </w:rPr>
        <w:t> </w:t>
      </w:r>
      <w:r>
        <w:rPr/>
        <w:t>el</w:t>
      </w:r>
      <w:r>
        <w:rPr>
          <w:spacing w:val="-3"/>
        </w:rPr>
        <w:t> </w:t>
      </w:r>
      <w:r>
        <w:rPr/>
        <w:t>juicio</w:t>
      </w:r>
      <w:r>
        <w:rPr>
          <w:spacing w:val="-4"/>
        </w:rPr>
        <w:t> </w:t>
      </w:r>
      <w:r>
        <w:rPr/>
        <w:t>en</w:t>
      </w:r>
      <w:r>
        <w:rPr>
          <w:spacing w:val="-8"/>
        </w:rPr>
        <w:t> </w:t>
      </w:r>
      <w:r>
        <w:rPr/>
        <w:t>favor</w:t>
      </w:r>
      <w:r>
        <w:rPr>
          <w:spacing w:val="-3"/>
        </w:rPr>
        <w:t> </w:t>
      </w:r>
      <w:r>
        <w:rPr/>
        <w:t>del</w:t>
      </w:r>
      <w:r>
        <w:rPr>
          <w:spacing w:val="-4"/>
        </w:rPr>
        <w:t> </w:t>
      </w:r>
      <w:r>
        <w:rPr/>
        <w:t>Juez</w:t>
      </w:r>
      <w:r>
        <w:rPr>
          <w:spacing w:val="-2"/>
        </w:rPr>
        <w:t> </w:t>
      </w:r>
      <w:r>
        <w:rPr/>
        <w:t>que</w:t>
      </w:r>
      <w:r>
        <w:rPr>
          <w:spacing w:val="-4"/>
        </w:rPr>
        <w:t> </w:t>
      </w:r>
      <w:r>
        <w:rPr/>
        <w:t>lo</w:t>
      </w:r>
      <w:r>
        <w:rPr>
          <w:spacing w:val="-3"/>
        </w:rPr>
        <w:t> </w:t>
      </w:r>
      <w:r>
        <w:rPr>
          <w:spacing w:val="-4"/>
        </w:rPr>
        <w:t>hace;</w:t>
      </w:r>
    </w:p>
    <w:p>
      <w:pPr>
        <w:pStyle w:val="BodyText"/>
        <w:spacing w:before="1"/>
        <w:ind w:left="0"/>
      </w:pPr>
    </w:p>
    <w:p>
      <w:pPr>
        <w:pStyle w:val="BodyText"/>
        <w:ind w:right="115"/>
        <w:jc w:val="both"/>
      </w:pPr>
      <w:r>
        <w:rPr/>
        <w:t>II.- Sujetar al emplazado a seguir el juicio ante el Juez</w:t>
      </w:r>
      <w:r>
        <w:rPr>
          <w:spacing w:val="-1"/>
        </w:rPr>
        <w:t> </w:t>
      </w:r>
      <w:r>
        <w:rPr/>
        <w:t>que lo emplazó siendo competente al tiempo de la citación, aunque después deje de serlo con relación al demandado porque éste cambie de domicilio, o</w:t>
      </w:r>
      <w:r>
        <w:rPr>
          <w:spacing w:val="40"/>
        </w:rPr>
        <w:t> </w:t>
      </w:r>
      <w:r>
        <w:rPr/>
        <w:t>por otro motivo legal;</w:t>
      </w:r>
    </w:p>
    <w:p>
      <w:pPr>
        <w:pStyle w:val="BodyText"/>
        <w:spacing w:before="2"/>
        <w:ind w:left="0"/>
      </w:pPr>
    </w:p>
    <w:p>
      <w:pPr>
        <w:pStyle w:val="BodyText"/>
        <w:ind w:right="111"/>
        <w:jc w:val="both"/>
      </w:pPr>
      <w:r>
        <w:rPr/>
        <w:t>III.- Obligar al demandado a</w:t>
      </w:r>
      <w:r>
        <w:rPr>
          <w:spacing w:val="-2"/>
        </w:rPr>
        <w:t> </w:t>
      </w:r>
      <w:r>
        <w:rPr/>
        <w:t>contestar ante</w:t>
      </w:r>
      <w:r>
        <w:rPr>
          <w:spacing w:val="-2"/>
        </w:rPr>
        <w:t> </w:t>
      </w:r>
      <w:r>
        <w:rPr/>
        <w:t>el Juez</w:t>
      </w:r>
      <w:r>
        <w:rPr>
          <w:spacing w:val="-1"/>
        </w:rPr>
        <w:t> </w:t>
      </w:r>
      <w:r>
        <w:rPr/>
        <w:t>que lo emplazó, salvo siempre</w:t>
      </w:r>
      <w:r>
        <w:rPr>
          <w:spacing w:val="-2"/>
        </w:rPr>
        <w:t> </w:t>
      </w:r>
      <w:r>
        <w:rPr/>
        <w:t>el derecho de</w:t>
      </w:r>
      <w:r>
        <w:rPr>
          <w:spacing w:val="-2"/>
        </w:rPr>
        <w:t> </w:t>
      </w:r>
      <w:r>
        <w:rPr/>
        <w:t>provocar la incompetencia;</w:t>
      </w:r>
    </w:p>
    <w:p>
      <w:pPr>
        <w:pStyle w:val="BodyText"/>
        <w:spacing w:before="2"/>
        <w:ind w:left="0"/>
      </w:pPr>
    </w:p>
    <w:p>
      <w:pPr>
        <w:pStyle w:val="BodyText"/>
        <w:ind w:right="117"/>
        <w:jc w:val="both"/>
      </w:pPr>
      <w:r>
        <w:rPr/>
        <w:t>IV.- Producir todas las consecuencias de la interpelación judicial, si por otros medios no se hubiere constituido ya en mora el obligado;</w:t>
      </w:r>
    </w:p>
    <w:p>
      <w:pPr>
        <w:pStyle w:val="BodyText"/>
        <w:spacing w:before="226"/>
        <w:jc w:val="both"/>
      </w:pPr>
      <w:r>
        <w:rPr/>
        <w:t>V.-</w:t>
      </w:r>
      <w:r>
        <w:rPr>
          <w:spacing w:val="-9"/>
        </w:rPr>
        <w:t> </w:t>
      </w:r>
      <w:r>
        <w:rPr/>
        <w:t>Originar</w:t>
      </w:r>
      <w:r>
        <w:rPr>
          <w:spacing w:val="-5"/>
        </w:rPr>
        <w:t> </w:t>
      </w:r>
      <w:r>
        <w:rPr/>
        <w:t>el</w:t>
      </w:r>
      <w:r>
        <w:rPr>
          <w:spacing w:val="-6"/>
        </w:rPr>
        <w:t> </w:t>
      </w:r>
      <w:r>
        <w:rPr/>
        <w:t>interés</w:t>
      </w:r>
      <w:r>
        <w:rPr>
          <w:spacing w:val="-6"/>
        </w:rPr>
        <w:t> </w:t>
      </w:r>
      <w:r>
        <w:rPr/>
        <w:t>legal</w:t>
      </w:r>
      <w:r>
        <w:rPr>
          <w:spacing w:val="-6"/>
        </w:rPr>
        <w:t> </w:t>
      </w:r>
      <w:r>
        <w:rPr/>
        <w:t>en</w:t>
      </w:r>
      <w:r>
        <w:rPr>
          <w:spacing w:val="-6"/>
        </w:rPr>
        <w:t> </w:t>
      </w:r>
      <w:r>
        <w:rPr/>
        <w:t>las</w:t>
      </w:r>
      <w:r>
        <w:rPr>
          <w:spacing w:val="-5"/>
        </w:rPr>
        <w:t> </w:t>
      </w:r>
      <w:r>
        <w:rPr/>
        <w:t>obligaciones</w:t>
      </w:r>
      <w:r>
        <w:rPr>
          <w:spacing w:val="-4"/>
        </w:rPr>
        <w:t> </w:t>
      </w:r>
      <w:r>
        <w:rPr/>
        <w:t>pecuniarias</w:t>
      </w:r>
      <w:r>
        <w:rPr>
          <w:spacing w:val="-5"/>
        </w:rPr>
        <w:t> </w:t>
      </w:r>
      <w:r>
        <w:rPr/>
        <w:t>sin</w:t>
      </w:r>
      <w:r>
        <w:rPr>
          <w:spacing w:val="-6"/>
        </w:rPr>
        <w:t> </w:t>
      </w:r>
      <w:r>
        <w:rPr/>
        <w:t>causa</w:t>
      </w:r>
      <w:r>
        <w:rPr>
          <w:spacing w:val="-6"/>
        </w:rPr>
        <w:t> </w:t>
      </w:r>
      <w:r>
        <w:rPr/>
        <w:t>de</w:t>
      </w:r>
      <w:r>
        <w:rPr>
          <w:spacing w:val="-6"/>
        </w:rPr>
        <w:t> </w:t>
      </w:r>
      <w:r>
        <w:rPr>
          <w:spacing w:val="-2"/>
        </w:rPr>
        <w:t>réditos.</w:t>
      </w:r>
    </w:p>
    <w:p>
      <w:pPr>
        <w:pStyle w:val="BodyText"/>
        <w:spacing w:before="1"/>
        <w:ind w:left="0"/>
      </w:pPr>
    </w:p>
    <w:p>
      <w:pPr>
        <w:pStyle w:val="BodyText"/>
        <w:jc w:val="both"/>
      </w:pPr>
      <w:r>
        <w:rPr>
          <w:b/>
        </w:rPr>
        <w:t>Artículo</w:t>
      </w:r>
      <w:r>
        <w:rPr>
          <w:b/>
          <w:spacing w:val="-5"/>
        </w:rPr>
        <w:t> </w:t>
      </w:r>
      <w:r>
        <w:rPr>
          <w:b/>
        </w:rPr>
        <w:t>258.-</w:t>
      </w:r>
      <w:r>
        <w:rPr>
          <w:b/>
          <w:spacing w:val="-9"/>
        </w:rPr>
        <w:t> </w:t>
      </w:r>
      <w:r>
        <w:rPr/>
        <w:t>El</w:t>
      </w:r>
      <w:r>
        <w:rPr>
          <w:spacing w:val="-7"/>
        </w:rPr>
        <w:t> </w:t>
      </w:r>
      <w:r>
        <w:rPr/>
        <w:t>demandado</w:t>
      </w:r>
      <w:r>
        <w:rPr>
          <w:spacing w:val="-7"/>
        </w:rPr>
        <w:t> </w:t>
      </w:r>
      <w:r>
        <w:rPr/>
        <w:t>formulará</w:t>
      </w:r>
      <w:r>
        <w:rPr>
          <w:spacing w:val="-7"/>
        </w:rPr>
        <w:t> </w:t>
      </w:r>
      <w:r>
        <w:rPr/>
        <w:t>la</w:t>
      </w:r>
      <w:r>
        <w:rPr>
          <w:spacing w:val="-7"/>
        </w:rPr>
        <w:t> </w:t>
      </w:r>
      <w:r>
        <w:rPr/>
        <w:t>contestación</w:t>
      </w:r>
      <w:r>
        <w:rPr>
          <w:spacing w:val="-11"/>
        </w:rPr>
        <w:t> </w:t>
      </w:r>
      <w:r>
        <w:rPr/>
        <w:t>en</w:t>
      </w:r>
      <w:r>
        <w:rPr>
          <w:spacing w:val="-7"/>
        </w:rPr>
        <w:t> </w:t>
      </w:r>
      <w:r>
        <w:rPr/>
        <w:t>los</w:t>
      </w:r>
      <w:r>
        <w:rPr>
          <w:spacing w:val="-6"/>
        </w:rPr>
        <w:t> </w:t>
      </w:r>
      <w:r>
        <w:rPr/>
        <w:t>términos</w:t>
      </w:r>
      <w:r>
        <w:rPr>
          <w:spacing w:val="-6"/>
        </w:rPr>
        <w:t> </w:t>
      </w:r>
      <w:r>
        <w:rPr/>
        <w:t>prevenidos</w:t>
      </w:r>
      <w:r>
        <w:rPr>
          <w:spacing w:val="-6"/>
        </w:rPr>
        <w:t> </w:t>
      </w:r>
      <w:r>
        <w:rPr/>
        <w:t>para</w:t>
      </w:r>
      <w:r>
        <w:rPr>
          <w:spacing w:val="-7"/>
        </w:rPr>
        <w:t> </w:t>
      </w:r>
      <w:r>
        <w:rPr/>
        <w:t>la</w:t>
      </w:r>
      <w:r>
        <w:rPr>
          <w:spacing w:val="-6"/>
        </w:rPr>
        <w:t> </w:t>
      </w:r>
      <w:r>
        <w:rPr>
          <w:spacing w:val="-2"/>
        </w:rPr>
        <w:t>demanda.</w:t>
      </w:r>
    </w:p>
    <w:p>
      <w:pPr>
        <w:pStyle w:val="BodyText"/>
        <w:spacing w:before="1"/>
        <w:ind w:left="0"/>
      </w:pPr>
    </w:p>
    <w:p>
      <w:pPr>
        <w:pStyle w:val="BodyText"/>
        <w:ind w:right="118"/>
        <w:jc w:val="both"/>
      </w:pPr>
      <w:r>
        <w:rPr/>
        <w:t>Las excepciones que se tengan, cualquiera que sea su naturaleza se harán valer simultáneamente en la contestación y nunca después, a no ser que fueren supervenientes.</w:t>
      </w:r>
    </w:p>
    <w:p>
      <w:pPr>
        <w:pStyle w:val="BodyText"/>
        <w:spacing w:before="1"/>
        <w:ind w:left="0"/>
      </w:pPr>
    </w:p>
    <w:p>
      <w:pPr>
        <w:pStyle w:val="BodyText"/>
        <w:spacing w:before="1"/>
        <w:jc w:val="both"/>
      </w:pPr>
      <w:r>
        <w:rPr/>
        <w:t>En</w:t>
      </w:r>
      <w:r>
        <w:rPr>
          <w:spacing w:val="-9"/>
        </w:rPr>
        <w:t> </w:t>
      </w:r>
      <w:r>
        <w:rPr/>
        <w:t>la</w:t>
      </w:r>
      <w:r>
        <w:rPr>
          <w:spacing w:val="-6"/>
        </w:rPr>
        <w:t> </w:t>
      </w:r>
      <w:r>
        <w:rPr/>
        <w:t>misma</w:t>
      </w:r>
      <w:r>
        <w:rPr>
          <w:spacing w:val="-7"/>
        </w:rPr>
        <w:t> </w:t>
      </w:r>
      <w:r>
        <w:rPr/>
        <w:t>contestación</w:t>
      </w:r>
      <w:r>
        <w:rPr>
          <w:spacing w:val="-6"/>
        </w:rPr>
        <w:t> </w:t>
      </w:r>
      <w:r>
        <w:rPr/>
        <w:t>propondrá</w:t>
      </w:r>
      <w:r>
        <w:rPr>
          <w:spacing w:val="-6"/>
        </w:rPr>
        <w:t> </w:t>
      </w:r>
      <w:r>
        <w:rPr/>
        <w:t>la</w:t>
      </w:r>
      <w:r>
        <w:rPr>
          <w:spacing w:val="-5"/>
        </w:rPr>
        <w:t> </w:t>
      </w:r>
      <w:r>
        <w:rPr/>
        <w:t>reconvención</w:t>
      </w:r>
      <w:r>
        <w:rPr>
          <w:spacing w:val="-6"/>
        </w:rPr>
        <w:t> </w:t>
      </w:r>
      <w:r>
        <w:rPr/>
        <w:t>en</w:t>
      </w:r>
      <w:r>
        <w:rPr>
          <w:spacing w:val="-7"/>
        </w:rPr>
        <w:t> </w:t>
      </w:r>
      <w:r>
        <w:rPr/>
        <w:t>los</w:t>
      </w:r>
      <w:r>
        <w:rPr>
          <w:spacing w:val="-5"/>
        </w:rPr>
        <w:t> </w:t>
      </w:r>
      <w:r>
        <w:rPr/>
        <w:t>casos</w:t>
      </w:r>
      <w:r>
        <w:rPr>
          <w:spacing w:val="-6"/>
        </w:rPr>
        <w:t> </w:t>
      </w:r>
      <w:r>
        <w:rPr/>
        <w:t>en</w:t>
      </w:r>
      <w:r>
        <w:rPr>
          <w:spacing w:val="-6"/>
        </w:rPr>
        <w:t> </w:t>
      </w:r>
      <w:r>
        <w:rPr/>
        <w:t>que</w:t>
      </w:r>
      <w:r>
        <w:rPr>
          <w:spacing w:val="-6"/>
        </w:rPr>
        <w:t> </w:t>
      </w:r>
      <w:r>
        <w:rPr>
          <w:spacing w:val="-2"/>
        </w:rPr>
        <w:t>proceda.</w:t>
      </w:r>
    </w:p>
    <w:p>
      <w:pPr>
        <w:pStyle w:val="BodyText"/>
        <w:ind w:left="0"/>
      </w:pPr>
    </w:p>
    <w:p>
      <w:pPr>
        <w:pStyle w:val="BodyText"/>
        <w:ind w:right="118"/>
        <w:jc w:val="both"/>
      </w:pPr>
      <w:r>
        <w:rPr>
          <w:b/>
        </w:rPr>
        <w:t>Artículo 259.- </w:t>
      </w:r>
      <w:r>
        <w:rPr/>
        <w:t>Las excepciones que no tengan señalado trámite especial y la reconvención se discutirán al propio tiempo y se decidirán en la misma sentencia.</w:t>
      </w:r>
    </w:p>
    <w:p>
      <w:pPr>
        <w:pStyle w:val="BodyText"/>
        <w:spacing w:before="228"/>
        <w:ind w:left="0"/>
      </w:pPr>
    </w:p>
    <w:p>
      <w:pPr>
        <w:spacing w:before="0"/>
        <w:ind w:left="6" w:right="10" w:firstLine="0"/>
        <w:jc w:val="center"/>
        <w:rPr>
          <w:b/>
          <w:sz w:val="20"/>
        </w:rPr>
      </w:pPr>
      <w:r>
        <w:rPr>
          <w:b/>
          <w:sz w:val="20"/>
        </w:rPr>
        <w:t>EXCEPCIONES</w:t>
      </w:r>
      <w:r>
        <w:rPr>
          <w:b/>
          <w:spacing w:val="-8"/>
          <w:sz w:val="20"/>
        </w:rPr>
        <w:t> </w:t>
      </w:r>
      <w:r>
        <w:rPr>
          <w:b/>
          <w:spacing w:val="-2"/>
          <w:sz w:val="20"/>
        </w:rPr>
        <w:t>DILATORIAS</w:t>
      </w:r>
    </w:p>
    <w:p>
      <w:pPr>
        <w:spacing w:after="0"/>
        <w:jc w:val="center"/>
        <w:rPr>
          <w:sz w:val="20"/>
        </w:rPr>
        <w:sectPr>
          <w:pgSz w:w="12240" w:h="15840"/>
          <w:pgMar w:header="15" w:footer="726" w:top="1740" w:bottom="920" w:left="1300" w:right="1300"/>
        </w:sectPr>
      </w:pPr>
    </w:p>
    <w:p>
      <w:pPr>
        <w:pStyle w:val="BodyText"/>
        <w:ind w:right="114"/>
        <w:jc w:val="both"/>
      </w:pPr>
      <w:r>
        <w:rPr>
          <w:b/>
        </w:rPr>
        <w:t>Artículo 260.- </w:t>
      </w:r>
      <w:r>
        <w:rPr/>
        <w:t>Si entre las excepciones opuestas hubiere de previo y especial pronunciamiento, se sustanciarán dejando en suspenso el principal. Resueltas que sean, continuará en su caso el curso del </w:t>
      </w:r>
      <w:r>
        <w:rPr>
          <w:spacing w:val="-2"/>
        </w:rPr>
        <w:t>juicio.</w:t>
      </w:r>
    </w:p>
    <w:p>
      <w:pPr>
        <w:pStyle w:val="BodyText"/>
        <w:spacing w:before="227"/>
        <w:ind w:right="113"/>
        <w:jc w:val="both"/>
      </w:pPr>
      <w:r>
        <w:rPr/>
        <w:t>La</w:t>
      </w:r>
      <w:r>
        <w:rPr>
          <w:spacing w:val="-1"/>
        </w:rPr>
        <w:t> </w:t>
      </w:r>
      <w:r>
        <w:rPr/>
        <w:t>declinatoria de</w:t>
      </w:r>
      <w:r>
        <w:rPr>
          <w:spacing w:val="-1"/>
        </w:rPr>
        <w:t> </w:t>
      </w:r>
      <w:r>
        <w:rPr/>
        <w:t>jurisdicción</w:t>
      </w:r>
      <w:r>
        <w:rPr>
          <w:spacing w:val="-1"/>
        </w:rPr>
        <w:t> </w:t>
      </w:r>
      <w:r>
        <w:rPr/>
        <w:t>se</w:t>
      </w:r>
      <w:r>
        <w:rPr>
          <w:spacing w:val="-1"/>
        </w:rPr>
        <w:t> </w:t>
      </w:r>
      <w:r>
        <w:rPr/>
        <w:t>propondrá</w:t>
      </w:r>
      <w:r>
        <w:rPr>
          <w:spacing w:val="-1"/>
        </w:rPr>
        <w:t> </w:t>
      </w:r>
      <w:r>
        <w:rPr/>
        <w:t>ante</w:t>
      </w:r>
      <w:r>
        <w:rPr>
          <w:spacing w:val="-1"/>
        </w:rPr>
        <w:t> </w:t>
      </w:r>
      <w:r>
        <w:rPr/>
        <w:t>el</w:t>
      </w:r>
      <w:r>
        <w:rPr>
          <w:spacing w:val="-1"/>
        </w:rPr>
        <w:t> </w:t>
      </w:r>
      <w:r>
        <w:rPr/>
        <w:t>Juez pidiéndole</w:t>
      </w:r>
      <w:r>
        <w:rPr>
          <w:spacing w:val="-1"/>
        </w:rPr>
        <w:t> </w:t>
      </w:r>
      <w:r>
        <w:rPr/>
        <w:t>que</w:t>
      </w:r>
      <w:r>
        <w:rPr>
          <w:spacing w:val="-1"/>
        </w:rPr>
        <w:t> </w:t>
      </w:r>
      <w:r>
        <w:rPr/>
        <w:t>se</w:t>
      </w:r>
      <w:r>
        <w:rPr>
          <w:spacing w:val="-1"/>
        </w:rPr>
        <w:t> </w:t>
      </w:r>
      <w:r>
        <w:rPr/>
        <w:t>abstenga</w:t>
      </w:r>
      <w:r>
        <w:rPr>
          <w:spacing w:val="-1"/>
        </w:rPr>
        <w:t> </w:t>
      </w:r>
      <w:r>
        <w:rPr/>
        <w:t>del</w:t>
      </w:r>
      <w:r>
        <w:rPr>
          <w:spacing w:val="-1"/>
        </w:rPr>
        <w:t> </w:t>
      </w:r>
      <w:r>
        <w:rPr/>
        <w:t>conocimiento</w:t>
      </w:r>
      <w:r>
        <w:rPr>
          <w:spacing w:val="-1"/>
        </w:rPr>
        <w:t> </w:t>
      </w:r>
      <w:r>
        <w:rPr/>
        <w:t>del negocio. El Juez remitirá desde luego los autos a su inmediato superior, emplazando a los interesados para que en un término de diez días comparezcan ante éste, el cual en una audiencia en que se reciban las pruebas y alegatos de las partes y del Ministerio Público, resolverá la cuestión y mandará sin retardo los autos al Juez que estime competente, quien debe hacerlo saber a los litigantes. En este caso la demanda y la contestación se tendrán como presentadas ante éste.</w:t>
      </w:r>
    </w:p>
    <w:p>
      <w:pPr>
        <w:pStyle w:val="BodyText"/>
        <w:spacing w:before="228"/>
        <w:ind w:right="114"/>
        <w:jc w:val="both"/>
      </w:pPr>
      <w:r>
        <w:rPr>
          <w:b/>
        </w:rPr>
        <w:t>Artículo 261.- </w:t>
      </w:r>
      <w:r>
        <w:rPr/>
        <w:t>El Juez o tribunal que de las actuaciones de la incompetencia deduzca que se interpuso</w:t>
      </w:r>
      <w:r>
        <w:rPr>
          <w:spacing w:val="40"/>
        </w:rPr>
        <w:t> </w:t>
      </w:r>
      <w:r>
        <w:rPr/>
        <w:t>sin razón y con el claro propósito de alargar o entorpecer el juicio, impondrá una multa a la parte promovente, que no excederá del equivalente a cien veces la Unidad de Medida y Actualización vigente, según la importancia del litigio y además pagará las costas causadas.</w:t>
      </w:r>
    </w:p>
    <w:p>
      <w:pPr>
        <w:pStyle w:val="BodyText"/>
        <w:spacing w:line="237" w:lineRule="auto" w:before="168"/>
        <w:ind w:right="119"/>
        <w:jc w:val="both"/>
      </w:pPr>
      <w:r>
        <w:rPr>
          <w:b/>
        </w:rPr>
        <w:t>Artículo 262.-</w:t>
      </w:r>
      <w:r>
        <w:rPr>
          <w:b/>
          <w:spacing w:val="-2"/>
        </w:rPr>
        <w:t> </w:t>
      </w:r>
      <w:r>
        <w:rPr/>
        <w:t>Cuando en la sentencia definitiva se declare procedente alguna excepción dilatoria que no fue de previo pronunciamiento, se abstendrá el juez de fallar la cuestión principal, reservando el derecho del actor.</w:t>
      </w:r>
    </w:p>
    <w:p>
      <w:pPr>
        <w:pStyle w:val="BodyText"/>
        <w:ind w:left="0"/>
      </w:pPr>
    </w:p>
    <w:p>
      <w:pPr>
        <w:pStyle w:val="BodyText"/>
        <w:spacing w:before="2"/>
        <w:ind w:left="0"/>
      </w:pPr>
    </w:p>
    <w:p>
      <w:pPr>
        <w:spacing w:before="0"/>
        <w:ind w:left="1003" w:right="1008" w:firstLine="0"/>
        <w:jc w:val="center"/>
        <w:rPr>
          <w:b/>
          <w:sz w:val="20"/>
        </w:rPr>
      </w:pPr>
      <w:r>
        <w:rPr>
          <w:b/>
          <w:sz w:val="20"/>
        </w:rPr>
        <w:t>DE</w:t>
      </w:r>
      <w:r>
        <w:rPr>
          <w:b/>
          <w:spacing w:val="-2"/>
          <w:sz w:val="20"/>
        </w:rPr>
        <w:t> </w:t>
      </w:r>
      <w:r>
        <w:rPr>
          <w:b/>
          <w:sz w:val="20"/>
        </w:rPr>
        <w:t>LA</w:t>
      </w:r>
      <w:r>
        <w:rPr>
          <w:b/>
          <w:spacing w:val="-8"/>
          <w:sz w:val="20"/>
        </w:rPr>
        <w:t> </w:t>
      </w:r>
      <w:r>
        <w:rPr>
          <w:b/>
          <w:sz w:val="20"/>
        </w:rPr>
        <w:t>FIJACIÓN</w:t>
      </w:r>
      <w:r>
        <w:rPr>
          <w:b/>
          <w:spacing w:val="-3"/>
          <w:sz w:val="20"/>
        </w:rPr>
        <w:t> </w:t>
      </w:r>
      <w:r>
        <w:rPr>
          <w:b/>
          <w:sz w:val="20"/>
        </w:rPr>
        <w:t>DE</w:t>
      </w:r>
      <w:r>
        <w:rPr>
          <w:b/>
          <w:spacing w:val="-6"/>
          <w:sz w:val="20"/>
        </w:rPr>
        <w:t> </w:t>
      </w:r>
      <w:r>
        <w:rPr>
          <w:b/>
          <w:sz w:val="20"/>
        </w:rPr>
        <w:t>LA</w:t>
      </w:r>
      <w:r>
        <w:rPr>
          <w:b/>
          <w:spacing w:val="-2"/>
          <w:sz w:val="20"/>
        </w:rPr>
        <w:t> </w:t>
      </w:r>
      <w:r>
        <w:rPr>
          <w:b/>
          <w:spacing w:val="-4"/>
          <w:sz w:val="20"/>
        </w:rPr>
        <w:t>LITIS</w:t>
      </w:r>
    </w:p>
    <w:p>
      <w:pPr>
        <w:pStyle w:val="BodyText"/>
        <w:spacing w:before="1"/>
        <w:ind w:left="0"/>
        <w:rPr>
          <w:b/>
        </w:rPr>
      </w:pPr>
    </w:p>
    <w:p>
      <w:pPr>
        <w:pStyle w:val="BodyText"/>
        <w:ind w:right="122"/>
        <w:jc w:val="both"/>
      </w:pPr>
      <w:r>
        <w:rPr>
          <w:b/>
        </w:rPr>
        <w:t>Artículo 263.- </w:t>
      </w:r>
      <w:r>
        <w:rPr/>
        <w:t>En el escrito de contestación, el demandado deberá referirse a cada uno de los hechos aducidos por el actor, confesándolos o negándolos; expresando los que ignore por no ser propios.</w:t>
      </w:r>
    </w:p>
    <w:p>
      <w:pPr>
        <w:pStyle w:val="BodyText"/>
        <w:spacing w:before="1"/>
        <w:ind w:left="0"/>
      </w:pPr>
    </w:p>
    <w:p>
      <w:pPr>
        <w:pStyle w:val="BodyText"/>
        <w:spacing w:before="1"/>
      </w:pPr>
      <w:r>
        <w:rPr>
          <w:b/>
        </w:rPr>
        <w:t>Artículo</w:t>
      </w:r>
      <w:r>
        <w:rPr>
          <w:b/>
          <w:spacing w:val="29"/>
        </w:rPr>
        <w:t> </w:t>
      </w:r>
      <w:r>
        <w:rPr>
          <w:b/>
        </w:rPr>
        <w:t>264.-</w:t>
      </w:r>
      <w:r>
        <w:rPr>
          <w:b/>
          <w:spacing w:val="28"/>
        </w:rPr>
        <w:t> </w:t>
      </w:r>
      <w:r>
        <w:rPr/>
        <w:t>El</w:t>
      </w:r>
      <w:r>
        <w:rPr>
          <w:spacing w:val="26"/>
        </w:rPr>
        <w:t> </w:t>
      </w:r>
      <w:r>
        <w:rPr/>
        <w:t>silencio</w:t>
      </w:r>
      <w:r>
        <w:rPr>
          <w:spacing w:val="26"/>
        </w:rPr>
        <w:t> </w:t>
      </w:r>
      <w:r>
        <w:rPr/>
        <w:t>y</w:t>
      </w:r>
      <w:r>
        <w:rPr>
          <w:spacing w:val="28"/>
        </w:rPr>
        <w:t> </w:t>
      </w:r>
      <w:r>
        <w:rPr/>
        <w:t>las</w:t>
      </w:r>
      <w:r>
        <w:rPr>
          <w:spacing w:val="28"/>
        </w:rPr>
        <w:t> </w:t>
      </w:r>
      <w:r>
        <w:rPr/>
        <w:t>evasivas</w:t>
      </w:r>
      <w:r>
        <w:rPr>
          <w:spacing w:val="28"/>
        </w:rPr>
        <w:t> </w:t>
      </w:r>
      <w:r>
        <w:rPr/>
        <w:t>harán</w:t>
      </w:r>
      <w:r>
        <w:rPr>
          <w:spacing w:val="26"/>
        </w:rPr>
        <w:t> </w:t>
      </w:r>
      <w:r>
        <w:rPr/>
        <w:t>que</w:t>
      </w:r>
      <w:r>
        <w:rPr>
          <w:spacing w:val="26"/>
        </w:rPr>
        <w:t> </w:t>
      </w:r>
      <w:r>
        <w:rPr/>
        <w:t>se</w:t>
      </w:r>
      <w:r>
        <w:rPr>
          <w:spacing w:val="26"/>
        </w:rPr>
        <w:t> </w:t>
      </w:r>
      <w:r>
        <w:rPr/>
        <w:t>tengan</w:t>
      </w:r>
      <w:r>
        <w:rPr>
          <w:spacing w:val="26"/>
        </w:rPr>
        <w:t> </w:t>
      </w:r>
      <w:r>
        <w:rPr/>
        <w:t>por</w:t>
      </w:r>
      <w:r>
        <w:rPr>
          <w:spacing w:val="28"/>
        </w:rPr>
        <w:t> </w:t>
      </w:r>
      <w:r>
        <w:rPr/>
        <w:t>confesados</w:t>
      </w:r>
      <w:r>
        <w:rPr>
          <w:spacing w:val="28"/>
        </w:rPr>
        <w:t> </w:t>
      </w:r>
      <w:r>
        <w:rPr/>
        <w:t>o</w:t>
      </w:r>
      <w:r>
        <w:rPr>
          <w:spacing w:val="26"/>
        </w:rPr>
        <w:t> </w:t>
      </w:r>
      <w:r>
        <w:rPr/>
        <w:t>admitidos</w:t>
      </w:r>
      <w:r>
        <w:rPr>
          <w:spacing w:val="28"/>
        </w:rPr>
        <w:t> </w:t>
      </w:r>
      <w:r>
        <w:rPr/>
        <w:t>los</w:t>
      </w:r>
      <w:r>
        <w:rPr>
          <w:spacing w:val="28"/>
        </w:rPr>
        <w:t> </w:t>
      </w:r>
      <w:r>
        <w:rPr/>
        <w:t>hechos sobre los que no se suscitó controversia.</w:t>
      </w:r>
    </w:p>
    <w:p>
      <w:pPr>
        <w:spacing w:line="480" w:lineRule="auto" w:before="159"/>
        <w:ind w:left="116" w:right="2207" w:firstLine="0"/>
        <w:jc w:val="left"/>
        <w:rPr>
          <w:i/>
          <w:sz w:val="20"/>
        </w:rPr>
      </w:pPr>
      <w:r>
        <w:rPr>
          <w:sz w:val="20"/>
        </w:rPr>
        <w:t>Se presumen confesados los hechos de la demanda que se dejo de contestar. </w:t>
      </w:r>
      <w:r>
        <w:rPr>
          <w:b/>
          <w:sz w:val="20"/>
        </w:rPr>
        <w:t>Artículo</w:t>
      </w:r>
      <w:r>
        <w:rPr>
          <w:b/>
          <w:spacing w:val="-1"/>
          <w:sz w:val="20"/>
        </w:rPr>
        <w:t> </w:t>
      </w:r>
      <w:r>
        <w:rPr>
          <w:b/>
          <w:sz w:val="20"/>
        </w:rPr>
        <w:t>265.-</w:t>
      </w:r>
      <w:r>
        <w:rPr>
          <w:b/>
          <w:spacing w:val="-7"/>
          <w:sz w:val="20"/>
        </w:rPr>
        <w:t> </w:t>
      </w:r>
      <w:r>
        <w:rPr>
          <w:sz w:val="20"/>
        </w:rPr>
        <w:t>La</w:t>
      </w:r>
      <w:r>
        <w:rPr>
          <w:spacing w:val="-4"/>
          <w:sz w:val="20"/>
        </w:rPr>
        <w:t> </w:t>
      </w:r>
      <w:r>
        <w:rPr>
          <w:sz w:val="20"/>
        </w:rPr>
        <w:t>litis</w:t>
      </w:r>
      <w:r>
        <w:rPr>
          <w:spacing w:val="-3"/>
          <w:sz w:val="20"/>
        </w:rPr>
        <w:t> </w:t>
      </w:r>
      <w:r>
        <w:rPr>
          <w:sz w:val="20"/>
        </w:rPr>
        <w:t>quedará</w:t>
      </w:r>
      <w:r>
        <w:rPr>
          <w:spacing w:val="-4"/>
          <w:sz w:val="20"/>
        </w:rPr>
        <w:t> </w:t>
      </w:r>
      <w:r>
        <w:rPr>
          <w:sz w:val="20"/>
        </w:rPr>
        <w:t>fijada</w:t>
      </w:r>
      <w:r>
        <w:rPr>
          <w:spacing w:val="-4"/>
          <w:sz w:val="20"/>
        </w:rPr>
        <w:t> </w:t>
      </w:r>
      <w:r>
        <w:rPr>
          <w:sz w:val="20"/>
        </w:rPr>
        <w:t>con</w:t>
      </w:r>
      <w:r>
        <w:rPr>
          <w:spacing w:val="-4"/>
          <w:sz w:val="20"/>
        </w:rPr>
        <w:t> </w:t>
      </w:r>
      <w:r>
        <w:rPr>
          <w:sz w:val="20"/>
        </w:rPr>
        <w:t>los</w:t>
      </w:r>
      <w:r>
        <w:rPr>
          <w:spacing w:val="-7"/>
          <w:sz w:val="20"/>
        </w:rPr>
        <w:t> </w:t>
      </w:r>
      <w:r>
        <w:rPr>
          <w:sz w:val="20"/>
        </w:rPr>
        <w:t>hechos</w:t>
      </w:r>
      <w:r>
        <w:rPr>
          <w:spacing w:val="-3"/>
          <w:sz w:val="20"/>
        </w:rPr>
        <w:t> </w:t>
      </w:r>
      <w:r>
        <w:rPr>
          <w:sz w:val="20"/>
        </w:rPr>
        <w:t>controvertidos</w:t>
      </w:r>
      <w:r>
        <w:rPr>
          <w:spacing w:val="-3"/>
          <w:sz w:val="20"/>
        </w:rPr>
        <w:t> </w:t>
      </w:r>
      <w:r>
        <w:rPr>
          <w:sz w:val="20"/>
        </w:rPr>
        <w:t>por</w:t>
      </w:r>
      <w:r>
        <w:rPr>
          <w:spacing w:val="-3"/>
          <w:sz w:val="20"/>
        </w:rPr>
        <w:t> </w:t>
      </w:r>
      <w:r>
        <w:rPr>
          <w:sz w:val="20"/>
        </w:rPr>
        <w:t>las</w:t>
      </w:r>
      <w:r>
        <w:rPr>
          <w:spacing w:val="-3"/>
          <w:sz w:val="20"/>
        </w:rPr>
        <w:t> </w:t>
      </w:r>
      <w:r>
        <w:rPr>
          <w:sz w:val="20"/>
        </w:rPr>
        <w:t>partes. </w:t>
      </w:r>
      <w:r>
        <w:rPr>
          <w:i/>
          <w:sz w:val="20"/>
        </w:rPr>
        <w:t>(DEROGADO PÁRRAFO SEGUNDO, P.O. 18 DE MAYO DE 1992)</w:t>
      </w:r>
    </w:p>
    <w:p>
      <w:pPr>
        <w:pStyle w:val="BodyText"/>
        <w:ind w:right="105"/>
      </w:pPr>
      <w:r>
        <w:rPr>
          <w:b/>
        </w:rPr>
        <w:t>Artículo 266.- </w:t>
      </w:r>
      <w:r>
        <w:rPr/>
        <w:t>El Juez Titular conocerá de los escritos que fijen la litis y resolverá sobre su admisión, así como tendrá por opuestas las excepciones que se hicieren valer.</w:t>
      </w:r>
    </w:p>
    <w:p>
      <w:pPr>
        <w:pStyle w:val="BodyText"/>
        <w:ind w:left="0"/>
      </w:pPr>
    </w:p>
    <w:p>
      <w:pPr>
        <w:spacing w:before="0"/>
        <w:ind w:left="116" w:right="0" w:firstLine="0"/>
        <w:jc w:val="left"/>
        <w:rPr>
          <w:i/>
          <w:sz w:val="20"/>
        </w:rPr>
      </w:pPr>
      <w:r>
        <w:rPr>
          <w:i/>
          <w:sz w:val="20"/>
        </w:rPr>
        <w:t>(DEROGADO</w:t>
      </w:r>
      <w:r>
        <w:rPr>
          <w:i/>
          <w:spacing w:val="-7"/>
          <w:sz w:val="20"/>
        </w:rPr>
        <w:t> </w:t>
      </w:r>
      <w:r>
        <w:rPr>
          <w:i/>
          <w:sz w:val="20"/>
        </w:rPr>
        <w:t>PÁRRAFO</w:t>
      </w:r>
      <w:r>
        <w:rPr>
          <w:i/>
          <w:spacing w:val="-7"/>
          <w:sz w:val="20"/>
        </w:rPr>
        <w:t> </w:t>
      </w:r>
      <w:r>
        <w:rPr>
          <w:i/>
          <w:sz w:val="20"/>
        </w:rPr>
        <w:t>SEGUNDO,</w:t>
      </w:r>
      <w:r>
        <w:rPr>
          <w:i/>
          <w:spacing w:val="-7"/>
          <w:sz w:val="20"/>
        </w:rPr>
        <w:t> </w:t>
      </w:r>
      <w:r>
        <w:rPr>
          <w:i/>
          <w:sz w:val="20"/>
        </w:rPr>
        <w:t>P.O.</w:t>
      </w:r>
      <w:r>
        <w:rPr>
          <w:i/>
          <w:spacing w:val="-7"/>
          <w:sz w:val="20"/>
        </w:rPr>
        <w:t> </w:t>
      </w:r>
      <w:r>
        <w:rPr>
          <w:i/>
          <w:sz w:val="20"/>
        </w:rPr>
        <w:t>18</w:t>
      </w:r>
      <w:r>
        <w:rPr>
          <w:i/>
          <w:spacing w:val="-5"/>
          <w:sz w:val="20"/>
        </w:rPr>
        <w:t> </w:t>
      </w:r>
      <w:r>
        <w:rPr>
          <w:i/>
          <w:sz w:val="20"/>
        </w:rPr>
        <w:t>DE</w:t>
      </w:r>
      <w:r>
        <w:rPr>
          <w:i/>
          <w:spacing w:val="-8"/>
          <w:sz w:val="20"/>
        </w:rPr>
        <w:t> </w:t>
      </w:r>
      <w:r>
        <w:rPr>
          <w:i/>
          <w:sz w:val="20"/>
        </w:rPr>
        <w:t>MAYO</w:t>
      </w:r>
      <w:r>
        <w:rPr>
          <w:i/>
          <w:spacing w:val="-3"/>
          <w:sz w:val="20"/>
        </w:rPr>
        <w:t> </w:t>
      </w:r>
      <w:r>
        <w:rPr>
          <w:i/>
          <w:sz w:val="20"/>
        </w:rPr>
        <w:t>DE</w:t>
      </w:r>
      <w:r>
        <w:rPr>
          <w:i/>
          <w:spacing w:val="-7"/>
          <w:sz w:val="20"/>
        </w:rPr>
        <w:t> </w:t>
      </w:r>
      <w:r>
        <w:rPr>
          <w:i/>
          <w:spacing w:val="-2"/>
          <w:sz w:val="20"/>
        </w:rPr>
        <w:t>1992)</w:t>
      </w:r>
    </w:p>
    <w:p>
      <w:pPr>
        <w:pStyle w:val="BodyText"/>
        <w:ind w:left="0"/>
        <w:rPr>
          <w:i/>
        </w:rPr>
      </w:pPr>
    </w:p>
    <w:p>
      <w:pPr>
        <w:pStyle w:val="BodyText"/>
        <w:spacing w:before="1"/>
        <w:ind w:right="108"/>
        <w:jc w:val="both"/>
      </w:pPr>
      <w:r>
        <w:rPr>
          <w:b/>
        </w:rPr>
        <w:t>Artículo 267.- </w:t>
      </w:r>
      <w:r>
        <w:rPr/>
        <w:t>En cualquier momento del juicio a partir de la fijación de la litis, hasta antes del desahogo de pruebas, el Secretario de Acuerdos podrá actuar como Juez Instructor cuando así lo autorice el Juez Titular, sin que el instructor pueda resolver sobre cuestiones de competencia, personalidad, nulidad de actuaciones, ni aquello que el titular determine pertinente; esta autorización deberá constar</w:t>
      </w:r>
      <w:r>
        <w:rPr>
          <w:spacing w:val="-2"/>
        </w:rPr>
        <w:t> </w:t>
      </w:r>
      <w:r>
        <w:rPr/>
        <w:t>por escrito en el primer acuerdo que la otorgue, y se revocará cuando sea considerado oportuno.</w:t>
      </w:r>
    </w:p>
    <w:p>
      <w:pPr>
        <w:pStyle w:val="BodyText"/>
        <w:spacing w:before="6"/>
        <w:ind w:left="0"/>
      </w:pPr>
    </w:p>
    <w:p>
      <w:pPr>
        <w:pStyle w:val="BodyText"/>
        <w:spacing w:line="235" w:lineRule="auto"/>
        <w:ind w:right="114"/>
        <w:jc w:val="both"/>
      </w:pPr>
      <w:r>
        <w:rPr>
          <w:b/>
        </w:rPr>
        <w:t>Artículo 268.-</w:t>
      </w:r>
      <w:r>
        <w:rPr>
          <w:b/>
          <w:spacing w:val="-1"/>
        </w:rPr>
        <w:t> </w:t>
      </w:r>
      <w:r>
        <w:rPr/>
        <w:t>Transcurrido el término del emplazamiento sin haber sido contestada la demanda, se hará la declaración de rebeldía, observándose las prescripciones del título noveno.</w:t>
      </w:r>
    </w:p>
    <w:p>
      <w:pPr>
        <w:pStyle w:val="BodyText"/>
        <w:spacing w:before="2"/>
        <w:ind w:left="0"/>
      </w:pPr>
    </w:p>
    <w:p>
      <w:pPr>
        <w:pStyle w:val="BodyText"/>
        <w:ind w:right="113"/>
        <w:jc w:val="both"/>
      </w:pPr>
      <w:r>
        <w:rPr>
          <w:b/>
        </w:rPr>
        <w:t>Artículo 269.- </w:t>
      </w:r>
      <w:r>
        <w:rPr/>
        <w:t>Para hacer la declaración en rebeldía, el Juez o el Secretario cuando así proceda, examinará escrupulosamente si las citaciones están hechas al demandado en forma legal y si el demandado quebrantó el arraigo. Si el Juez encontrará que el emplazamiento no se hizo legalmente, mandará reponerlo e impondrá una sanción disciplinaria al actuario, cuando apareciere responsable.</w:t>
      </w:r>
    </w:p>
    <w:p>
      <w:pPr>
        <w:spacing w:after="0"/>
        <w:jc w:val="both"/>
        <w:sectPr>
          <w:pgSz w:w="12240" w:h="15840"/>
          <w:pgMar w:header="15" w:footer="726" w:top="1700" w:bottom="920" w:left="1300" w:right="1300"/>
        </w:sectPr>
      </w:pPr>
    </w:p>
    <w:p>
      <w:pPr>
        <w:pStyle w:val="BodyText"/>
        <w:ind w:right="108"/>
        <w:jc w:val="both"/>
      </w:pPr>
      <w:r>
        <w:rPr>
          <w:b/>
        </w:rPr>
        <w:t>Artículo 270.- </w:t>
      </w:r>
      <w:r>
        <w:rPr/>
        <w:t>El demandado que oponga reconvención o compensación lo hará precisamente al contestar la demanda y nunca después; y se dará traslado del escrito al actor para que contesten en el término de siete días, observándose respecto de éste y del demandado las reglas establecidas en los artículos 263 y siguientes de este Código.</w:t>
      </w:r>
    </w:p>
    <w:p>
      <w:pPr>
        <w:pStyle w:val="BodyText"/>
        <w:spacing w:before="227"/>
        <w:ind w:right="109"/>
        <w:jc w:val="both"/>
      </w:pPr>
      <w:r>
        <w:rPr>
          <w:b/>
        </w:rPr>
        <w:t>Artículo 271.- </w:t>
      </w:r>
      <w:r>
        <w:rPr/>
        <w:t>Las excepciones supervenientes se harán valer hasta antes de la sentencia y dentro del tercer día que tenga conocimiento la parte. Se substanciarán por cuerda separada y de manera</w:t>
      </w:r>
      <w:r>
        <w:rPr>
          <w:spacing w:val="40"/>
        </w:rPr>
        <w:t> </w:t>
      </w:r>
      <w:r>
        <w:rPr/>
        <w:t>incidental. Su resolución se reserva para la definitiva.</w:t>
      </w:r>
    </w:p>
    <w:p>
      <w:pPr>
        <w:pStyle w:val="BodyText"/>
        <w:spacing w:before="6"/>
        <w:ind w:left="0"/>
      </w:pPr>
    </w:p>
    <w:p>
      <w:pPr>
        <w:pStyle w:val="BodyText"/>
        <w:spacing w:line="235" w:lineRule="auto"/>
        <w:ind w:right="111"/>
        <w:jc w:val="both"/>
      </w:pPr>
      <w:r>
        <w:rPr>
          <w:b/>
        </w:rPr>
        <w:t>Artículo 272.- </w:t>
      </w:r>
      <w:r>
        <w:rPr/>
        <w:t>Confesada la demanda en</w:t>
      </w:r>
      <w:r>
        <w:rPr>
          <w:spacing w:val="-2"/>
        </w:rPr>
        <w:t> </w:t>
      </w:r>
      <w:r>
        <w:rPr/>
        <w:t>todas sus</w:t>
      </w:r>
      <w:r>
        <w:rPr>
          <w:spacing w:val="-1"/>
        </w:rPr>
        <w:t> </w:t>
      </w:r>
      <w:r>
        <w:rPr/>
        <w:t>partes o</w:t>
      </w:r>
      <w:r>
        <w:rPr>
          <w:spacing w:val="-2"/>
        </w:rPr>
        <w:t> </w:t>
      </w:r>
      <w:r>
        <w:rPr/>
        <w:t>manifestando el actor su</w:t>
      </w:r>
      <w:r>
        <w:rPr>
          <w:spacing w:val="-2"/>
        </w:rPr>
        <w:t> </w:t>
      </w:r>
      <w:r>
        <w:rPr/>
        <w:t>conformidad con la contestación de ella, previa ratificación ante la presencia judicial, se pronunciará sentencia.</w:t>
      </w:r>
    </w:p>
    <w:p>
      <w:pPr>
        <w:pStyle w:val="BodyText"/>
        <w:spacing w:before="2"/>
        <w:ind w:left="0"/>
      </w:pPr>
    </w:p>
    <w:p>
      <w:pPr>
        <w:pStyle w:val="BodyText"/>
        <w:ind w:right="119"/>
        <w:jc w:val="both"/>
      </w:pPr>
      <w:r>
        <w:rPr>
          <w:b/>
        </w:rPr>
        <w:t>Artículo 273.- </w:t>
      </w:r>
      <w:r>
        <w:rPr/>
        <w:t>Queda abolida la práctica de oponer excepciones o defensas contradictorias, aun cuando sea con el carácter de subsidiarias, debiendo los Jueces desechar éstas de plano.</w:t>
      </w:r>
    </w:p>
    <w:p>
      <w:pPr>
        <w:pStyle w:val="BodyText"/>
        <w:spacing w:before="1"/>
        <w:ind w:left="0"/>
      </w:pPr>
    </w:p>
    <w:p>
      <w:pPr>
        <w:pStyle w:val="BodyText"/>
        <w:ind w:right="120"/>
        <w:jc w:val="both"/>
      </w:pPr>
      <w:r>
        <w:rPr>
          <w:b/>
        </w:rPr>
        <w:t>Artículo 274.- </w:t>
      </w:r>
      <w:r>
        <w:rPr/>
        <w:t>Si</w:t>
      </w:r>
      <w:r>
        <w:rPr>
          <w:spacing w:val="-2"/>
        </w:rPr>
        <w:t> </w:t>
      </w:r>
      <w:r>
        <w:rPr/>
        <w:t>las</w:t>
      </w:r>
      <w:r>
        <w:rPr>
          <w:spacing w:val="-1"/>
        </w:rPr>
        <w:t> </w:t>
      </w:r>
      <w:r>
        <w:rPr/>
        <w:t>cuestiones controvertidas</w:t>
      </w:r>
      <w:r>
        <w:rPr>
          <w:spacing w:val="-1"/>
        </w:rPr>
        <w:t> </w:t>
      </w:r>
      <w:r>
        <w:rPr/>
        <w:t>fueren</w:t>
      </w:r>
      <w:r>
        <w:rPr>
          <w:spacing w:val="-7"/>
        </w:rPr>
        <w:t> </w:t>
      </w:r>
      <w:r>
        <w:rPr/>
        <w:t>puramente</w:t>
      </w:r>
      <w:r>
        <w:rPr>
          <w:spacing w:val="-2"/>
        </w:rPr>
        <w:t> </w:t>
      </w:r>
      <w:r>
        <w:rPr/>
        <w:t>de</w:t>
      </w:r>
      <w:r>
        <w:rPr>
          <w:spacing w:val="-2"/>
        </w:rPr>
        <w:t> </w:t>
      </w:r>
      <w:r>
        <w:rPr/>
        <w:t>derecho</w:t>
      </w:r>
      <w:r>
        <w:rPr>
          <w:spacing w:val="-2"/>
        </w:rPr>
        <w:t> </w:t>
      </w:r>
      <w:r>
        <w:rPr/>
        <w:t>y</w:t>
      </w:r>
      <w:r>
        <w:rPr>
          <w:spacing w:val="-1"/>
        </w:rPr>
        <w:t> </w:t>
      </w:r>
      <w:r>
        <w:rPr/>
        <w:t>no</w:t>
      </w:r>
      <w:r>
        <w:rPr>
          <w:spacing w:val="-2"/>
        </w:rPr>
        <w:t> </w:t>
      </w:r>
      <w:r>
        <w:rPr/>
        <w:t>de</w:t>
      </w:r>
      <w:r>
        <w:rPr>
          <w:spacing w:val="-2"/>
        </w:rPr>
        <w:t> </w:t>
      </w:r>
      <w:r>
        <w:rPr/>
        <w:t>hecho, se</w:t>
      </w:r>
      <w:r>
        <w:rPr>
          <w:spacing w:val="-2"/>
        </w:rPr>
        <w:t> </w:t>
      </w:r>
      <w:r>
        <w:rPr/>
        <w:t>citará</w:t>
      </w:r>
      <w:r>
        <w:rPr>
          <w:spacing w:val="-2"/>
        </w:rPr>
        <w:t> </w:t>
      </w:r>
      <w:r>
        <w:rPr/>
        <w:t>a</w:t>
      </w:r>
      <w:r>
        <w:rPr>
          <w:spacing w:val="-2"/>
        </w:rPr>
        <w:t> </w:t>
      </w:r>
      <w:r>
        <w:rPr/>
        <w:t>la audiencia de alegatos que podrán ser escritos.</w:t>
      </w:r>
    </w:p>
    <w:p>
      <w:pPr>
        <w:pStyle w:val="BodyText"/>
        <w:spacing w:before="2"/>
        <w:ind w:left="0"/>
      </w:pPr>
    </w:p>
    <w:p>
      <w:pPr>
        <w:pStyle w:val="BodyText"/>
        <w:ind w:right="117"/>
        <w:jc w:val="both"/>
      </w:pPr>
      <w:r>
        <w:rPr>
          <w:b/>
        </w:rPr>
        <w:t>Artículo 275.- </w:t>
      </w:r>
      <w:r>
        <w:rPr/>
        <w:t>El juez mandará recibir el pleito a prueba en el caso de que los litigantes lo hayan solicitado, o de que él lo estime necesario.</w:t>
      </w:r>
    </w:p>
    <w:p>
      <w:pPr>
        <w:pStyle w:val="BodyText"/>
        <w:spacing w:before="227"/>
        <w:ind w:right="118"/>
        <w:jc w:val="both"/>
      </w:pPr>
      <w:r>
        <w:rPr/>
        <w:t>Del auto que manda abrir a prueba un juicio no hay más recurso que el de responsabilidad; aquel en que se niegue, será apelable preventivamente si fuere apelable la sentencia definitiva.</w:t>
      </w:r>
    </w:p>
    <w:p>
      <w:pPr>
        <w:pStyle w:val="BodyText"/>
        <w:ind w:left="0"/>
      </w:pPr>
    </w:p>
    <w:p>
      <w:pPr>
        <w:pStyle w:val="BodyText"/>
        <w:spacing w:before="1"/>
        <w:ind w:left="0"/>
      </w:pPr>
    </w:p>
    <w:p>
      <w:pPr>
        <w:spacing w:line="480" w:lineRule="auto" w:before="1"/>
        <w:ind w:left="4068" w:right="4065" w:hanging="4"/>
        <w:jc w:val="center"/>
        <w:rPr>
          <w:b/>
          <w:sz w:val="20"/>
        </w:rPr>
      </w:pPr>
      <w:r>
        <w:rPr>
          <w:b/>
          <w:sz w:val="20"/>
        </w:rPr>
        <w:t>CAPITULO II</w:t>
      </w:r>
      <w:r>
        <w:rPr>
          <w:b/>
          <w:spacing w:val="40"/>
          <w:sz w:val="20"/>
        </w:rPr>
        <w:t> </w:t>
      </w:r>
      <w:r>
        <w:rPr>
          <w:b/>
          <w:sz w:val="20"/>
        </w:rPr>
        <w:t>DE</w:t>
      </w:r>
      <w:r>
        <w:rPr>
          <w:b/>
          <w:spacing w:val="-14"/>
          <w:sz w:val="20"/>
        </w:rPr>
        <w:t> </w:t>
      </w:r>
      <w:r>
        <w:rPr>
          <w:b/>
          <w:sz w:val="20"/>
        </w:rPr>
        <w:t>LA</w:t>
      </w:r>
      <w:r>
        <w:rPr>
          <w:b/>
          <w:spacing w:val="-14"/>
          <w:sz w:val="20"/>
        </w:rPr>
        <w:t> </w:t>
      </w:r>
      <w:r>
        <w:rPr>
          <w:b/>
          <w:sz w:val="20"/>
        </w:rPr>
        <w:t>PRUEBA</w:t>
      </w:r>
    </w:p>
    <w:p>
      <w:pPr>
        <w:spacing w:before="2"/>
        <w:ind w:left="1064" w:right="1008" w:firstLine="0"/>
        <w:jc w:val="center"/>
        <w:rPr>
          <w:b/>
          <w:sz w:val="20"/>
        </w:rPr>
      </w:pPr>
      <w:r>
        <w:rPr>
          <w:b/>
          <w:sz w:val="20"/>
        </w:rPr>
        <w:t>REGLAS</w:t>
      </w:r>
      <w:r>
        <w:rPr>
          <w:b/>
          <w:spacing w:val="-10"/>
          <w:sz w:val="20"/>
        </w:rPr>
        <w:t> </w:t>
      </w:r>
      <w:r>
        <w:rPr>
          <w:b/>
          <w:spacing w:val="-2"/>
          <w:sz w:val="20"/>
        </w:rPr>
        <w:t>GENERALES</w:t>
      </w:r>
    </w:p>
    <w:p>
      <w:pPr>
        <w:pStyle w:val="BodyText"/>
        <w:spacing w:before="2"/>
        <w:ind w:left="0"/>
        <w:rPr>
          <w:b/>
        </w:rPr>
      </w:pPr>
    </w:p>
    <w:p>
      <w:pPr>
        <w:pStyle w:val="BodyText"/>
        <w:spacing w:line="237" w:lineRule="auto"/>
        <w:ind w:right="114"/>
        <w:jc w:val="both"/>
      </w:pPr>
      <w:r>
        <w:rPr>
          <w:b/>
        </w:rPr>
        <w:t>Artículo 276.- </w:t>
      </w:r>
      <w:r>
        <w:rPr/>
        <w:t>Para conocer la verdad sobre los puntos controvertidos puede el juzgador valerse de cualquiera persona, sea parte o tercero, y de cualquiera cosa o documento, ya sea que pertenezca a las partes o a</w:t>
      </w:r>
      <w:r>
        <w:rPr>
          <w:spacing w:val="-2"/>
        </w:rPr>
        <w:t> </w:t>
      </w:r>
      <w:r>
        <w:rPr/>
        <w:t>un tercero; sin</w:t>
      </w:r>
      <w:r>
        <w:rPr>
          <w:spacing w:val="-2"/>
        </w:rPr>
        <w:t> </w:t>
      </w:r>
      <w:r>
        <w:rPr/>
        <w:t>más limitación que la de</w:t>
      </w:r>
      <w:r>
        <w:rPr>
          <w:spacing w:val="-2"/>
        </w:rPr>
        <w:t> </w:t>
      </w:r>
      <w:r>
        <w:rPr/>
        <w:t>que</w:t>
      </w:r>
      <w:r>
        <w:rPr>
          <w:spacing w:val="-2"/>
        </w:rPr>
        <w:t> </w:t>
      </w:r>
      <w:r>
        <w:rPr/>
        <w:t>las pruebas no estén prohibidas por la ley, ni sean contrarias a la moral.</w:t>
      </w:r>
    </w:p>
    <w:p>
      <w:pPr>
        <w:pStyle w:val="BodyText"/>
        <w:spacing w:before="5"/>
        <w:ind w:left="0"/>
      </w:pPr>
    </w:p>
    <w:p>
      <w:pPr>
        <w:pStyle w:val="BodyText"/>
        <w:spacing w:before="1"/>
        <w:ind w:right="113"/>
        <w:jc w:val="both"/>
      </w:pPr>
      <w:r>
        <w:rPr>
          <w:b/>
        </w:rPr>
        <w:t>Artículo 277.- </w:t>
      </w:r>
      <w:r>
        <w:rPr/>
        <w:t>Los tribunales podrán decretar en todo</w:t>
      </w:r>
      <w:r>
        <w:rPr>
          <w:spacing w:val="-2"/>
        </w:rPr>
        <w:t> </w:t>
      </w:r>
      <w:r>
        <w:rPr/>
        <w:t>tiempo sea cual fuere la naturaleza del negocio, la práctica o ampliación de cualquiera diligencia probatoria, siempre que sea conducente para el conocimiento de la verdad sobre los puntos cuestionados. En la práctica de estas diligencias, el Juez obrará como estime procedente para obtener el mejor resultado de ellas, sin lesionar el derecho de las partes oyéndolas y procurando en todo su igualdad.</w:t>
      </w:r>
    </w:p>
    <w:p>
      <w:pPr>
        <w:pStyle w:val="BodyText"/>
        <w:spacing w:before="4"/>
        <w:ind w:left="0"/>
      </w:pPr>
    </w:p>
    <w:p>
      <w:pPr>
        <w:pStyle w:val="BodyText"/>
        <w:spacing w:line="237" w:lineRule="auto"/>
        <w:ind w:right="113"/>
        <w:jc w:val="both"/>
      </w:pPr>
      <w:r>
        <w:rPr>
          <w:b/>
        </w:rPr>
        <w:t>Artículo 278.- </w:t>
      </w:r>
      <w:r>
        <w:rPr/>
        <w:t>Los daños y perjuicios que se ocasionen a tercero por comparecer, o exhibir cosas, serán indemnizados por la parte que ofreció la prueba, o por ambas si el Juez procedió de oficio, sin perjuicio</w:t>
      </w:r>
      <w:r>
        <w:rPr>
          <w:spacing w:val="40"/>
        </w:rPr>
        <w:t> </w:t>
      </w:r>
      <w:r>
        <w:rPr/>
        <w:t>de hacer la regulación de costas en su oportunidad.</w:t>
      </w:r>
    </w:p>
    <w:p>
      <w:pPr>
        <w:pStyle w:val="BodyText"/>
        <w:spacing w:before="2"/>
        <w:ind w:left="0"/>
      </w:pPr>
    </w:p>
    <w:p>
      <w:pPr>
        <w:pStyle w:val="BodyText"/>
        <w:jc w:val="both"/>
      </w:pPr>
      <w:r>
        <w:rPr>
          <w:b/>
        </w:rPr>
        <w:t>Artículo</w:t>
      </w:r>
      <w:r>
        <w:rPr>
          <w:b/>
          <w:spacing w:val="-4"/>
        </w:rPr>
        <w:t> </w:t>
      </w:r>
      <w:r>
        <w:rPr>
          <w:b/>
        </w:rPr>
        <w:t>279.-</w:t>
      </w:r>
      <w:r>
        <w:rPr>
          <w:b/>
          <w:spacing w:val="-8"/>
        </w:rPr>
        <w:t> </w:t>
      </w:r>
      <w:r>
        <w:rPr/>
        <w:t>El</w:t>
      </w:r>
      <w:r>
        <w:rPr>
          <w:spacing w:val="-5"/>
        </w:rPr>
        <w:t> </w:t>
      </w:r>
      <w:r>
        <w:rPr/>
        <w:t>actor</w:t>
      </w:r>
      <w:r>
        <w:rPr>
          <w:spacing w:val="-7"/>
        </w:rPr>
        <w:t> </w:t>
      </w:r>
      <w:r>
        <w:rPr/>
        <w:t>debe</w:t>
      </w:r>
      <w:r>
        <w:rPr>
          <w:spacing w:val="-5"/>
        </w:rPr>
        <w:t> </w:t>
      </w:r>
      <w:r>
        <w:rPr/>
        <w:t>probar</w:t>
      </w:r>
      <w:r>
        <w:rPr>
          <w:spacing w:val="-4"/>
        </w:rPr>
        <w:t> </w:t>
      </w:r>
      <w:r>
        <w:rPr/>
        <w:t>los</w:t>
      </w:r>
      <w:r>
        <w:rPr>
          <w:spacing w:val="-4"/>
        </w:rPr>
        <w:t> </w:t>
      </w:r>
      <w:r>
        <w:rPr/>
        <w:t>hechos</w:t>
      </w:r>
      <w:r>
        <w:rPr>
          <w:spacing w:val="-3"/>
        </w:rPr>
        <w:t> </w:t>
      </w:r>
      <w:r>
        <w:rPr/>
        <w:t>constitutivos</w:t>
      </w:r>
      <w:r>
        <w:rPr>
          <w:spacing w:val="-4"/>
        </w:rPr>
        <w:t> </w:t>
      </w:r>
      <w:r>
        <w:rPr/>
        <w:t>de</w:t>
      </w:r>
      <w:r>
        <w:rPr>
          <w:spacing w:val="-5"/>
        </w:rPr>
        <w:t> </w:t>
      </w:r>
      <w:r>
        <w:rPr/>
        <w:t>su</w:t>
      </w:r>
      <w:r>
        <w:rPr>
          <w:spacing w:val="-5"/>
        </w:rPr>
        <w:t> </w:t>
      </w:r>
      <w:r>
        <w:rPr/>
        <w:t>acción</w:t>
      </w:r>
      <w:r>
        <w:rPr>
          <w:spacing w:val="-4"/>
        </w:rPr>
        <w:t> </w:t>
      </w:r>
      <w:r>
        <w:rPr/>
        <w:t>y</w:t>
      </w:r>
      <w:r>
        <w:rPr>
          <w:spacing w:val="-5"/>
        </w:rPr>
        <w:t> </w:t>
      </w:r>
      <w:r>
        <w:rPr/>
        <w:t>el</w:t>
      </w:r>
      <w:r>
        <w:rPr>
          <w:spacing w:val="-5"/>
        </w:rPr>
        <w:t> </w:t>
      </w:r>
      <w:r>
        <w:rPr/>
        <w:t>reo</w:t>
      </w:r>
      <w:r>
        <w:rPr>
          <w:spacing w:val="-5"/>
        </w:rPr>
        <w:t> </w:t>
      </w:r>
      <w:r>
        <w:rPr/>
        <w:t>los</w:t>
      </w:r>
      <w:r>
        <w:rPr>
          <w:spacing w:val="-3"/>
        </w:rPr>
        <w:t> </w:t>
      </w:r>
      <w:r>
        <w:rPr/>
        <w:t>de</w:t>
      </w:r>
      <w:r>
        <w:rPr>
          <w:spacing w:val="-10"/>
        </w:rPr>
        <w:t> </w:t>
      </w:r>
      <w:r>
        <w:rPr/>
        <w:t>sus</w:t>
      </w:r>
      <w:r>
        <w:rPr>
          <w:spacing w:val="-3"/>
        </w:rPr>
        <w:t> </w:t>
      </w:r>
      <w:r>
        <w:rPr>
          <w:spacing w:val="-2"/>
        </w:rPr>
        <w:t>excepciones.</w:t>
      </w:r>
    </w:p>
    <w:p>
      <w:pPr>
        <w:pStyle w:val="BodyText"/>
        <w:spacing w:before="1"/>
        <w:ind w:left="0"/>
      </w:pPr>
    </w:p>
    <w:p>
      <w:pPr>
        <w:spacing w:before="0"/>
        <w:ind w:left="116" w:right="0" w:firstLine="0"/>
        <w:jc w:val="both"/>
        <w:rPr>
          <w:sz w:val="20"/>
        </w:rPr>
      </w:pPr>
      <w:r>
        <w:rPr>
          <w:b/>
          <w:sz w:val="20"/>
        </w:rPr>
        <w:t>Artículo</w:t>
      </w:r>
      <w:r>
        <w:rPr>
          <w:b/>
          <w:spacing w:val="-3"/>
          <w:sz w:val="20"/>
        </w:rPr>
        <w:t> </w:t>
      </w:r>
      <w:r>
        <w:rPr>
          <w:b/>
          <w:sz w:val="20"/>
        </w:rPr>
        <w:t>280.-</w:t>
      </w:r>
      <w:r>
        <w:rPr>
          <w:b/>
          <w:spacing w:val="-8"/>
          <w:sz w:val="20"/>
        </w:rPr>
        <w:t> </w:t>
      </w:r>
      <w:r>
        <w:rPr>
          <w:sz w:val="20"/>
        </w:rPr>
        <w:t>El</w:t>
      </w:r>
      <w:r>
        <w:rPr>
          <w:spacing w:val="-5"/>
          <w:sz w:val="20"/>
        </w:rPr>
        <w:t> </w:t>
      </w:r>
      <w:r>
        <w:rPr>
          <w:sz w:val="20"/>
        </w:rPr>
        <w:t>que</w:t>
      </w:r>
      <w:r>
        <w:rPr>
          <w:spacing w:val="-6"/>
          <w:sz w:val="20"/>
        </w:rPr>
        <w:t> </w:t>
      </w:r>
      <w:r>
        <w:rPr>
          <w:sz w:val="20"/>
        </w:rPr>
        <w:t>niega</w:t>
      </w:r>
      <w:r>
        <w:rPr>
          <w:spacing w:val="-5"/>
          <w:sz w:val="20"/>
        </w:rPr>
        <w:t> </w:t>
      </w:r>
      <w:r>
        <w:rPr>
          <w:sz w:val="20"/>
        </w:rPr>
        <w:t>sólo</w:t>
      </w:r>
      <w:r>
        <w:rPr>
          <w:spacing w:val="-5"/>
          <w:sz w:val="20"/>
        </w:rPr>
        <w:t> </w:t>
      </w:r>
      <w:r>
        <w:rPr>
          <w:sz w:val="20"/>
        </w:rPr>
        <w:t>será</w:t>
      </w:r>
      <w:r>
        <w:rPr>
          <w:spacing w:val="-6"/>
          <w:sz w:val="20"/>
        </w:rPr>
        <w:t> </w:t>
      </w:r>
      <w:r>
        <w:rPr>
          <w:sz w:val="20"/>
        </w:rPr>
        <w:t>obligado</w:t>
      </w:r>
      <w:r>
        <w:rPr>
          <w:spacing w:val="-5"/>
          <w:sz w:val="20"/>
        </w:rPr>
        <w:t> </w:t>
      </w:r>
      <w:r>
        <w:rPr>
          <w:sz w:val="20"/>
        </w:rPr>
        <w:t>a</w:t>
      </w:r>
      <w:r>
        <w:rPr>
          <w:spacing w:val="-5"/>
          <w:sz w:val="20"/>
        </w:rPr>
        <w:t> </w:t>
      </w:r>
      <w:r>
        <w:rPr>
          <w:spacing w:val="-2"/>
          <w:sz w:val="20"/>
        </w:rPr>
        <w:t>probar:</w:t>
      </w:r>
    </w:p>
    <w:p>
      <w:pPr>
        <w:pStyle w:val="BodyText"/>
        <w:spacing w:before="1"/>
        <w:ind w:left="0"/>
      </w:pPr>
    </w:p>
    <w:p>
      <w:pPr>
        <w:pStyle w:val="BodyText"/>
        <w:spacing w:before="1"/>
        <w:jc w:val="both"/>
      </w:pPr>
      <w:r>
        <w:rPr/>
        <w:t>I.-</w:t>
      </w:r>
      <w:r>
        <w:rPr>
          <w:spacing w:val="-5"/>
        </w:rPr>
        <w:t> </w:t>
      </w:r>
      <w:r>
        <w:rPr/>
        <w:t>Cuando</w:t>
      </w:r>
      <w:r>
        <w:rPr>
          <w:spacing w:val="-6"/>
        </w:rPr>
        <w:t> </w:t>
      </w:r>
      <w:r>
        <w:rPr/>
        <w:t>la</w:t>
      </w:r>
      <w:r>
        <w:rPr>
          <w:spacing w:val="-6"/>
        </w:rPr>
        <w:t> </w:t>
      </w:r>
      <w:r>
        <w:rPr/>
        <w:t>negación</w:t>
      </w:r>
      <w:r>
        <w:rPr>
          <w:spacing w:val="-6"/>
        </w:rPr>
        <w:t> </w:t>
      </w:r>
      <w:r>
        <w:rPr/>
        <w:t>envuelva</w:t>
      </w:r>
      <w:r>
        <w:rPr>
          <w:spacing w:val="-7"/>
        </w:rPr>
        <w:t> </w:t>
      </w:r>
      <w:r>
        <w:rPr/>
        <w:t>la</w:t>
      </w:r>
      <w:r>
        <w:rPr>
          <w:spacing w:val="-6"/>
        </w:rPr>
        <w:t> </w:t>
      </w:r>
      <w:r>
        <w:rPr/>
        <w:t>afirmación</w:t>
      </w:r>
      <w:r>
        <w:rPr>
          <w:spacing w:val="-6"/>
        </w:rPr>
        <w:t> </w:t>
      </w:r>
      <w:r>
        <w:rPr/>
        <w:t>expresa</w:t>
      </w:r>
      <w:r>
        <w:rPr>
          <w:spacing w:val="-6"/>
        </w:rPr>
        <w:t> </w:t>
      </w:r>
      <w:r>
        <w:rPr/>
        <w:t>de</w:t>
      </w:r>
      <w:r>
        <w:rPr>
          <w:spacing w:val="-6"/>
        </w:rPr>
        <w:t> </w:t>
      </w:r>
      <w:r>
        <w:rPr/>
        <w:t>un</w:t>
      </w:r>
      <w:r>
        <w:rPr>
          <w:spacing w:val="-6"/>
        </w:rPr>
        <w:t> </w:t>
      </w:r>
      <w:r>
        <w:rPr>
          <w:spacing w:val="-2"/>
        </w:rPr>
        <w:t>hecho;</w:t>
      </w:r>
    </w:p>
    <w:p>
      <w:pPr>
        <w:pStyle w:val="BodyText"/>
        <w:ind w:left="0"/>
      </w:pPr>
    </w:p>
    <w:p>
      <w:pPr>
        <w:pStyle w:val="BodyText"/>
        <w:spacing w:line="480" w:lineRule="auto"/>
        <w:ind w:right="2207"/>
      </w:pPr>
      <w:r>
        <w:rPr/>
        <w:t>II.-</w:t>
      </w:r>
      <w:r>
        <w:rPr>
          <w:spacing w:val="-6"/>
        </w:rPr>
        <w:t> </w:t>
      </w:r>
      <w:r>
        <w:rPr/>
        <w:t>Cuando</w:t>
      </w:r>
      <w:r>
        <w:rPr>
          <w:spacing w:val="-3"/>
        </w:rPr>
        <w:t> </w:t>
      </w:r>
      <w:r>
        <w:rPr/>
        <w:t>se</w:t>
      </w:r>
      <w:r>
        <w:rPr>
          <w:spacing w:val="-3"/>
        </w:rPr>
        <w:t> </w:t>
      </w:r>
      <w:r>
        <w:rPr/>
        <w:t>desconozca</w:t>
      </w:r>
      <w:r>
        <w:rPr>
          <w:spacing w:val="-3"/>
        </w:rPr>
        <w:t> </w:t>
      </w:r>
      <w:r>
        <w:rPr/>
        <w:t>la</w:t>
      </w:r>
      <w:r>
        <w:rPr>
          <w:spacing w:val="-3"/>
        </w:rPr>
        <w:t> </w:t>
      </w:r>
      <w:r>
        <w:rPr/>
        <w:t>presunción</w:t>
      </w:r>
      <w:r>
        <w:rPr>
          <w:spacing w:val="-3"/>
        </w:rPr>
        <w:t> </w:t>
      </w:r>
      <w:r>
        <w:rPr/>
        <w:t>legal</w:t>
      </w:r>
      <w:r>
        <w:rPr>
          <w:spacing w:val="-3"/>
        </w:rPr>
        <w:t> </w:t>
      </w:r>
      <w:r>
        <w:rPr/>
        <w:t>que</w:t>
      </w:r>
      <w:r>
        <w:rPr>
          <w:spacing w:val="-3"/>
        </w:rPr>
        <w:t> </w:t>
      </w:r>
      <w:r>
        <w:rPr/>
        <w:t>tenga</w:t>
      </w:r>
      <w:r>
        <w:rPr>
          <w:spacing w:val="-3"/>
        </w:rPr>
        <w:t> </w:t>
      </w:r>
      <w:r>
        <w:rPr/>
        <w:t>en</w:t>
      </w:r>
      <w:r>
        <w:rPr>
          <w:spacing w:val="-3"/>
        </w:rPr>
        <w:t> </w:t>
      </w:r>
      <w:r>
        <w:rPr/>
        <w:t>su</w:t>
      </w:r>
      <w:r>
        <w:rPr>
          <w:spacing w:val="-3"/>
        </w:rPr>
        <w:t> </w:t>
      </w:r>
      <w:r>
        <w:rPr/>
        <w:t>favor</w:t>
      </w:r>
      <w:r>
        <w:rPr>
          <w:spacing w:val="-2"/>
        </w:rPr>
        <w:t> </w:t>
      </w:r>
      <w:r>
        <w:rPr/>
        <w:t>el</w:t>
      </w:r>
      <w:r>
        <w:rPr>
          <w:spacing w:val="-8"/>
        </w:rPr>
        <w:t> </w:t>
      </w:r>
      <w:r>
        <w:rPr/>
        <w:t>colitigante; III.- Cuando se desconozca la capacidad;</w:t>
      </w:r>
    </w:p>
    <w:p>
      <w:pPr>
        <w:spacing w:after="0" w:line="480" w:lineRule="auto"/>
        <w:sectPr>
          <w:pgSz w:w="12240" w:h="15840"/>
          <w:pgMar w:header="15" w:footer="726" w:top="1700" w:bottom="920" w:left="1300" w:right="1300"/>
        </w:sectPr>
      </w:pPr>
    </w:p>
    <w:p>
      <w:pPr>
        <w:pStyle w:val="BodyText"/>
        <w:spacing w:before="187"/>
      </w:pPr>
      <w:r>
        <w:rPr/>
        <w:t>IV.-</w:t>
      </w:r>
      <w:r>
        <w:rPr>
          <w:spacing w:val="-11"/>
        </w:rPr>
        <w:t> </w:t>
      </w:r>
      <w:r>
        <w:rPr/>
        <w:t>Cuando</w:t>
      </w:r>
      <w:r>
        <w:rPr>
          <w:spacing w:val="-5"/>
        </w:rPr>
        <w:t> </w:t>
      </w:r>
      <w:r>
        <w:rPr/>
        <w:t>la</w:t>
      </w:r>
      <w:r>
        <w:rPr>
          <w:spacing w:val="-5"/>
        </w:rPr>
        <w:t> </w:t>
      </w:r>
      <w:r>
        <w:rPr/>
        <w:t>negativa</w:t>
      </w:r>
      <w:r>
        <w:rPr>
          <w:spacing w:val="-6"/>
        </w:rPr>
        <w:t> </w:t>
      </w:r>
      <w:r>
        <w:rPr/>
        <w:t>fuere</w:t>
      </w:r>
      <w:r>
        <w:rPr>
          <w:spacing w:val="-5"/>
        </w:rPr>
        <w:t> </w:t>
      </w:r>
      <w:r>
        <w:rPr/>
        <w:t>elemento</w:t>
      </w:r>
      <w:r>
        <w:rPr>
          <w:spacing w:val="-5"/>
        </w:rPr>
        <w:t> </w:t>
      </w:r>
      <w:r>
        <w:rPr/>
        <w:t>constitutivo</w:t>
      </w:r>
      <w:r>
        <w:rPr>
          <w:spacing w:val="-10"/>
        </w:rPr>
        <w:t> </w:t>
      </w:r>
      <w:r>
        <w:rPr/>
        <w:t>de</w:t>
      </w:r>
      <w:r>
        <w:rPr>
          <w:spacing w:val="-10"/>
        </w:rPr>
        <w:t> </w:t>
      </w:r>
      <w:r>
        <w:rPr/>
        <w:t>la</w:t>
      </w:r>
      <w:r>
        <w:rPr>
          <w:spacing w:val="-5"/>
        </w:rPr>
        <w:t> </w:t>
      </w:r>
      <w:r>
        <w:rPr>
          <w:spacing w:val="-2"/>
        </w:rPr>
        <w:t>acción.</w:t>
      </w:r>
    </w:p>
    <w:p>
      <w:pPr>
        <w:pStyle w:val="BodyText"/>
        <w:spacing w:before="2"/>
        <w:ind w:left="0"/>
      </w:pPr>
    </w:p>
    <w:p>
      <w:pPr>
        <w:pStyle w:val="BodyText"/>
      </w:pPr>
      <w:r>
        <w:rPr>
          <w:b/>
        </w:rPr>
        <w:t>Artículo</w:t>
      </w:r>
      <w:r>
        <w:rPr>
          <w:b/>
          <w:spacing w:val="-3"/>
        </w:rPr>
        <w:t> </w:t>
      </w:r>
      <w:r>
        <w:rPr>
          <w:b/>
        </w:rPr>
        <w:t>281.-</w:t>
      </w:r>
      <w:r>
        <w:rPr>
          <w:b/>
          <w:spacing w:val="-8"/>
        </w:rPr>
        <w:t> </w:t>
      </w:r>
      <w:r>
        <w:rPr/>
        <w:t>Ni</w:t>
      </w:r>
      <w:r>
        <w:rPr>
          <w:spacing w:val="-6"/>
        </w:rPr>
        <w:t> </w:t>
      </w:r>
      <w:r>
        <w:rPr/>
        <w:t>la</w:t>
      </w:r>
      <w:r>
        <w:rPr>
          <w:spacing w:val="-5"/>
        </w:rPr>
        <w:t> </w:t>
      </w:r>
      <w:r>
        <w:rPr/>
        <w:t>prueba</w:t>
      </w:r>
      <w:r>
        <w:rPr>
          <w:spacing w:val="-5"/>
        </w:rPr>
        <w:t> </w:t>
      </w:r>
      <w:r>
        <w:rPr/>
        <w:t>en</w:t>
      </w:r>
      <w:r>
        <w:rPr>
          <w:spacing w:val="-6"/>
        </w:rPr>
        <w:t> </w:t>
      </w:r>
      <w:r>
        <w:rPr/>
        <w:t>general,</w:t>
      </w:r>
      <w:r>
        <w:rPr>
          <w:spacing w:val="-2"/>
        </w:rPr>
        <w:t> </w:t>
      </w:r>
      <w:r>
        <w:rPr/>
        <w:t>ni</w:t>
      </w:r>
      <w:r>
        <w:rPr>
          <w:spacing w:val="-6"/>
        </w:rPr>
        <w:t> </w:t>
      </w:r>
      <w:r>
        <w:rPr/>
        <w:t>los</w:t>
      </w:r>
      <w:r>
        <w:rPr>
          <w:spacing w:val="-4"/>
        </w:rPr>
        <w:t> </w:t>
      </w:r>
      <w:r>
        <w:rPr/>
        <w:t>medios</w:t>
      </w:r>
      <w:r>
        <w:rPr>
          <w:spacing w:val="-5"/>
        </w:rPr>
        <w:t> </w:t>
      </w:r>
      <w:r>
        <w:rPr/>
        <w:t>de</w:t>
      </w:r>
      <w:r>
        <w:rPr>
          <w:spacing w:val="-5"/>
        </w:rPr>
        <w:t> </w:t>
      </w:r>
      <w:r>
        <w:rPr/>
        <w:t>prueba</w:t>
      </w:r>
      <w:r>
        <w:rPr>
          <w:spacing w:val="-5"/>
        </w:rPr>
        <w:t> </w:t>
      </w:r>
      <w:r>
        <w:rPr/>
        <w:t>establecidos</w:t>
      </w:r>
      <w:r>
        <w:rPr>
          <w:spacing w:val="-5"/>
        </w:rPr>
        <w:t> </w:t>
      </w:r>
      <w:r>
        <w:rPr/>
        <w:t>por</w:t>
      </w:r>
      <w:r>
        <w:rPr>
          <w:spacing w:val="-4"/>
        </w:rPr>
        <w:t> </w:t>
      </w:r>
      <w:r>
        <w:rPr/>
        <w:t>la</w:t>
      </w:r>
      <w:r>
        <w:rPr>
          <w:spacing w:val="-6"/>
        </w:rPr>
        <w:t> </w:t>
      </w:r>
      <w:r>
        <w:rPr/>
        <w:t>ley</w:t>
      </w:r>
      <w:r>
        <w:rPr>
          <w:spacing w:val="-4"/>
        </w:rPr>
        <w:t> </w:t>
      </w:r>
      <w:r>
        <w:rPr/>
        <w:t>son</w:t>
      </w:r>
      <w:r>
        <w:rPr>
          <w:spacing w:val="-5"/>
        </w:rPr>
        <w:t> </w:t>
      </w:r>
      <w:r>
        <w:rPr>
          <w:spacing w:val="-2"/>
        </w:rPr>
        <w:t>renunciables.</w:t>
      </w:r>
    </w:p>
    <w:p>
      <w:pPr>
        <w:pStyle w:val="BodyText"/>
        <w:ind w:left="0"/>
      </w:pPr>
    </w:p>
    <w:p>
      <w:pPr>
        <w:pStyle w:val="BodyText"/>
        <w:spacing w:before="1"/>
        <w:ind w:right="105"/>
      </w:pPr>
      <w:r>
        <w:rPr>
          <w:b/>
        </w:rPr>
        <w:t>Artículo 282.- </w:t>
      </w:r>
      <w:r>
        <w:rPr/>
        <w:t>Sólo los hechos están sujetos a prueba; el derecho lo estará únicamente cuando se funde en leyes extranjeras, en leyes de otros estados de la Federación o en usos, costumbres</w:t>
      </w:r>
      <w:r>
        <w:rPr>
          <w:spacing w:val="-1"/>
        </w:rPr>
        <w:t> </w:t>
      </w:r>
      <w:r>
        <w:rPr/>
        <w:t>o</w:t>
      </w:r>
      <w:r>
        <w:rPr>
          <w:spacing w:val="-3"/>
        </w:rPr>
        <w:t> </w:t>
      </w:r>
      <w:r>
        <w:rPr/>
        <w:t>jurisprudencia.</w:t>
      </w:r>
    </w:p>
    <w:p>
      <w:pPr>
        <w:pStyle w:val="BodyText"/>
        <w:spacing w:before="1"/>
        <w:ind w:left="0"/>
      </w:pPr>
    </w:p>
    <w:p>
      <w:pPr>
        <w:pStyle w:val="BodyText"/>
      </w:pPr>
      <w:r>
        <w:rPr>
          <w:b/>
        </w:rPr>
        <w:t>Artículo</w:t>
      </w:r>
      <w:r>
        <w:rPr>
          <w:b/>
          <w:spacing w:val="40"/>
        </w:rPr>
        <w:t> </w:t>
      </w:r>
      <w:r>
        <w:rPr>
          <w:b/>
        </w:rPr>
        <w:t>283.-</w:t>
      </w:r>
      <w:r>
        <w:rPr>
          <w:b/>
          <w:spacing w:val="40"/>
        </w:rPr>
        <w:t> </w:t>
      </w:r>
      <w:r>
        <w:rPr/>
        <w:t>El</w:t>
      </w:r>
      <w:r>
        <w:rPr>
          <w:spacing w:val="40"/>
        </w:rPr>
        <w:t> </w:t>
      </w:r>
      <w:r>
        <w:rPr/>
        <w:t>tribunal</w:t>
      </w:r>
      <w:r>
        <w:rPr>
          <w:spacing w:val="40"/>
        </w:rPr>
        <w:t> </w:t>
      </w:r>
      <w:r>
        <w:rPr/>
        <w:t>debe</w:t>
      </w:r>
      <w:r>
        <w:rPr>
          <w:spacing w:val="40"/>
        </w:rPr>
        <w:t> </w:t>
      </w:r>
      <w:r>
        <w:rPr/>
        <w:t>recibir</w:t>
      </w:r>
      <w:r>
        <w:rPr>
          <w:spacing w:val="40"/>
        </w:rPr>
        <w:t> </w:t>
      </w:r>
      <w:r>
        <w:rPr/>
        <w:t>las</w:t>
      </w:r>
      <w:r>
        <w:rPr>
          <w:spacing w:val="40"/>
        </w:rPr>
        <w:t> </w:t>
      </w:r>
      <w:r>
        <w:rPr/>
        <w:t>pruebas</w:t>
      </w:r>
      <w:r>
        <w:rPr>
          <w:spacing w:val="40"/>
        </w:rPr>
        <w:t> </w:t>
      </w:r>
      <w:r>
        <w:rPr/>
        <w:t>que</w:t>
      </w:r>
      <w:r>
        <w:rPr>
          <w:spacing w:val="40"/>
        </w:rPr>
        <w:t> </w:t>
      </w:r>
      <w:r>
        <w:rPr/>
        <w:t>le</w:t>
      </w:r>
      <w:r>
        <w:rPr>
          <w:spacing w:val="40"/>
        </w:rPr>
        <w:t> </w:t>
      </w:r>
      <w:r>
        <w:rPr/>
        <w:t>presenten</w:t>
      </w:r>
      <w:r>
        <w:rPr>
          <w:spacing w:val="40"/>
        </w:rPr>
        <w:t> </w:t>
      </w:r>
      <w:r>
        <w:rPr/>
        <w:t>las</w:t>
      </w:r>
      <w:r>
        <w:rPr>
          <w:spacing w:val="40"/>
        </w:rPr>
        <w:t> </w:t>
      </w:r>
      <w:r>
        <w:rPr/>
        <w:t>partes</w:t>
      </w:r>
      <w:r>
        <w:rPr>
          <w:spacing w:val="40"/>
        </w:rPr>
        <w:t> </w:t>
      </w:r>
      <w:r>
        <w:rPr/>
        <w:t>siempre</w:t>
      </w:r>
      <w:r>
        <w:rPr>
          <w:spacing w:val="40"/>
        </w:rPr>
        <w:t> </w:t>
      </w:r>
      <w:r>
        <w:rPr/>
        <w:t>que</w:t>
      </w:r>
      <w:r>
        <w:rPr>
          <w:spacing w:val="40"/>
        </w:rPr>
        <w:t> </w:t>
      </w:r>
      <w:r>
        <w:rPr/>
        <w:t>estén permitidas por la ley y se refieran a los puntos cuestionados.</w:t>
      </w:r>
    </w:p>
    <w:p>
      <w:pPr>
        <w:pStyle w:val="BodyText"/>
        <w:spacing w:before="227"/>
      </w:pPr>
      <w:r>
        <w:rPr/>
        <w:t>El</w:t>
      </w:r>
      <w:r>
        <w:rPr>
          <w:spacing w:val="27"/>
        </w:rPr>
        <w:t> </w:t>
      </w:r>
      <w:r>
        <w:rPr/>
        <w:t>auto</w:t>
      </w:r>
      <w:r>
        <w:rPr>
          <w:spacing w:val="27"/>
        </w:rPr>
        <w:t> </w:t>
      </w:r>
      <w:r>
        <w:rPr/>
        <w:t>en</w:t>
      </w:r>
      <w:r>
        <w:rPr>
          <w:spacing w:val="27"/>
        </w:rPr>
        <w:t> </w:t>
      </w:r>
      <w:r>
        <w:rPr/>
        <w:t>que</w:t>
      </w:r>
      <w:r>
        <w:rPr>
          <w:spacing w:val="27"/>
        </w:rPr>
        <w:t> </w:t>
      </w:r>
      <w:r>
        <w:rPr/>
        <w:t>se</w:t>
      </w:r>
      <w:r>
        <w:rPr>
          <w:spacing w:val="27"/>
        </w:rPr>
        <w:t> </w:t>
      </w:r>
      <w:r>
        <w:rPr/>
        <w:t>admita</w:t>
      </w:r>
      <w:r>
        <w:rPr>
          <w:spacing w:val="27"/>
        </w:rPr>
        <w:t> </w:t>
      </w:r>
      <w:r>
        <w:rPr/>
        <w:t>alguna</w:t>
      </w:r>
      <w:r>
        <w:rPr>
          <w:spacing w:val="27"/>
        </w:rPr>
        <w:t> </w:t>
      </w:r>
      <w:r>
        <w:rPr/>
        <w:t>prueba</w:t>
      </w:r>
      <w:r>
        <w:rPr>
          <w:spacing w:val="27"/>
        </w:rPr>
        <w:t> </w:t>
      </w:r>
      <w:r>
        <w:rPr/>
        <w:t>no</w:t>
      </w:r>
      <w:r>
        <w:rPr>
          <w:spacing w:val="27"/>
        </w:rPr>
        <w:t> </w:t>
      </w:r>
      <w:r>
        <w:rPr/>
        <w:t>es</w:t>
      </w:r>
      <w:r>
        <w:rPr>
          <w:spacing w:val="29"/>
        </w:rPr>
        <w:t> </w:t>
      </w:r>
      <w:r>
        <w:rPr/>
        <w:t>recurrible;</w:t>
      </w:r>
      <w:r>
        <w:rPr>
          <w:spacing w:val="30"/>
        </w:rPr>
        <w:t> </w:t>
      </w:r>
      <w:r>
        <w:rPr/>
        <w:t>el</w:t>
      </w:r>
      <w:r>
        <w:rPr>
          <w:spacing w:val="27"/>
        </w:rPr>
        <w:t> </w:t>
      </w:r>
      <w:r>
        <w:rPr/>
        <w:t>que</w:t>
      </w:r>
      <w:r>
        <w:rPr>
          <w:spacing w:val="27"/>
        </w:rPr>
        <w:t> </w:t>
      </w:r>
      <w:r>
        <w:rPr/>
        <w:t>la</w:t>
      </w:r>
      <w:r>
        <w:rPr>
          <w:spacing w:val="27"/>
        </w:rPr>
        <w:t> </w:t>
      </w:r>
      <w:r>
        <w:rPr/>
        <w:t>deseche</w:t>
      </w:r>
      <w:r>
        <w:rPr>
          <w:spacing w:val="27"/>
        </w:rPr>
        <w:t> </w:t>
      </w:r>
      <w:r>
        <w:rPr/>
        <w:t>es</w:t>
      </w:r>
      <w:r>
        <w:rPr>
          <w:spacing w:val="29"/>
        </w:rPr>
        <w:t> </w:t>
      </w:r>
      <w:r>
        <w:rPr/>
        <w:t>apelable</w:t>
      </w:r>
      <w:r>
        <w:rPr>
          <w:spacing w:val="27"/>
        </w:rPr>
        <w:t> </w:t>
      </w:r>
      <w:r>
        <w:rPr/>
        <w:t>en</w:t>
      </w:r>
      <w:r>
        <w:rPr>
          <w:spacing w:val="27"/>
        </w:rPr>
        <w:t> </w:t>
      </w:r>
      <w:r>
        <w:rPr/>
        <w:t>el</w:t>
      </w:r>
      <w:r>
        <w:rPr>
          <w:spacing w:val="32"/>
        </w:rPr>
        <w:t> </w:t>
      </w:r>
      <w:r>
        <w:rPr/>
        <w:t>efecto </w:t>
      </w:r>
      <w:r>
        <w:rPr>
          <w:spacing w:val="-2"/>
        </w:rPr>
        <w:t>preventivo.</w:t>
      </w:r>
    </w:p>
    <w:p>
      <w:pPr>
        <w:pStyle w:val="BodyText"/>
        <w:spacing w:before="1"/>
        <w:ind w:left="0"/>
      </w:pPr>
    </w:p>
    <w:p>
      <w:pPr>
        <w:pStyle w:val="BodyText"/>
      </w:pPr>
      <w:r>
        <w:rPr>
          <w:b/>
        </w:rPr>
        <w:t>Artículo</w:t>
      </w:r>
      <w:r>
        <w:rPr>
          <w:b/>
          <w:spacing w:val="24"/>
        </w:rPr>
        <w:t> </w:t>
      </w:r>
      <w:r>
        <w:rPr>
          <w:b/>
        </w:rPr>
        <w:t>284.- </w:t>
      </w:r>
      <w:r>
        <w:rPr/>
        <w:t>Los</w:t>
      </w:r>
      <w:r>
        <w:rPr>
          <w:spacing w:val="22"/>
        </w:rPr>
        <w:t> </w:t>
      </w:r>
      <w:r>
        <w:rPr/>
        <w:t>hechos</w:t>
      </w:r>
      <w:r>
        <w:rPr>
          <w:spacing w:val="22"/>
        </w:rPr>
        <w:t> </w:t>
      </w:r>
      <w:r>
        <w:rPr/>
        <w:t>notorios</w:t>
      </w:r>
      <w:r>
        <w:rPr>
          <w:spacing w:val="22"/>
        </w:rPr>
        <w:t> </w:t>
      </w:r>
      <w:r>
        <w:rPr/>
        <w:t>no necesitan</w:t>
      </w:r>
      <w:r>
        <w:rPr>
          <w:spacing w:val="21"/>
        </w:rPr>
        <w:t> </w:t>
      </w:r>
      <w:r>
        <w:rPr/>
        <w:t>ser probados,</w:t>
      </w:r>
      <w:r>
        <w:rPr>
          <w:spacing w:val="24"/>
        </w:rPr>
        <w:t> </w:t>
      </w:r>
      <w:r>
        <w:rPr/>
        <w:t>y</w:t>
      </w:r>
      <w:r>
        <w:rPr>
          <w:spacing w:val="22"/>
        </w:rPr>
        <w:t> </w:t>
      </w:r>
      <w:r>
        <w:rPr/>
        <w:t>el</w:t>
      </w:r>
      <w:r>
        <w:rPr>
          <w:spacing w:val="21"/>
        </w:rPr>
        <w:t> </w:t>
      </w:r>
      <w:r>
        <w:rPr/>
        <w:t>Juez</w:t>
      </w:r>
      <w:r>
        <w:rPr>
          <w:spacing w:val="22"/>
        </w:rPr>
        <w:t> </w:t>
      </w:r>
      <w:r>
        <w:rPr/>
        <w:t>puede</w:t>
      </w:r>
      <w:r>
        <w:rPr>
          <w:spacing w:val="23"/>
        </w:rPr>
        <w:t> </w:t>
      </w:r>
      <w:r>
        <w:rPr/>
        <w:t>invocarlos, aunque</w:t>
      </w:r>
      <w:r>
        <w:rPr>
          <w:spacing w:val="21"/>
        </w:rPr>
        <w:t> </w:t>
      </w:r>
      <w:r>
        <w:rPr/>
        <w:t>no hayan sido alegados por las partes.</w:t>
      </w:r>
    </w:p>
    <w:p>
      <w:pPr>
        <w:pStyle w:val="BodyText"/>
        <w:spacing w:before="2"/>
        <w:ind w:left="0"/>
      </w:pPr>
    </w:p>
    <w:p>
      <w:pPr>
        <w:pStyle w:val="BodyText"/>
        <w:ind w:right="111"/>
        <w:jc w:val="both"/>
      </w:pPr>
      <w:r>
        <w:rPr>
          <w:b/>
        </w:rPr>
        <w:t>Artículo 285.- </w:t>
      </w:r>
      <w:r>
        <w:rPr/>
        <w:t>Cuando una de las partes se oponga a la inspección o reconocimiento ordenados por el tribunal, para conocer sus</w:t>
      </w:r>
      <w:r>
        <w:rPr>
          <w:spacing w:val="-1"/>
        </w:rPr>
        <w:t> </w:t>
      </w:r>
      <w:r>
        <w:rPr/>
        <w:t>condiciones físicas o</w:t>
      </w:r>
      <w:r>
        <w:rPr>
          <w:spacing w:val="-2"/>
        </w:rPr>
        <w:t> </w:t>
      </w:r>
      <w:r>
        <w:rPr/>
        <w:t>mentales, o no</w:t>
      </w:r>
      <w:r>
        <w:rPr>
          <w:spacing w:val="-2"/>
        </w:rPr>
        <w:t> </w:t>
      </w:r>
      <w:r>
        <w:rPr/>
        <w:t>conteste a</w:t>
      </w:r>
      <w:r>
        <w:rPr>
          <w:spacing w:val="-2"/>
        </w:rPr>
        <w:t> </w:t>
      </w:r>
      <w:r>
        <w:rPr/>
        <w:t>las preguntas que el tribunal le dirija, éste debe tener por ciertas las afirmaciones de la contraparte, salvo prueba en contrario. Lo mismo se hará si una de las partes no exhibe a la inspección del tribunal la cosa o documento que tiene en su </w:t>
      </w:r>
      <w:r>
        <w:rPr>
          <w:spacing w:val="-2"/>
        </w:rPr>
        <w:t>poder.</w:t>
      </w:r>
    </w:p>
    <w:p>
      <w:pPr>
        <w:spacing w:before="228"/>
        <w:ind w:left="116" w:right="0" w:firstLine="0"/>
        <w:jc w:val="left"/>
        <w:rPr>
          <w:sz w:val="20"/>
        </w:rPr>
      </w:pPr>
      <w:r>
        <w:rPr>
          <w:b/>
          <w:sz w:val="20"/>
        </w:rPr>
        <w:t>Artículo</w:t>
      </w:r>
      <w:r>
        <w:rPr>
          <w:b/>
          <w:spacing w:val="-3"/>
          <w:sz w:val="20"/>
        </w:rPr>
        <w:t> </w:t>
      </w:r>
      <w:r>
        <w:rPr>
          <w:b/>
          <w:sz w:val="20"/>
        </w:rPr>
        <w:t>286.-</w:t>
      </w:r>
      <w:r>
        <w:rPr>
          <w:b/>
          <w:spacing w:val="-9"/>
          <w:sz w:val="20"/>
        </w:rPr>
        <w:t> </w:t>
      </w:r>
      <w:r>
        <w:rPr>
          <w:sz w:val="20"/>
        </w:rPr>
        <w:t>La</w:t>
      </w:r>
      <w:r>
        <w:rPr>
          <w:spacing w:val="-5"/>
          <w:sz w:val="20"/>
        </w:rPr>
        <w:t> </w:t>
      </w:r>
      <w:r>
        <w:rPr>
          <w:sz w:val="20"/>
        </w:rPr>
        <w:t>ley</w:t>
      </w:r>
      <w:r>
        <w:rPr>
          <w:spacing w:val="-5"/>
          <w:sz w:val="20"/>
        </w:rPr>
        <w:t> </w:t>
      </w:r>
      <w:r>
        <w:rPr>
          <w:sz w:val="20"/>
        </w:rPr>
        <w:t>reconoce</w:t>
      </w:r>
      <w:r>
        <w:rPr>
          <w:spacing w:val="-5"/>
          <w:sz w:val="20"/>
        </w:rPr>
        <w:t> </w:t>
      </w:r>
      <w:r>
        <w:rPr>
          <w:sz w:val="20"/>
        </w:rPr>
        <w:t>como</w:t>
      </w:r>
      <w:r>
        <w:rPr>
          <w:spacing w:val="-10"/>
          <w:sz w:val="20"/>
        </w:rPr>
        <w:t> </w:t>
      </w:r>
      <w:r>
        <w:rPr>
          <w:sz w:val="20"/>
        </w:rPr>
        <w:t>medios</w:t>
      </w:r>
      <w:r>
        <w:rPr>
          <w:spacing w:val="-5"/>
          <w:sz w:val="20"/>
        </w:rPr>
        <w:t> </w:t>
      </w:r>
      <w:r>
        <w:rPr>
          <w:sz w:val="20"/>
        </w:rPr>
        <w:t>de</w:t>
      </w:r>
      <w:r>
        <w:rPr>
          <w:spacing w:val="-5"/>
          <w:sz w:val="20"/>
        </w:rPr>
        <w:t> </w:t>
      </w:r>
      <w:r>
        <w:rPr>
          <w:spacing w:val="-2"/>
          <w:sz w:val="20"/>
        </w:rPr>
        <w:t>prueba:</w:t>
      </w:r>
    </w:p>
    <w:p>
      <w:pPr>
        <w:pStyle w:val="BodyText"/>
        <w:spacing w:before="1"/>
        <w:ind w:left="0"/>
      </w:pPr>
    </w:p>
    <w:p>
      <w:pPr>
        <w:pStyle w:val="BodyText"/>
      </w:pPr>
      <w:r>
        <w:rPr/>
        <w:t>I.-</w:t>
      </w:r>
      <w:r>
        <w:rPr>
          <w:spacing w:val="4"/>
        </w:rPr>
        <w:t> </w:t>
      </w:r>
      <w:r>
        <w:rPr>
          <w:spacing w:val="-2"/>
        </w:rPr>
        <w:t>Confesión;</w:t>
      </w:r>
    </w:p>
    <w:p>
      <w:pPr>
        <w:pStyle w:val="BodyText"/>
        <w:ind w:left="0"/>
      </w:pPr>
    </w:p>
    <w:p>
      <w:pPr>
        <w:pStyle w:val="BodyText"/>
        <w:spacing w:before="1"/>
        <w:ind w:right="7141"/>
      </w:pPr>
      <w:r>
        <w:rPr/>
        <w:t>II.-</w:t>
      </w:r>
      <w:r>
        <w:rPr>
          <w:spacing w:val="-8"/>
        </w:rPr>
        <w:t> </w:t>
      </w:r>
      <w:r>
        <w:rPr/>
        <w:t>Documentos</w:t>
      </w:r>
      <w:r>
        <w:rPr>
          <w:spacing w:val="-4"/>
        </w:rPr>
        <w:t> </w:t>
      </w:r>
      <w:r>
        <w:rPr>
          <w:spacing w:val="-2"/>
        </w:rPr>
        <w:t>públicos;</w:t>
      </w:r>
    </w:p>
    <w:p>
      <w:pPr>
        <w:pStyle w:val="BodyText"/>
        <w:spacing w:before="1"/>
        <w:ind w:left="0"/>
      </w:pPr>
    </w:p>
    <w:p>
      <w:pPr>
        <w:pStyle w:val="BodyText"/>
        <w:ind w:right="7141"/>
      </w:pPr>
      <w:r>
        <w:rPr/>
        <w:t>III.-</w:t>
      </w:r>
      <w:r>
        <w:rPr>
          <w:spacing w:val="-6"/>
        </w:rPr>
        <w:t> </w:t>
      </w:r>
      <w:r>
        <w:rPr/>
        <w:t>Documentos</w:t>
      </w:r>
      <w:r>
        <w:rPr>
          <w:spacing w:val="-9"/>
        </w:rPr>
        <w:t> </w:t>
      </w:r>
      <w:r>
        <w:rPr>
          <w:spacing w:val="-2"/>
        </w:rPr>
        <w:t>privados;</w:t>
      </w:r>
    </w:p>
    <w:p>
      <w:pPr>
        <w:pStyle w:val="BodyText"/>
        <w:ind w:left="0"/>
      </w:pPr>
    </w:p>
    <w:p>
      <w:pPr>
        <w:pStyle w:val="BodyText"/>
        <w:spacing w:before="1"/>
        <w:ind w:right="7141"/>
      </w:pPr>
      <w:r>
        <w:rPr/>
        <w:t>IV.-</w:t>
      </w:r>
      <w:r>
        <w:rPr>
          <w:spacing w:val="-8"/>
        </w:rPr>
        <w:t> </w:t>
      </w:r>
      <w:r>
        <w:rPr/>
        <w:t>Dictámenes</w:t>
      </w:r>
      <w:r>
        <w:rPr>
          <w:spacing w:val="-4"/>
        </w:rPr>
        <w:t> </w:t>
      </w:r>
      <w:r>
        <w:rPr>
          <w:spacing w:val="-2"/>
        </w:rPr>
        <w:t>periciales;</w:t>
      </w:r>
    </w:p>
    <w:p>
      <w:pPr>
        <w:pStyle w:val="BodyText"/>
        <w:spacing w:line="480" w:lineRule="auto" w:before="226"/>
        <w:ind w:right="5884"/>
      </w:pPr>
      <w:r>
        <w:rPr/>
        <w:t>V.-</w:t>
      </w:r>
      <w:r>
        <w:rPr>
          <w:spacing w:val="-8"/>
        </w:rPr>
        <w:t> </w:t>
      </w:r>
      <w:r>
        <w:rPr/>
        <w:t>Reconocimiento</w:t>
      </w:r>
      <w:r>
        <w:rPr>
          <w:spacing w:val="-10"/>
        </w:rPr>
        <w:t> </w:t>
      </w:r>
      <w:r>
        <w:rPr/>
        <w:t>o</w:t>
      </w:r>
      <w:r>
        <w:rPr>
          <w:spacing w:val="-10"/>
        </w:rPr>
        <w:t> </w:t>
      </w:r>
      <w:r>
        <w:rPr/>
        <w:t>inspección</w:t>
      </w:r>
      <w:r>
        <w:rPr>
          <w:spacing w:val="-10"/>
        </w:rPr>
        <w:t> </w:t>
      </w:r>
      <w:r>
        <w:rPr/>
        <w:t>judicial; VI.- Testigos;</w:t>
      </w:r>
    </w:p>
    <w:p>
      <w:pPr>
        <w:pStyle w:val="BodyText"/>
        <w:spacing w:before="2"/>
      </w:pPr>
      <w:r>
        <w:rPr/>
        <w:t>VII.-</w:t>
      </w:r>
      <w:r>
        <w:rPr>
          <w:spacing w:val="26"/>
        </w:rPr>
        <w:t> </w:t>
      </w:r>
      <w:r>
        <w:rPr/>
        <w:t>Fotografías, copias</w:t>
      </w:r>
      <w:r>
        <w:rPr>
          <w:spacing w:val="26"/>
        </w:rPr>
        <w:t> </w:t>
      </w:r>
      <w:r>
        <w:rPr/>
        <w:t>fotostáticas,</w:t>
      </w:r>
      <w:r>
        <w:rPr>
          <w:spacing w:val="27"/>
        </w:rPr>
        <w:t> </w:t>
      </w:r>
      <w:r>
        <w:rPr/>
        <w:t>registros</w:t>
      </w:r>
      <w:r>
        <w:rPr>
          <w:spacing w:val="26"/>
        </w:rPr>
        <w:t> </w:t>
      </w:r>
      <w:r>
        <w:rPr/>
        <w:t>dactiloscópicos</w:t>
      </w:r>
      <w:r>
        <w:rPr>
          <w:spacing w:val="26"/>
        </w:rPr>
        <w:t> </w:t>
      </w:r>
      <w:r>
        <w:rPr/>
        <w:t>y,</w:t>
      </w:r>
      <w:r>
        <w:rPr>
          <w:spacing w:val="27"/>
        </w:rPr>
        <w:t> </w:t>
      </w:r>
      <w:r>
        <w:rPr/>
        <w:t>en general,</w:t>
      </w:r>
      <w:r>
        <w:rPr>
          <w:spacing w:val="27"/>
        </w:rPr>
        <w:t> </w:t>
      </w:r>
      <w:r>
        <w:rPr/>
        <w:t>todos</w:t>
      </w:r>
      <w:r>
        <w:rPr>
          <w:spacing w:val="26"/>
        </w:rPr>
        <w:t> </w:t>
      </w:r>
      <w:r>
        <w:rPr/>
        <w:t>aquellos</w:t>
      </w:r>
      <w:r>
        <w:rPr>
          <w:spacing w:val="26"/>
        </w:rPr>
        <w:t> </w:t>
      </w:r>
      <w:r>
        <w:rPr/>
        <w:t>elementos aportados por los descubrimientos de la ciencia;</w:t>
      </w:r>
    </w:p>
    <w:p>
      <w:pPr>
        <w:pStyle w:val="BodyText"/>
        <w:spacing w:before="1"/>
        <w:ind w:left="0"/>
      </w:pPr>
    </w:p>
    <w:p>
      <w:pPr>
        <w:pStyle w:val="BodyText"/>
        <w:spacing w:line="480" w:lineRule="auto"/>
        <w:ind w:right="7785"/>
      </w:pPr>
      <w:r>
        <w:rPr/>
        <w:t>VIII.-</w:t>
      </w:r>
      <w:r>
        <w:rPr>
          <w:spacing w:val="-14"/>
        </w:rPr>
        <w:t> </w:t>
      </w:r>
      <w:r>
        <w:rPr/>
        <w:t>Fama</w:t>
      </w:r>
      <w:r>
        <w:rPr>
          <w:spacing w:val="-14"/>
        </w:rPr>
        <w:t> </w:t>
      </w:r>
      <w:r>
        <w:rPr/>
        <w:t>pública; IX.- Presunciones;</w:t>
      </w:r>
    </w:p>
    <w:p>
      <w:pPr>
        <w:pStyle w:val="BodyText"/>
        <w:spacing w:line="227" w:lineRule="exact"/>
        <w:jc w:val="both"/>
      </w:pPr>
      <w:r>
        <w:rPr/>
        <w:t>X.-</w:t>
      </w:r>
      <w:r>
        <w:rPr>
          <w:spacing w:val="-4"/>
        </w:rPr>
        <w:t> </w:t>
      </w:r>
      <w:r>
        <w:rPr/>
        <w:t>Y</w:t>
      </w:r>
      <w:r>
        <w:rPr>
          <w:spacing w:val="-9"/>
        </w:rPr>
        <w:t> </w:t>
      </w:r>
      <w:r>
        <w:rPr/>
        <w:t>demás</w:t>
      </w:r>
      <w:r>
        <w:rPr>
          <w:spacing w:val="-8"/>
        </w:rPr>
        <w:t> </w:t>
      </w:r>
      <w:r>
        <w:rPr/>
        <w:t>medios</w:t>
      </w:r>
      <w:r>
        <w:rPr>
          <w:spacing w:val="-5"/>
        </w:rPr>
        <w:t> </w:t>
      </w:r>
      <w:r>
        <w:rPr/>
        <w:t>que</w:t>
      </w:r>
      <w:r>
        <w:rPr>
          <w:spacing w:val="-5"/>
        </w:rPr>
        <w:t> </w:t>
      </w:r>
      <w:r>
        <w:rPr/>
        <w:t>produzcan</w:t>
      </w:r>
      <w:r>
        <w:rPr>
          <w:spacing w:val="-6"/>
        </w:rPr>
        <w:t> </w:t>
      </w:r>
      <w:r>
        <w:rPr/>
        <w:t>convicción</w:t>
      </w:r>
      <w:r>
        <w:rPr>
          <w:spacing w:val="-5"/>
        </w:rPr>
        <w:t> </w:t>
      </w:r>
      <w:r>
        <w:rPr/>
        <w:t>en</w:t>
      </w:r>
      <w:r>
        <w:rPr>
          <w:spacing w:val="-6"/>
        </w:rPr>
        <w:t> </w:t>
      </w:r>
      <w:r>
        <w:rPr/>
        <w:t>el</w:t>
      </w:r>
      <w:r>
        <w:rPr>
          <w:spacing w:val="-5"/>
        </w:rPr>
        <w:t> </w:t>
      </w:r>
      <w:r>
        <w:rPr>
          <w:spacing w:val="-2"/>
        </w:rPr>
        <w:t>Juzgador.</w:t>
      </w:r>
    </w:p>
    <w:p>
      <w:pPr>
        <w:pStyle w:val="BodyText"/>
        <w:ind w:left="0"/>
      </w:pPr>
    </w:p>
    <w:p>
      <w:pPr>
        <w:pStyle w:val="BodyText"/>
        <w:spacing w:before="1"/>
        <w:ind w:left="0"/>
      </w:pPr>
    </w:p>
    <w:p>
      <w:pPr>
        <w:spacing w:before="0"/>
        <w:ind w:left="1003" w:right="1008" w:firstLine="0"/>
        <w:jc w:val="center"/>
        <w:rPr>
          <w:b/>
          <w:sz w:val="20"/>
        </w:rPr>
      </w:pPr>
      <w:r>
        <w:rPr>
          <w:b/>
          <w:sz w:val="20"/>
        </w:rPr>
        <w:t>CAPITULO</w:t>
      </w:r>
      <w:r>
        <w:rPr>
          <w:b/>
          <w:spacing w:val="-12"/>
          <w:sz w:val="20"/>
        </w:rPr>
        <w:t> </w:t>
      </w:r>
      <w:r>
        <w:rPr>
          <w:b/>
          <w:spacing w:val="-5"/>
          <w:sz w:val="20"/>
        </w:rPr>
        <w:t>III</w:t>
      </w:r>
    </w:p>
    <w:p>
      <w:pPr>
        <w:pStyle w:val="BodyText"/>
        <w:spacing w:before="1"/>
        <w:ind w:left="0"/>
        <w:rPr>
          <w:b/>
        </w:rPr>
      </w:pPr>
    </w:p>
    <w:p>
      <w:pPr>
        <w:spacing w:before="0"/>
        <w:ind w:left="1007" w:right="1008" w:firstLine="0"/>
        <w:jc w:val="center"/>
        <w:rPr>
          <w:b/>
          <w:sz w:val="20"/>
        </w:rPr>
      </w:pPr>
      <w:r>
        <w:rPr>
          <w:b/>
          <w:sz w:val="20"/>
        </w:rPr>
        <w:t>DEL</w:t>
      </w:r>
      <w:r>
        <w:rPr>
          <w:b/>
          <w:spacing w:val="-9"/>
          <w:sz w:val="20"/>
        </w:rPr>
        <w:t> </w:t>
      </w:r>
      <w:r>
        <w:rPr>
          <w:b/>
          <w:sz w:val="20"/>
        </w:rPr>
        <w:t>OFRECIMIENTO</w:t>
      </w:r>
      <w:r>
        <w:rPr>
          <w:b/>
          <w:spacing w:val="-3"/>
          <w:sz w:val="20"/>
        </w:rPr>
        <w:t> </w:t>
      </w:r>
      <w:r>
        <w:rPr>
          <w:b/>
          <w:sz w:val="20"/>
        </w:rPr>
        <w:t>Y</w:t>
      </w:r>
      <w:r>
        <w:rPr>
          <w:b/>
          <w:spacing w:val="-9"/>
          <w:sz w:val="20"/>
        </w:rPr>
        <w:t> </w:t>
      </w:r>
      <w:r>
        <w:rPr>
          <w:b/>
          <w:sz w:val="20"/>
        </w:rPr>
        <w:t>ADMISIÓN</w:t>
      </w:r>
      <w:r>
        <w:rPr>
          <w:b/>
          <w:spacing w:val="-7"/>
          <w:sz w:val="20"/>
        </w:rPr>
        <w:t> </w:t>
      </w:r>
      <w:r>
        <w:rPr>
          <w:b/>
          <w:sz w:val="20"/>
        </w:rPr>
        <w:t>DE</w:t>
      </w:r>
      <w:r>
        <w:rPr>
          <w:b/>
          <w:spacing w:val="-8"/>
          <w:sz w:val="20"/>
        </w:rPr>
        <w:t> </w:t>
      </w:r>
      <w:r>
        <w:rPr>
          <w:b/>
          <w:spacing w:val="-2"/>
          <w:sz w:val="20"/>
        </w:rPr>
        <w:t>PRUEBAS</w:t>
      </w:r>
    </w:p>
    <w:p>
      <w:pPr>
        <w:pStyle w:val="BodyText"/>
        <w:spacing w:before="2"/>
        <w:ind w:left="0"/>
        <w:rPr>
          <w:b/>
        </w:rPr>
      </w:pPr>
    </w:p>
    <w:p>
      <w:pPr>
        <w:pStyle w:val="BodyText"/>
        <w:ind w:right="147"/>
      </w:pPr>
      <w:r>
        <w:rPr>
          <w:b/>
        </w:rPr>
        <w:t>Artículo</w:t>
      </w:r>
      <w:r>
        <w:rPr>
          <w:b/>
          <w:spacing w:val="15"/>
        </w:rPr>
        <w:t> </w:t>
      </w:r>
      <w:r>
        <w:rPr>
          <w:b/>
        </w:rPr>
        <w:t>287.- </w:t>
      </w:r>
      <w:r>
        <w:rPr/>
        <w:t>El período de ofrecimiento de pruebas es de diez días, que empezarán a contarse desde</w:t>
      </w:r>
      <w:r>
        <w:rPr>
          <w:spacing w:val="40"/>
        </w:rPr>
        <w:t> </w:t>
      </w:r>
      <w:r>
        <w:rPr/>
        <w:t>el día siguiente al de la notificación del auto que manda abrir el juicio a prueba.</w:t>
      </w:r>
    </w:p>
    <w:p>
      <w:pPr>
        <w:spacing w:after="0"/>
        <w:sectPr>
          <w:pgSz w:w="12240" w:h="15840"/>
          <w:pgMar w:header="15" w:footer="726" w:top="1740" w:bottom="920" w:left="1300" w:right="1300"/>
        </w:sectPr>
      </w:pPr>
    </w:p>
    <w:p>
      <w:pPr>
        <w:pStyle w:val="BodyText"/>
        <w:ind w:right="119"/>
        <w:jc w:val="both"/>
      </w:pPr>
      <w:r>
        <w:rPr>
          <w:b/>
        </w:rPr>
        <w:t>Artículo 288.- </w:t>
      </w:r>
      <w:r>
        <w:rPr/>
        <w:t>Las</w:t>
      </w:r>
      <w:r>
        <w:rPr>
          <w:spacing w:val="-1"/>
        </w:rPr>
        <w:t> </w:t>
      </w:r>
      <w:r>
        <w:rPr/>
        <w:t>partes</w:t>
      </w:r>
      <w:r>
        <w:rPr>
          <w:spacing w:val="-1"/>
        </w:rPr>
        <w:t> </w:t>
      </w:r>
      <w:r>
        <w:rPr/>
        <w:t>al</w:t>
      </w:r>
      <w:r>
        <w:rPr>
          <w:spacing w:val="-2"/>
        </w:rPr>
        <w:t> </w:t>
      </w:r>
      <w:r>
        <w:rPr/>
        <w:t>ofrecer</w:t>
      </w:r>
      <w:r>
        <w:rPr>
          <w:spacing w:val="-1"/>
        </w:rPr>
        <w:t> </w:t>
      </w:r>
      <w:r>
        <w:rPr/>
        <w:t>las</w:t>
      </w:r>
      <w:r>
        <w:rPr>
          <w:spacing w:val="-1"/>
        </w:rPr>
        <w:t> </w:t>
      </w:r>
      <w:r>
        <w:rPr/>
        <w:t>pruebas, las</w:t>
      </w:r>
      <w:r>
        <w:rPr>
          <w:spacing w:val="-1"/>
        </w:rPr>
        <w:t> </w:t>
      </w:r>
      <w:r>
        <w:rPr/>
        <w:t>relacionarán</w:t>
      </w:r>
      <w:r>
        <w:rPr>
          <w:spacing w:val="-2"/>
        </w:rPr>
        <w:t> </w:t>
      </w:r>
      <w:r>
        <w:rPr/>
        <w:t>con los</w:t>
      </w:r>
      <w:r>
        <w:rPr>
          <w:spacing w:val="-1"/>
        </w:rPr>
        <w:t> </w:t>
      </w:r>
      <w:r>
        <w:rPr/>
        <w:t>hechos</w:t>
      </w:r>
      <w:r>
        <w:rPr>
          <w:spacing w:val="-1"/>
        </w:rPr>
        <w:t> </w:t>
      </w:r>
      <w:r>
        <w:rPr/>
        <w:t>fundatorios</w:t>
      </w:r>
      <w:r>
        <w:rPr>
          <w:spacing w:val="-1"/>
        </w:rPr>
        <w:t> </w:t>
      </w:r>
      <w:r>
        <w:rPr/>
        <w:t>de</w:t>
      </w:r>
      <w:r>
        <w:rPr>
          <w:spacing w:val="-2"/>
        </w:rPr>
        <w:t> </w:t>
      </w:r>
      <w:r>
        <w:rPr/>
        <w:t>su</w:t>
      </w:r>
      <w:r>
        <w:rPr>
          <w:spacing w:val="-2"/>
        </w:rPr>
        <w:t> </w:t>
      </w:r>
      <w:r>
        <w:rPr/>
        <w:t>acción o excepciones.</w:t>
      </w:r>
    </w:p>
    <w:p>
      <w:pPr>
        <w:pStyle w:val="BodyText"/>
        <w:spacing w:before="226"/>
        <w:ind w:right="116"/>
        <w:jc w:val="both"/>
      </w:pPr>
      <w:r>
        <w:rPr>
          <w:b/>
        </w:rPr>
        <w:t>Artículo 289.- </w:t>
      </w:r>
      <w:r>
        <w:rPr/>
        <w:t>La prueba de confesión se ofrece presentando el pliego que contenga las posiciones. Si éste se presentare cerrado deberá guardarse así en el secreto del Juzgado, asentándose la razón respectiva en la misma cubierta. La prueba será admisible aunque no se exhiba el pliego, pidiendo tan sólo la citación; pero si no concurriere el absolvente a la diligencia de prueba, no podrá ser declarado confeso más que de aquellas posiciones que con anticipación se hubieren formulado.</w:t>
      </w:r>
    </w:p>
    <w:p>
      <w:pPr>
        <w:pStyle w:val="BodyText"/>
        <w:spacing w:before="5"/>
        <w:ind w:left="0"/>
      </w:pPr>
    </w:p>
    <w:p>
      <w:pPr>
        <w:pStyle w:val="BodyText"/>
        <w:spacing w:line="237" w:lineRule="auto"/>
        <w:ind w:right="115"/>
        <w:jc w:val="both"/>
      </w:pPr>
      <w:r>
        <w:rPr>
          <w:b/>
        </w:rPr>
        <w:t>Artículo 290.- </w:t>
      </w:r>
      <w:r>
        <w:rPr/>
        <w:t>La prueba pericial procede cuando sean necesarios conocimientos especiales en alguna ciencia, arte o industria o la mande la ley, y se ofrecerá expresando los puntos sobre los que versará y si se quiere las cuestiones que deben de resolver los peritos.</w:t>
      </w:r>
    </w:p>
    <w:p>
      <w:pPr>
        <w:pStyle w:val="BodyText"/>
        <w:spacing w:before="2"/>
        <w:ind w:left="0"/>
      </w:pPr>
    </w:p>
    <w:p>
      <w:pPr>
        <w:pStyle w:val="BodyText"/>
        <w:ind w:right="109"/>
        <w:jc w:val="both"/>
      </w:pPr>
      <w:r>
        <w:rPr>
          <w:b/>
        </w:rPr>
        <w:t>Artículo 291.- </w:t>
      </w:r>
      <w:r>
        <w:rPr/>
        <w:t>Los documentos deberán ser presentados al ofrecerse la prueba documental. Después de este período no podrán admitirse, sino los que dentro</w:t>
      </w:r>
      <w:r>
        <w:rPr>
          <w:spacing w:val="-2"/>
        </w:rPr>
        <w:t> </w:t>
      </w:r>
      <w:r>
        <w:rPr/>
        <w:t>del término hubieren sido pedidos con anterioridad</w:t>
      </w:r>
      <w:r>
        <w:rPr>
          <w:spacing w:val="40"/>
        </w:rPr>
        <w:t> </w:t>
      </w:r>
      <w:r>
        <w:rPr/>
        <w:t>y</w:t>
      </w:r>
      <w:r>
        <w:rPr>
          <w:spacing w:val="-1"/>
        </w:rPr>
        <w:t> </w:t>
      </w:r>
      <w:r>
        <w:rPr/>
        <w:t>no</w:t>
      </w:r>
      <w:r>
        <w:rPr>
          <w:spacing w:val="-2"/>
        </w:rPr>
        <w:t> </w:t>
      </w:r>
      <w:r>
        <w:rPr/>
        <w:t>fueren</w:t>
      </w:r>
      <w:r>
        <w:rPr>
          <w:spacing w:val="-2"/>
        </w:rPr>
        <w:t> </w:t>
      </w:r>
      <w:r>
        <w:rPr/>
        <w:t>remitidos</w:t>
      </w:r>
      <w:r>
        <w:rPr>
          <w:spacing w:val="-1"/>
        </w:rPr>
        <w:t> </w:t>
      </w:r>
      <w:r>
        <w:rPr/>
        <w:t>al</w:t>
      </w:r>
      <w:r>
        <w:rPr>
          <w:spacing w:val="-2"/>
        </w:rPr>
        <w:t> </w:t>
      </w:r>
      <w:r>
        <w:rPr/>
        <w:t>Juzgado, sino</w:t>
      </w:r>
      <w:r>
        <w:rPr>
          <w:spacing w:val="-2"/>
        </w:rPr>
        <w:t> </w:t>
      </w:r>
      <w:r>
        <w:rPr/>
        <w:t>hasta</w:t>
      </w:r>
      <w:r>
        <w:rPr>
          <w:spacing w:val="-2"/>
        </w:rPr>
        <w:t> </w:t>
      </w:r>
      <w:r>
        <w:rPr/>
        <w:t>después; y</w:t>
      </w:r>
      <w:r>
        <w:rPr>
          <w:spacing w:val="-1"/>
        </w:rPr>
        <w:t> </w:t>
      </w:r>
      <w:r>
        <w:rPr/>
        <w:t>los</w:t>
      </w:r>
      <w:r>
        <w:rPr>
          <w:spacing w:val="-1"/>
        </w:rPr>
        <w:t> </w:t>
      </w:r>
      <w:r>
        <w:rPr/>
        <w:t>documentos</w:t>
      </w:r>
      <w:r>
        <w:rPr>
          <w:spacing w:val="-1"/>
        </w:rPr>
        <w:t> </w:t>
      </w:r>
      <w:r>
        <w:rPr/>
        <w:t>justificativos</w:t>
      </w:r>
      <w:r>
        <w:rPr>
          <w:spacing w:val="-1"/>
        </w:rPr>
        <w:t> </w:t>
      </w:r>
      <w:r>
        <w:rPr/>
        <w:t>de</w:t>
      </w:r>
      <w:r>
        <w:rPr>
          <w:spacing w:val="-2"/>
        </w:rPr>
        <w:t> </w:t>
      </w:r>
      <w:r>
        <w:rPr/>
        <w:t>hechos</w:t>
      </w:r>
      <w:r>
        <w:rPr>
          <w:spacing w:val="-1"/>
        </w:rPr>
        <w:t> </w:t>
      </w:r>
      <w:r>
        <w:rPr/>
        <w:t>ocurridos con posterioridad, o de los anteriores cuya existencia ignore el que los presente, aseverándolo así bajo protesta de decir verdad.</w:t>
      </w:r>
    </w:p>
    <w:p>
      <w:pPr>
        <w:pStyle w:val="BodyText"/>
        <w:spacing w:before="5"/>
        <w:ind w:left="0"/>
      </w:pPr>
    </w:p>
    <w:p>
      <w:pPr>
        <w:pStyle w:val="BodyText"/>
        <w:spacing w:line="237" w:lineRule="auto"/>
        <w:ind w:right="109"/>
        <w:jc w:val="both"/>
      </w:pPr>
      <w:r>
        <w:rPr>
          <w:b/>
        </w:rPr>
        <w:t>Artículo 292.- </w:t>
      </w:r>
      <w:r>
        <w:rPr/>
        <w:t>Las</w:t>
      </w:r>
      <w:r>
        <w:rPr>
          <w:spacing w:val="-1"/>
        </w:rPr>
        <w:t> </w:t>
      </w:r>
      <w:r>
        <w:rPr/>
        <w:t>partes están</w:t>
      </w:r>
      <w:r>
        <w:rPr>
          <w:spacing w:val="-2"/>
        </w:rPr>
        <w:t> </w:t>
      </w:r>
      <w:r>
        <w:rPr/>
        <w:t>obligadas al ofrecer la</w:t>
      </w:r>
      <w:r>
        <w:rPr>
          <w:spacing w:val="-7"/>
        </w:rPr>
        <w:t> </w:t>
      </w:r>
      <w:r>
        <w:rPr/>
        <w:t>prueba de documentos que</w:t>
      </w:r>
      <w:r>
        <w:rPr>
          <w:spacing w:val="-2"/>
        </w:rPr>
        <w:t> </w:t>
      </w:r>
      <w:r>
        <w:rPr/>
        <w:t>no tienen en</w:t>
      </w:r>
      <w:r>
        <w:rPr>
          <w:spacing w:val="-2"/>
        </w:rPr>
        <w:t> </w:t>
      </w:r>
      <w:r>
        <w:rPr/>
        <w:t>su poder, a expresar el archivo en que se encuentren, o si se encuentran en poder de terceros y si son propios o </w:t>
      </w:r>
      <w:r>
        <w:rPr>
          <w:spacing w:val="-2"/>
        </w:rPr>
        <w:t>ajenos.</w:t>
      </w:r>
    </w:p>
    <w:p>
      <w:pPr>
        <w:pStyle w:val="BodyText"/>
        <w:spacing w:before="2"/>
        <w:ind w:left="0"/>
      </w:pPr>
    </w:p>
    <w:p>
      <w:pPr>
        <w:pStyle w:val="BodyText"/>
        <w:ind w:right="114"/>
        <w:jc w:val="both"/>
      </w:pPr>
      <w:r>
        <w:rPr>
          <w:b/>
        </w:rPr>
        <w:t>Artículo 293.-</w:t>
      </w:r>
      <w:r>
        <w:rPr>
          <w:b/>
          <w:spacing w:val="-1"/>
        </w:rPr>
        <w:t> </w:t>
      </w:r>
      <w:r>
        <w:rPr/>
        <w:t>Los</w:t>
      </w:r>
      <w:r>
        <w:rPr>
          <w:spacing w:val="-2"/>
        </w:rPr>
        <w:t> </w:t>
      </w:r>
      <w:r>
        <w:rPr/>
        <w:t>documentos</w:t>
      </w:r>
      <w:r>
        <w:rPr>
          <w:spacing w:val="-2"/>
        </w:rPr>
        <w:t> </w:t>
      </w:r>
      <w:r>
        <w:rPr/>
        <w:t>que ya</w:t>
      </w:r>
      <w:r>
        <w:rPr>
          <w:spacing w:val="-3"/>
        </w:rPr>
        <w:t> </w:t>
      </w:r>
      <w:r>
        <w:rPr/>
        <w:t>se exhibieron antes de este período y</w:t>
      </w:r>
      <w:r>
        <w:rPr>
          <w:spacing w:val="-2"/>
        </w:rPr>
        <w:t> </w:t>
      </w:r>
      <w:r>
        <w:rPr/>
        <w:t>las</w:t>
      </w:r>
      <w:r>
        <w:rPr>
          <w:spacing w:val="-2"/>
        </w:rPr>
        <w:t> </w:t>
      </w:r>
      <w:r>
        <w:rPr/>
        <w:t>constancias de</w:t>
      </w:r>
      <w:r>
        <w:rPr>
          <w:spacing w:val="-3"/>
        </w:rPr>
        <w:t> </w:t>
      </w:r>
      <w:r>
        <w:rPr/>
        <w:t>autos</w:t>
      </w:r>
      <w:r>
        <w:rPr>
          <w:spacing w:val="-2"/>
        </w:rPr>
        <w:t> </w:t>
      </w:r>
      <w:r>
        <w:rPr/>
        <w:t>se tomarán como prueba aunque no se ofrezcan.</w:t>
      </w:r>
    </w:p>
    <w:p>
      <w:pPr>
        <w:pStyle w:val="BodyText"/>
        <w:spacing w:before="2"/>
        <w:ind w:left="0"/>
      </w:pPr>
    </w:p>
    <w:p>
      <w:pPr>
        <w:pStyle w:val="BodyText"/>
        <w:jc w:val="both"/>
      </w:pPr>
      <w:r>
        <w:rPr>
          <w:b/>
        </w:rPr>
        <w:t>Artículo</w:t>
      </w:r>
      <w:r>
        <w:rPr>
          <w:b/>
          <w:spacing w:val="-5"/>
        </w:rPr>
        <w:t> </w:t>
      </w:r>
      <w:r>
        <w:rPr>
          <w:b/>
        </w:rPr>
        <w:t>294.-</w:t>
      </w:r>
      <w:r>
        <w:rPr>
          <w:b/>
          <w:spacing w:val="-9"/>
        </w:rPr>
        <w:t> </w:t>
      </w:r>
      <w:r>
        <w:rPr/>
        <w:t>Al</w:t>
      </w:r>
      <w:r>
        <w:rPr>
          <w:spacing w:val="-7"/>
        </w:rPr>
        <w:t> </w:t>
      </w:r>
      <w:r>
        <w:rPr/>
        <w:t>solicitarse</w:t>
      </w:r>
      <w:r>
        <w:rPr>
          <w:spacing w:val="-7"/>
        </w:rPr>
        <w:t> </w:t>
      </w:r>
      <w:r>
        <w:rPr/>
        <w:t>la</w:t>
      </w:r>
      <w:r>
        <w:rPr>
          <w:spacing w:val="-7"/>
        </w:rPr>
        <w:t> </w:t>
      </w:r>
      <w:r>
        <w:rPr/>
        <w:t>inspección</w:t>
      </w:r>
      <w:r>
        <w:rPr>
          <w:spacing w:val="-7"/>
        </w:rPr>
        <w:t> </w:t>
      </w:r>
      <w:r>
        <w:rPr/>
        <w:t>judicial</w:t>
      </w:r>
      <w:r>
        <w:rPr>
          <w:spacing w:val="-7"/>
        </w:rPr>
        <w:t> </w:t>
      </w:r>
      <w:r>
        <w:rPr/>
        <w:t>se</w:t>
      </w:r>
      <w:r>
        <w:rPr>
          <w:spacing w:val="-7"/>
        </w:rPr>
        <w:t> </w:t>
      </w:r>
      <w:r>
        <w:rPr/>
        <w:t>determinarán</w:t>
      </w:r>
      <w:r>
        <w:rPr>
          <w:spacing w:val="-7"/>
        </w:rPr>
        <w:t> </w:t>
      </w:r>
      <w:r>
        <w:rPr/>
        <w:t>los</w:t>
      </w:r>
      <w:r>
        <w:rPr>
          <w:spacing w:val="-6"/>
        </w:rPr>
        <w:t> </w:t>
      </w:r>
      <w:r>
        <w:rPr/>
        <w:t>puntos</w:t>
      </w:r>
      <w:r>
        <w:rPr>
          <w:spacing w:val="-5"/>
        </w:rPr>
        <w:t> </w:t>
      </w:r>
      <w:r>
        <w:rPr/>
        <w:t>sobre</w:t>
      </w:r>
      <w:r>
        <w:rPr>
          <w:spacing w:val="-7"/>
        </w:rPr>
        <w:t> </w:t>
      </w:r>
      <w:r>
        <w:rPr/>
        <w:t>que</w:t>
      </w:r>
      <w:r>
        <w:rPr>
          <w:spacing w:val="-7"/>
        </w:rPr>
        <w:t> </w:t>
      </w:r>
      <w:r>
        <w:rPr/>
        <w:t>deba</w:t>
      </w:r>
      <w:r>
        <w:rPr>
          <w:spacing w:val="-6"/>
        </w:rPr>
        <w:t> </w:t>
      </w:r>
      <w:r>
        <w:rPr>
          <w:spacing w:val="-2"/>
        </w:rPr>
        <w:t>versar.</w:t>
      </w:r>
    </w:p>
    <w:p>
      <w:pPr>
        <w:pStyle w:val="BodyText"/>
        <w:ind w:left="0"/>
      </w:pPr>
    </w:p>
    <w:p>
      <w:pPr>
        <w:pStyle w:val="BodyText"/>
        <w:spacing w:before="1"/>
        <w:ind w:right="108"/>
        <w:jc w:val="both"/>
      </w:pPr>
      <w:r>
        <w:rPr>
          <w:b/>
        </w:rPr>
        <w:t>Artículo 295.- </w:t>
      </w:r>
      <w:r>
        <w:rPr/>
        <w:t>Al día siguiente de que termine el período del ofrecimiento de pruebas, el Juez dictará resolución en la que determinará las pruebas que se admitan sobre cada hecho, pudiendo limitar el número de testigos prudencialmente. No se admitirán diligencias de prueba contra derecho, contra la moral o sobre hechos que no han sido controvertidos por las partes, sobre hechos imposibles o notoriamente inverosímiles. Contra el auto que deseche una prueba procede la apelación preventiva, cuando fuere apelable la sentencia en lo principal. En los demás casos no hay más recurso que el de </w:t>
      </w:r>
      <w:r>
        <w:rPr>
          <w:spacing w:val="-2"/>
        </w:rPr>
        <w:t>responsabilidad.</w:t>
      </w:r>
    </w:p>
    <w:p>
      <w:pPr>
        <w:pStyle w:val="BodyText"/>
        <w:spacing w:before="229"/>
        <w:ind w:left="0"/>
      </w:pPr>
    </w:p>
    <w:p>
      <w:pPr>
        <w:spacing w:before="0"/>
        <w:ind w:left="1008" w:right="1008" w:firstLine="0"/>
        <w:jc w:val="center"/>
        <w:rPr>
          <w:b/>
          <w:sz w:val="20"/>
        </w:rPr>
      </w:pPr>
      <w:r>
        <w:rPr>
          <w:b/>
          <w:sz w:val="20"/>
        </w:rPr>
        <w:t>CAPITULO</w:t>
      </w:r>
      <w:r>
        <w:rPr>
          <w:b/>
          <w:spacing w:val="-12"/>
          <w:sz w:val="20"/>
        </w:rPr>
        <w:t> </w:t>
      </w:r>
      <w:r>
        <w:rPr>
          <w:b/>
          <w:spacing w:val="-5"/>
          <w:sz w:val="20"/>
        </w:rPr>
        <w:t>IV</w:t>
      </w:r>
    </w:p>
    <w:p>
      <w:pPr>
        <w:pStyle w:val="BodyText"/>
        <w:spacing w:before="1"/>
        <w:ind w:left="0"/>
        <w:rPr>
          <w:b/>
        </w:rPr>
      </w:pPr>
    </w:p>
    <w:p>
      <w:pPr>
        <w:spacing w:before="0"/>
        <w:ind w:left="1001" w:right="1008" w:firstLine="0"/>
        <w:jc w:val="center"/>
        <w:rPr>
          <w:b/>
          <w:sz w:val="20"/>
        </w:rPr>
      </w:pPr>
      <w:r>
        <w:rPr>
          <w:b/>
          <w:sz w:val="20"/>
        </w:rPr>
        <w:t>DE</w:t>
      </w:r>
      <w:r>
        <w:rPr>
          <w:b/>
          <w:spacing w:val="-4"/>
          <w:sz w:val="20"/>
        </w:rPr>
        <w:t> </w:t>
      </w:r>
      <w:r>
        <w:rPr>
          <w:b/>
          <w:sz w:val="20"/>
        </w:rPr>
        <w:t>LA</w:t>
      </w:r>
      <w:r>
        <w:rPr>
          <w:b/>
          <w:spacing w:val="-4"/>
          <w:sz w:val="20"/>
        </w:rPr>
        <w:t> </w:t>
      </w:r>
      <w:r>
        <w:rPr>
          <w:b/>
          <w:sz w:val="20"/>
        </w:rPr>
        <w:t>RECEPCIÓN</w:t>
      </w:r>
      <w:r>
        <w:rPr>
          <w:b/>
          <w:spacing w:val="-4"/>
          <w:sz w:val="20"/>
        </w:rPr>
        <w:t> </w:t>
      </w:r>
      <w:r>
        <w:rPr>
          <w:b/>
          <w:sz w:val="20"/>
        </w:rPr>
        <w:t>Y</w:t>
      </w:r>
      <w:r>
        <w:rPr>
          <w:b/>
          <w:spacing w:val="-7"/>
          <w:sz w:val="20"/>
        </w:rPr>
        <w:t> </w:t>
      </w:r>
      <w:r>
        <w:rPr>
          <w:b/>
          <w:sz w:val="20"/>
        </w:rPr>
        <w:t>PRÁCTICA</w:t>
      </w:r>
      <w:r>
        <w:rPr>
          <w:b/>
          <w:spacing w:val="-4"/>
          <w:sz w:val="20"/>
        </w:rPr>
        <w:t> </w:t>
      </w:r>
      <w:r>
        <w:rPr>
          <w:b/>
          <w:sz w:val="20"/>
        </w:rPr>
        <w:t>DE</w:t>
      </w:r>
      <w:r>
        <w:rPr>
          <w:b/>
          <w:spacing w:val="-7"/>
          <w:sz w:val="20"/>
        </w:rPr>
        <w:t> </w:t>
      </w:r>
      <w:r>
        <w:rPr>
          <w:b/>
          <w:sz w:val="20"/>
        </w:rPr>
        <w:t>LAS</w:t>
      </w:r>
      <w:r>
        <w:rPr>
          <w:b/>
          <w:spacing w:val="-7"/>
          <w:sz w:val="20"/>
        </w:rPr>
        <w:t> </w:t>
      </w:r>
      <w:r>
        <w:rPr>
          <w:b/>
          <w:spacing w:val="-2"/>
          <w:sz w:val="20"/>
        </w:rPr>
        <w:t>PRUEBAS</w:t>
      </w:r>
    </w:p>
    <w:p>
      <w:pPr>
        <w:pStyle w:val="BodyText"/>
        <w:spacing w:before="1"/>
        <w:ind w:left="0"/>
        <w:rPr>
          <w:b/>
        </w:rPr>
      </w:pPr>
    </w:p>
    <w:p>
      <w:pPr>
        <w:pStyle w:val="BodyText"/>
        <w:ind w:right="110"/>
        <w:jc w:val="both"/>
      </w:pPr>
      <w:r>
        <w:rPr>
          <w:b/>
        </w:rPr>
        <w:t>Artículo 296.- </w:t>
      </w:r>
      <w:r>
        <w:rPr/>
        <w:t>El Juez queda facultado al admitir las pruebas ofrecidas para elegir la forma escrita o la forma oral en la recepción y práctica de ellas.</w:t>
      </w:r>
    </w:p>
    <w:p>
      <w:pPr>
        <w:pStyle w:val="BodyText"/>
        <w:spacing w:before="227"/>
        <w:ind w:right="113"/>
        <w:jc w:val="both"/>
      </w:pPr>
      <w:r>
        <w:rPr/>
        <w:t>En la forma escrita las pruebas se recibirán durante el período probatorio en las fechas en que el Juez lo determine; lo cual hará desde el auto de admisión. La recepción oral de las pruebas se hará en una audiencia a la que</w:t>
      </w:r>
      <w:r>
        <w:rPr>
          <w:spacing w:val="9"/>
        </w:rPr>
        <w:t> </w:t>
      </w:r>
      <w:r>
        <w:rPr/>
        <w:t>se citará a las partes en el auto de admisión de pruebas,</w:t>
      </w:r>
      <w:r>
        <w:rPr>
          <w:spacing w:val="10"/>
        </w:rPr>
        <w:t> </w:t>
      </w:r>
      <w:r>
        <w:rPr/>
        <w:t>señalándose al efecto el día</w:t>
      </w:r>
      <w:r>
        <w:rPr>
          <w:spacing w:val="40"/>
        </w:rPr>
        <w:t> </w:t>
      </w:r>
      <w:r>
        <w:rPr/>
        <w:t>y la hora, teniendo en consideración el tiempo para su preparación; dicha audiencia se celebrará dentro de los treinta días siguientes al auto de admisión.</w:t>
      </w:r>
    </w:p>
    <w:p>
      <w:pPr>
        <w:pStyle w:val="BodyText"/>
        <w:spacing w:line="235" w:lineRule="auto" w:before="170"/>
        <w:ind w:right="119"/>
        <w:jc w:val="both"/>
      </w:pPr>
      <w:r>
        <w:rPr/>
        <w:t>Nunca se desahogarán pruebas fuera de los términos prescritos para la forma escrita o la forma oral; en caso contrario se estará a lo dispuesto en la fracción II del artículo 696.</w:t>
      </w:r>
    </w:p>
    <w:p>
      <w:pPr>
        <w:pStyle w:val="BodyText"/>
        <w:ind w:left="0"/>
      </w:pPr>
    </w:p>
    <w:p>
      <w:pPr>
        <w:pStyle w:val="BodyText"/>
        <w:spacing w:before="2"/>
        <w:ind w:left="0"/>
      </w:pPr>
    </w:p>
    <w:p>
      <w:pPr>
        <w:spacing w:before="0"/>
        <w:ind w:left="1008" w:right="1008" w:firstLine="0"/>
        <w:jc w:val="center"/>
        <w:rPr>
          <w:b/>
          <w:sz w:val="20"/>
        </w:rPr>
      </w:pPr>
      <w:r>
        <w:rPr>
          <w:b/>
          <w:sz w:val="20"/>
        </w:rPr>
        <w:t>CAPITULO</w:t>
      </w:r>
      <w:r>
        <w:rPr>
          <w:b/>
          <w:spacing w:val="-12"/>
          <w:sz w:val="20"/>
        </w:rPr>
        <w:t> </w:t>
      </w:r>
      <w:r>
        <w:rPr>
          <w:b/>
          <w:spacing w:val="-10"/>
          <w:sz w:val="20"/>
        </w:rPr>
        <w:t>V</w:t>
      </w:r>
    </w:p>
    <w:p>
      <w:pPr>
        <w:spacing w:after="0"/>
        <w:jc w:val="center"/>
        <w:rPr>
          <w:sz w:val="20"/>
        </w:rPr>
        <w:sectPr>
          <w:pgSz w:w="12240" w:h="15840"/>
          <w:pgMar w:header="15" w:footer="726" w:top="1700" w:bottom="920" w:left="1300" w:right="1300"/>
        </w:sectPr>
      </w:pPr>
    </w:p>
    <w:p>
      <w:pPr>
        <w:spacing w:before="187"/>
        <w:ind w:left="6" w:right="10" w:firstLine="0"/>
        <w:jc w:val="center"/>
        <w:rPr>
          <w:b/>
          <w:sz w:val="20"/>
        </w:rPr>
      </w:pPr>
      <w:r>
        <w:rPr>
          <w:b/>
          <w:sz w:val="20"/>
        </w:rPr>
        <w:t>DE</w:t>
      </w:r>
      <w:r>
        <w:rPr>
          <w:b/>
          <w:spacing w:val="-3"/>
          <w:sz w:val="20"/>
        </w:rPr>
        <w:t> </w:t>
      </w:r>
      <w:r>
        <w:rPr>
          <w:b/>
          <w:sz w:val="20"/>
        </w:rPr>
        <w:t>LA</w:t>
      </w:r>
      <w:r>
        <w:rPr>
          <w:b/>
          <w:spacing w:val="-9"/>
          <w:sz w:val="20"/>
        </w:rPr>
        <w:t> </w:t>
      </w:r>
      <w:r>
        <w:rPr>
          <w:b/>
          <w:sz w:val="20"/>
        </w:rPr>
        <w:t>FORMA</w:t>
      </w:r>
      <w:r>
        <w:rPr>
          <w:b/>
          <w:spacing w:val="-3"/>
          <w:sz w:val="20"/>
        </w:rPr>
        <w:t> </w:t>
      </w:r>
      <w:r>
        <w:rPr>
          <w:b/>
          <w:sz w:val="20"/>
        </w:rPr>
        <w:t>ESCRITA</w:t>
      </w:r>
      <w:r>
        <w:rPr>
          <w:b/>
          <w:spacing w:val="-7"/>
          <w:sz w:val="20"/>
        </w:rPr>
        <w:t> </w:t>
      </w:r>
      <w:r>
        <w:rPr>
          <w:b/>
          <w:sz w:val="20"/>
        </w:rPr>
        <w:t>EN</w:t>
      </w:r>
      <w:r>
        <w:rPr>
          <w:b/>
          <w:spacing w:val="-8"/>
          <w:sz w:val="20"/>
        </w:rPr>
        <w:t> </w:t>
      </w:r>
      <w:r>
        <w:rPr>
          <w:b/>
          <w:sz w:val="20"/>
        </w:rPr>
        <w:t>LA</w:t>
      </w:r>
      <w:r>
        <w:rPr>
          <w:b/>
          <w:spacing w:val="-4"/>
          <w:sz w:val="20"/>
        </w:rPr>
        <w:t> </w:t>
      </w:r>
      <w:r>
        <w:rPr>
          <w:b/>
          <w:sz w:val="20"/>
        </w:rPr>
        <w:t>RECEPCION</w:t>
      </w:r>
      <w:r>
        <w:rPr>
          <w:b/>
          <w:spacing w:val="-4"/>
          <w:sz w:val="20"/>
        </w:rPr>
        <w:t> </w:t>
      </w:r>
      <w:r>
        <w:rPr>
          <w:b/>
          <w:sz w:val="20"/>
        </w:rPr>
        <w:t>DE</w:t>
      </w:r>
      <w:r>
        <w:rPr>
          <w:b/>
          <w:spacing w:val="-6"/>
          <w:sz w:val="20"/>
        </w:rPr>
        <w:t> </w:t>
      </w:r>
      <w:r>
        <w:rPr>
          <w:b/>
          <w:spacing w:val="-2"/>
          <w:sz w:val="20"/>
        </w:rPr>
        <w:t>PRUEBAS</w:t>
      </w:r>
    </w:p>
    <w:p>
      <w:pPr>
        <w:pStyle w:val="BodyText"/>
        <w:ind w:left="0"/>
        <w:rPr>
          <w:b/>
        </w:rPr>
      </w:pPr>
    </w:p>
    <w:p>
      <w:pPr>
        <w:pStyle w:val="BodyText"/>
        <w:spacing w:before="2"/>
        <w:ind w:left="0"/>
        <w:rPr>
          <w:b/>
        </w:rPr>
      </w:pPr>
    </w:p>
    <w:p>
      <w:pPr>
        <w:spacing w:before="0"/>
        <w:ind w:left="6" w:right="10" w:firstLine="0"/>
        <w:jc w:val="center"/>
        <w:rPr>
          <w:b/>
          <w:sz w:val="20"/>
        </w:rPr>
      </w:pPr>
      <w:r>
        <w:rPr>
          <w:b/>
          <w:sz w:val="20"/>
        </w:rPr>
        <w:t>SECCION</w:t>
      </w:r>
      <w:r>
        <w:rPr>
          <w:b/>
          <w:spacing w:val="-7"/>
          <w:sz w:val="20"/>
        </w:rPr>
        <w:t> </w:t>
      </w:r>
      <w:r>
        <w:rPr>
          <w:b/>
          <w:spacing w:val="-10"/>
          <w:sz w:val="20"/>
        </w:rPr>
        <w:t>I</w:t>
      </w:r>
    </w:p>
    <w:p>
      <w:pPr>
        <w:pStyle w:val="BodyText"/>
        <w:spacing w:before="1"/>
        <w:ind w:left="0"/>
        <w:rPr>
          <w:b/>
        </w:rPr>
      </w:pPr>
    </w:p>
    <w:p>
      <w:pPr>
        <w:spacing w:before="0"/>
        <w:ind w:left="1009" w:right="1008" w:firstLine="0"/>
        <w:jc w:val="center"/>
        <w:rPr>
          <w:b/>
          <w:sz w:val="20"/>
        </w:rPr>
      </w:pPr>
      <w:r>
        <w:rPr>
          <w:b/>
          <w:sz w:val="20"/>
        </w:rPr>
        <w:t>DEL</w:t>
      </w:r>
      <w:r>
        <w:rPr>
          <w:b/>
          <w:spacing w:val="-7"/>
          <w:sz w:val="20"/>
        </w:rPr>
        <w:t> </w:t>
      </w:r>
      <w:r>
        <w:rPr>
          <w:b/>
          <w:sz w:val="20"/>
        </w:rPr>
        <w:t>TÉRMINO</w:t>
      </w:r>
      <w:r>
        <w:rPr>
          <w:b/>
          <w:spacing w:val="-6"/>
          <w:sz w:val="20"/>
        </w:rPr>
        <w:t> </w:t>
      </w:r>
      <w:r>
        <w:rPr>
          <w:b/>
          <w:spacing w:val="-2"/>
          <w:sz w:val="20"/>
        </w:rPr>
        <w:t>PROBATORIO</w:t>
      </w:r>
    </w:p>
    <w:p>
      <w:pPr>
        <w:pStyle w:val="BodyText"/>
        <w:spacing w:before="1"/>
        <w:ind w:left="0"/>
        <w:rPr>
          <w:b/>
        </w:rPr>
      </w:pPr>
    </w:p>
    <w:p>
      <w:pPr>
        <w:pStyle w:val="BodyText"/>
        <w:ind w:right="119"/>
        <w:jc w:val="both"/>
      </w:pPr>
      <w:r>
        <w:rPr>
          <w:b/>
        </w:rPr>
        <w:t>Artículo 297.- </w:t>
      </w:r>
      <w:r>
        <w:rPr/>
        <w:t>Al día siguiente de que se notifique el auto de admisión se abre por ministerio de la ley el término probatorio de treinta días improrrogables.</w:t>
      </w:r>
    </w:p>
    <w:p>
      <w:pPr>
        <w:pStyle w:val="BodyText"/>
        <w:spacing w:before="227"/>
        <w:ind w:right="115"/>
        <w:jc w:val="both"/>
      </w:pPr>
      <w:r>
        <w:rPr>
          <w:b/>
        </w:rPr>
        <w:t>Artículo 298.- </w:t>
      </w:r>
      <w:r>
        <w:rPr/>
        <w:t>Cuando las pruebas hubieren de practicarse fuera del Estado de Hidalgo o del país, a petición de parte, se concederá un término para su desahogo de hasta sesenta y noventa días, respectivamente, siempre que se llenen los siguientes requisitos:</w:t>
      </w:r>
    </w:p>
    <w:p>
      <w:pPr>
        <w:pStyle w:val="BodyText"/>
        <w:spacing w:before="1"/>
        <w:ind w:left="0"/>
      </w:pPr>
    </w:p>
    <w:p>
      <w:pPr>
        <w:pStyle w:val="BodyText"/>
        <w:jc w:val="both"/>
      </w:pPr>
      <w:r>
        <w:rPr/>
        <w:t>I.-</w:t>
      </w:r>
      <w:r>
        <w:rPr>
          <w:spacing w:val="-7"/>
        </w:rPr>
        <w:t> </w:t>
      </w:r>
      <w:r>
        <w:rPr/>
        <w:t>Que</w:t>
      </w:r>
      <w:r>
        <w:rPr>
          <w:spacing w:val="-5"/>
        </w:rPr>
        <w:t> </w:t>
      </w:r>
      <w:r>
        <w:rPr/>
        <w:t>se</w:t>
      </w:r>
      <w:r>
        <w:rPr>
          <w:spacing w:val="-8"/>
        </w:rPr>
        <w:t> </w:t>
      </w:r>
      <w:r>
        <w:rPr/>
        <w:t>solicite</w:t>
      </w:r>
      <w:r>
        <w:rPr>
          <w:spacing w:val="-5"/>
        </w:rPr>
        <w:t> </w:t>
      </w:r>
      <w:r>
        <w:rPr/>
        <w:t>durante</w:t>
      </w:r>
      <w:r>
        <w:rPr>
          <w:spacing w:val="-4"/>
        </w:rPr>
        <w:t> </w:t>
      </w:r>
      <w:r>
        <w:rPr/>
        <w:t>el</w:t>
      </w:r>
      <w:r>
        <w:rPr>
          <w:spacing w:val="-4"/>
        </w:rPr>
        <w:t> </w:t>
      </w:r>
      <w:r>
        <w:rPr/>
        <w:t>ofrecimiento</w:t>
      </w:r>
      <w:r>
        <w:rPr>
          <w:spacing w:val="-4"/>
        </w:rPr>
        <w:t> </w:t>
      </w:r>
      <w:r>
        <w:rPr/>
        <w:t>de</w:t>
      </w:r>
      <w:r>
        <w:rPr>
          <w:spacing w:val="-4"/>
        </w:rPr>
        <w:t> </w:t>
      </w:r>
      <w:r>
        <w:rPr>
          <w:spacing w:val="-2"/>
        </w:rPr>
        <w:t>pruebas;</w:t>
      </w:r>
    </w:p>
    <w:p>
      <w:pPr>
        <w:pStyle w:val="BodyText"/>
        <w:spacing w:before="2"/>
        <w:ind w:left="0"/>
      </w:pPr>
    </w:p>
    <w:p>
      <w:pPr>
        <w:pStyle w:val="BodyText"/>
        <w:ind w:right="117"/>
        <w:jc w:val="both"/>
      </w:pPr>
      <w:r>
        <w:rPr/>
        <w:t>II.- Que se indiquen los nombres y domicilios de los testigos que hayan de ser examinados, cuando la prueba sea testimonial; y</w:t>
      </w:r>
    </w:p>
    <w:p>
      <w:pPr>
        <w:pStyle w:val="BodyText"/>
        <w:spacing w:before="5"/>
        <w:ind w:left="0"/>
      </w:pPr>
    </w:p>
    <w:p>
      <w:pPr>
        <w:pStyle w:val="BodyText"/>
        <w:spacing w:line="235" w:lineRule="auto"/>
        <w:ind w:right="117"/>
        <w:jc w:val="both"/>
      </w:pPr>
      <w:r>
        <w:rPr/>
        <w:t>III.- Que se designe, en caso de ser prueba instrumental, los archivos públicos o particulares donde se hallen los documentos que hayan de presentarse, inspeccionarse o cotejarse.</w:t>
      </w:r>
    </w:p>
    <w:p>
      <w:pPr>
        <w:pStyle w:val="BodyText"/>
        <w:spacing w:before="165"/>
        <w:ind w:right="110"/>
        <w:jc w:val="both"/>
      </w:pPr>
      <w:r>
        <w:rPr>
          <w:b/>
        </w:rPr>
        <w:t>Artículo 299.- </w:t>
      </w:r>
      <w:r>
        <w:rPr/>
        <w:t>El Juez al calificar la admisibilidad de las pruebas resolverá sobre el término mencionado en el artículo anterior y determinará el monto del depósito que el promovente debe hacer y que se hará efectivo en calidad de multa que no será menor de diez ni excederá de cincuenta veces la Unidad de Medida y Actualización vigente, en caso de no rendirse la prueba. Sin este depósito no surtirá efectos el término concedido.</w:t>
      </w:r>
    </w:p>
    <w:p>
      <w:pPr>
        <w:pStyle w:val="BodyText"/>
        <w:spacing w:before="160"/>
        <w:ind w:right="113"/>
        <w:jc w:val="both"/>
      </w:pPr>
      <w:r>
        <w:rPr>
          <w:b/>
        </w:rPr>
        <w:t>Artículo 300.- </w:t>
      </w:r>
      <w:r>
        <w:rPr/>
        <w:t>Al litigante a quien se hubiere concedido el término a que se refiere el artículo 298 se le entregarán los exhortos para su diligenciación o se remitirán por vía telefax, y si no rindiere las pruebas que hubiere propuesto, sin justificar que para ello tuvo impedimento bastante a juicio del Juez, será condenado a la indemnización de daños y perjuicios, declarándose desierta la prueba.</w:t>
      </w:r>
    </w:p>
    <w:p>
      <w:pPr>
        <w:pStyle w:val="BodyText"/>
        <w:spacing w:before="161"/>
        <w:ind w:right="123"/>
        <w:jc w:val="both"/>
      </w:pPr>
      <w:r>
        <w:rPr>
          <w:b/>
        </w:rPr>
        <w:t>Artículo 301.- </w:t>
      </w:r>
      <w:r>
        <w:rPr/>
        <w:t>Después de concluido el término ordinario, no se recibirá prueba alguna que no fuere aquélla para cuya recepción se concedió el término extraordinario.</w:t>
      </w:r>
    </w:p>
    <w:p>
      <w:pPr>
        <w:pStyle w:val="BodyText"/>
        <w:spacing w:before="2"/>
        <w:ind w:left="0"/>
      </w:pPr>
    </w:p>
    <w:p>
      <w:pPr>
        <w:pStyle w:val="BodyText"/>
        <w:ind w:right="113"/>
        <w:jc w:val="both"/>
      </w:pPr>
      <w:r>
        <w:rPr/>
        <w:t>El término extraordinario correrá desde el día siguiente al auto que califica las pruebas, y concluirá luego que se rindan aquéllas para las que se pidió, aunque no haya expirado el plazo señalado. Esto sin perjuicio de que el ordinario se dé por concluido al finalizar el plazo legal que le corresponde.</w:t>
      </w:r>
    </w:p>
    <w:p>
      <w:pPr>
        <w:pStyle w:val="BodyText"/>
        <w:spacing w:before="3"/>
        <w:ind w:left="0"/>
      </w:pPr>
    </w:p>
    <w:p>
      <w:pPr>
        <w:pStyle w:val="BodyText"/>
        <w:spacing w:line="237" w:lineRule="auto"/>
        <w:ind w:right="117"/>
        <w:jc w:val="both"/>
      </w:pPr>
      <w:r>
        <w:rPr>
          <w:b/>
        </w:rPr>
        <w:t>Artículo 302.- </w:t>
      </w:r>
      <w:r>
        <w:rPr/>
        <w:t>Ni el término ordinario ni el extraordinario podrán suspenderse ni ampliarse, ni aun por consentimiento común de los interesados. Sólo causas muy graves a juicio del Juez, y bajo su responsabilidad, podrán producir la suspensión.</w:t>
      </w:r>
    </w:p>
    <w:p>
      <w:pPr>
        <w:pStyle w:val="BodyText"/>
        <w:spacing w:before="2"/>
        <w:ind w:left="0"/>
      </w:pPr>
    </w:p>
    <w:p>
      <w:pPr>
        <w:pStyle w:val="BodyText"/>
        <w:spacing w:before="1"/>
        <w:ind w:right="110"/>
        <w:jc w:val="both"/>
      </w:pPr>
      <w:r>
        <w:rPr>
          <w:b/>
        </w:rPr>
        <w:t>Artículo 303.- </w:t>
      </w:r>
      <w:r>
        <w:rPr/>
        <w:t>Las diligencias de pruebas sólo podrán practicarse dentro del término probatorio o en la audiencia de desahogo de pruebas, bajo la pena de nulidad y responsabilidad del Juez. Se exceptúan aquellas diligencias que pedidas en tiempo legal no pudieron practicarse por causas independiente del interesado o que provengan de caso fortuito, de fuerza mayor o dolo del colitigante; en estos casos el Juez, si lo cree conveniente podrá mandar concluirlas dando conocimiento de ellas a las partes y señalando al efecto un término prudente por una sola vez, que no excederá de diez días.</w:t>
      </w:r>
    </w:p>
    <w:p>
      <w:pPr>
        <w:pStyle w:val="BodyText"/>
        <w:spacing w:before="161"/>
        <w:ind w:right="113"/>
        <w:jc w:val="both"/>
      </w:pPr>
      <w:r>
        <w:rPr>
          <w:b/>
        </w:rPr>
        <w:t>Artículo 304.- </w:t>
      </w:r>
      <w:r>
        <w:rPr/>
        <w:t>Las pruebas documentales que se presenten fuera de término serán admitidas en</w:t>
      </w:r>
      <w:r>
        <w:rPr>
          <w:spacing w:val="40"/>
        </w:rPr>
        <w:t> </w:t>
      </w:r>
      <w:r>
        <w:rPr/>
        <w:t>cualquier estado del juicio hasta la citación para sentencia, protestando la parte que antes no supo de ellas</w:t>
      </w:r>
      <w:r>
        <w:rPr>
          <w:spacing w:val="-1"/>
        </w:rPr>
        <w:t> </w:t>
      </w:r>
      <w:r>
        <w:rPr/>
        <w:t>y</w:t>
      </w:r>
      <w:r>
        <w:rPr>
          <w:spacing w:val="-1"/>
        </w:rPr>
        <w:t> </w:t>
      </w:r>
      <w:r>
        <w:rPr/>
        <w:t>dándose</w:t>
      </w:r>
      <w:r>
        <w:rPr>
          <w:spacing w:val="-2"/>
        </w:rPr>
        <w:t> </w:t>
      </w:r>
      <w:r>
        <w:rPr/>
        <w:t>conocimiento</w:t>
      </w:r>
      <w:r>
        <w:rPr>
          <w:spacing w:val="-2"/>
        </w:rPr>
        <w:t> </w:t>
      </w:r>
      <w:r>
        <w:rPr/>
        <w:t>de</w:t>
      </w:r>
      <w:r>
        <w:rPr>
          <w:spacing w:val="-2"/>
        </w:rPr>
        <w:t> </w:t>
      </w:r>
      <w:r>
        <w:rPr/>
        <w:t>las</w:t>
      </w:r>
      <w:r>
        <w:rPr>
          <w:spacing w:val="-1"/>
        </w:rPr>
        <w:t> </w:t>
      </w:r>
      <w:r>
        <w:rPr/>
        <w:t>mismas</w:t>
      </w:r>
      <w:r>
        <w:rPr>
          <w:spacing w:val="-1"/>
        </w:rPr>
        <w:t> </w:t>
      </w:r>
      <w:r>
        <w:rPr/>
        <w:t>a</w:t>
      </w:r>
      <w:r>
        <w:rPr>
          <w:spacing w:val="-2"/>
        </w:rPr>
        <w:t> </w:t>
      </w:r>
      <w:r>
        <w:rPr/>
        <w:t>la</w:t>
      </w:r>
      <w:r>
        <w:rPr>
          <w:spacing w:val="-2"/>
        </w:rPr>
        <w:t> </w:t>
      </w:r>
      <w:r>
        <w:rPr/>
        <w:t>contraria, quien</w:t>
      </w:r>
      <w:r>
        <w:rPr>
          <w:spacing w:val="-2"/>
        </w:rPr>
        <w:t> </w:t>
      </w:r>
      <w:r>
        <w:rPr/>
        <w:t>incidentalmente</w:t>
      </w:r>
      <w:r>
        <w:rPr>
          <w:spacing w:val="-2"/>
        </w:rPr>
        <w:t> </w:t>
      </w:r>
      <w:r>
        <w:rPr/>
        <w:t>será</w:t>
      </w:r>
      <w:r>
        <w:rPr>
          <w:spacing w:val="-2"/>
        </w:rPr>
        <w:t> </w:t>
      </w:r>
      <w:r>
        <w:rPr/>
        <w:t>oída</w:t>
      </w:r>
      <w:r>
        <w:rPr>
          <w:spacing w:val="-2"/>
        </w:rPr>
        <w:t> </w:t>
      </w:r>
      <w:r>
        <w:rPr/>
        <w:t>reservándose la decisión de los puntos que se suscitaren hasta la definitiva.</w:t>
      </w:r>
    </w:p>
    <w:p>
      <w:pPr>
        <w:spacing w:after="0"/>
        <w:jc w:val="both"/>
        <w:sectPr>
          <w:pgSz w:w="12240" w:h="15840"/>
          <w:pgMar w:header="15" w:footer="726" w:top="1740" w:bottom="920" w:left="1300" w:right="1300"/>
        </w:sectPr>
      </w:pPr>
    </w:p>
    <w:p>
      <w:pPr>
        <w:spacing w:before="187"/>
        <w:ind w:left="1010" w:right="1008" w:firstLine="0"/>
        <w:jc w:val="center"/>
        <w:rPr>
          <w:b/>
          <w:sz w:val="20"/>
        </w:rPr>
      </w:pPr>
      <w:r>
        <w:rPr>
          <w:b/>
          <w:sz w:val="20"/>
        </w:rPr>
        <w:t>SECCION</w:t>
      </w:r>
      <w:r>
        <w:rPr>
          <w:b/>
          <w:spacing w:val="-7"/>
          <w:sz w:val="20"/>
        </w:rPr>
        <w:t> </w:t>
      </w:r>
      <w:r>
        <w:rPr>
          <w:b/>
          <w:spacing w:val="-5"/>
          <w:sz w:val="20"/>
        </w:rPr>
        <w:t>II</w:t>
      </w:r>
    </w:p>
    <w:p>
      <w:pPr>
        <w:pStyle w:val="BodyText"/>
        <w:spacing w:before="2"/>
        <w:ind w:left="0"/>
        <w:rPr>
          <w:b/>
        </w:rPr>
      </w:pPr>
    </w:p>
    <w:p>
      <w:pPr>
        <w:spacing w:before="0"/>
        <w:ind w:left="1008" w:right="1008" w:firstLine="0"/>
        <w:jc w:val="center"/>
        <w:rPr>
          <w:b/>
          <w:sz w:val="20"/>
        </w:rPr>
      </w:pPr>
      <w:r>
        <w:rPr>
          <w:b/>
          <w:sz w:val="20"/>
        </w:rPr>
        <w:t>DE LA </w:t>
      </w:r>
      <w:r>
        <w:rPr>
          <w:b/>
          <w:spacing w:val="-2"/>
          <w:sz w:val="20"/>
        </w:rPr>
        <w:t>CONFESIÓN</w:t>
      </w:r>
    </w:p>
    <w:p>
      <w:pPr>
        <w:pStyle w:val="BodyText"/>
        <w:ind w:left="0"/>
        <w:rPr>
          <w:b/>
        </w:rPr>
      </w:pPr>
    </w:p>
    <w:p>
      <w:pPr>
        <w:pStyle w:val="BodyText"/>
        <w:spacing w:before="1"/>
        <w:ind w:right="109"/>
        <w:jc w:val="both"/>
      </w:pPr>
      <w:r>
        <w:rPr>
          <w:b/>
        </w:rPr>
        <w:t>Artículo 305.- </w:t>
      </w:r>
      <w:r>
        <w:rPr/>
        <w:t>Desde que se abra el período de ofrecimiento de pruebas hasta la citación para definitiva en primera instancia, todo litigante está obligado a declarar bajo protesta de decir verdad, cuando así lo exigiere el contrario.</w:t>
      </w:r>
    </w:p>
    <w:p>
      <w:pPr>
        <w:pStyle w:val="BodyText"/>
        <w:spacing w:before="3"/>
        <w:ind w:left="0"/>
      </w:pPr>
    </w:p>
    <w:p>
      <w:pPr>
        <w:pStyle w:val="BodyText"/>
        <w:spacing w:line="237" w:lineRule="auto" w:before="1"/>
        <w:ind w:right="112"/>
        <w:jc w:val="both"/>
      </w:pPr>
      <w:r>
        <w:rPr>
          <w:b/>
        </w:rPr>
        <w:t>Artículo 306.- </w:t>
      </w:r>
      <w:r>
        <w:rPr/>
        <w:t>El</w:t>
      </w:r>
      <w:r>
        <w:rPr>
          <w:spacing w:val="-2"/>
        </w:rPr>
        <w:t> </w:t>
      </w:r>
      <w:r>
        <w:rPr/>
        <w:t>que</w:t>
      </w:r>
      <w:r>
        <w:rPr>
          <w:spacing w:val="-2"/>
        </w:rPr>
        <w:t> </w:t>
      </w:r>
      <w:r>
        <w:rPr/>
        <w:t>haya</w:t>
      </w:r>
      <w:r>
        <w:rPr>
          <w:spacing w:val="-2"/>
        </w:rPr>
        <w:t> </w:t>
      </w:r>
      <w:r>
        <w:rPr/>
        <w:t>de</w:t>
      </w:r>
      <w:r>
        <w:rPr>
          <w:spacing w:val="-2"/>
        </w:rPr>
        <w:t> </w:t>
      </w:r>
      <w:r>
        <w:rPr/>
        <w:t>absolver</w:t>
      </w:r>
      <w:r>
        <w:rPr>
          <w:spacing w:val="-1"/>
        </w:rPr>
        <w:t> </w:t>
      </w:r>
      <w:r>
        <w:rPr/>
        <w:t>posiciones</w:t>
      </w:r>
      <w:r>
        <w:rPr>
          <w:spacing w:val="-1"/>
        </w:rPr>
        <w:t> </w:t>
      </w:r>
      <w:r>
        <w:rPr/>
        <w:t>será</w:t>
      </w:r>
      <w:r>
        <w:rPr>
          <w:spacing w:val="-2"/>
        </w:rPr>
        <w:t> </w:t>
      </w:r>
      <w:r>
        <w:rPr/>
        <w:t>citado</w:t>
      </w:r>
      <w:r>
        <w:rPr>
          <w:spacing w:val="-2"/>
        </w:rPr>
        <w:t> </w:t>
      </w:r>
      <w:r>
        <w:rPr/>
        <w:t>personalmente, a</w:t>
      </w:r>
      <w:r>
        <w:rPr>
          <w:spacing w:val="-2"/>
        </w:rPr>
        <w:t> </w:t>
      </w:r>
      <w:r>
        <w:rPr/>
        <w:t>más</w:t>
      </w:r>
      <w:r>
        <w:rPr>
          <w:spacing w:val="-5"/>
        </w:rPr>
        <w:t> </w:t>
      </w:r>
      <w:r>
        <w:rPr/>
        <w:t>tardar</w:t>
      </w:r>
      <w:r>
        <w:rPr>
          <w:spacing w:val="-1"/>
        </w:rPr>
        <w:t> </w:t>
      </w:r>
      <w:r>
        <w:rPr/>
        <w:t>el</w:t>
      </w:r>
      <w:r>
        <w:rPr>
          <w:spacing w:val="-2"/>
        </w:rPr>
        <w:t> </w:t>
      </w:r>
      <w:r>
        <w:rPr/>
        <w:t>día</w:t>
      </w:r>
      <w:r>
        <w:rPr>
          <w:spacing w:val="-2"/>
        </w:rPr>
        <w:t> </w:t>
      </w:r>
      <w:r>
        <w:rPr/>
        <w:t>anterior al señalado para la diligencia, bajo apercibimiento de que si dejare de comparecer sin justa causa, será tenido por confeso.</w:t>
      </w:r>
    </w:p>
    <w:p>
      <w:pPr>
        <w:pStyle w:val="BodyText"/>
        <w:spacing w:before="1"/>
        <w:ind w:left="0"/>
      </w:pPr>
    </w:p>
    <w:p>
      <w:pPr>
        <w:pStyle w:val="BodyText"/>
        <w:ind w:right="116"/>
        <w:jc w:val="both"/>
      </w:pPr>
      <w:r>
        <w:rPr>
          <w:b/>
        </w:rPr>
        <w:t>Artículo 307.-</w:t>
      </w:r>
      <w:r>
        <w:rPr>
          <w:b/>
          <w:spacing w:val="-1"/>
        </w:rPr>
        <w:t> </w:t>
      </w:r>
      <w:r>
        <w:rPr/>
        <w:t>La parte</w:t>
      </w:r>
      <w:r>
        <w:rPr>
          <w:spacing w:val="-3"/>
        </w:rPr>
        <w:t> </w:t>
      </w:r>
      <w:r>
        <w:rPr/>
        <w:t>está</w:t>
      </w:r>
      <w:r>
        <w:rPr>
          <w:spacing w:val="-3"/>
        </w:rPr>
        <w:t> </w:t>
      </w:r>
      <w:r>
        <w:rPr/>
        <w:t>obligada a absolver personalmente las posiciones, cuando así lo exija</w:t>
      </w:r>
      <w:r>
        <w:rPr>
          <w:spacing w:val="-3"/>
        </w:rPr>
        <w:t> </w:t>
      </w:r>
      <w:r>
        <w:rPr/>
        <w:t>el que las articula, o cuando el apoderado ignore los hechos.</w:t>
      </w:r>
    </w:p>
    <w:p>
      <w:pPr>
        <w:pStyle w:val="BodyText"/>
        <w:spacing w:before="2"/>
        <w:ind w:left="0"/>
      </w:pPr>
    </w:p>
    <w:p>
      <w:pPr>
        <w:pStyle w:val="BodyText"/>
        <w:ind w:right="120"/>
        <w:jc w:val="both"/>
      </w:pPr>
      <w:r>
        <w:rPr/>
        <w:t>Es permitido articular posiciones al procurador que tenga poder especial para absolverlas, o general con cláusula para hacerlo.</w:t>
      </w:r>
    </w:p>
    <w:p>
      <w:pPr>
        <w:pStyle w:val="BodyText"/>
        <w:spacing w:before="1"/>
        <w:ind w:left="0"/>
      </w:pPr>
    </w:p>
    <w:p>
      <w:pPr>
        <w:pStyle w:val="BodyText"/>
        <w:spacing w:before="1"/>
        <w:jc w:val="both"/>
      </w:pPr>
      <w:r>
        <w:rPr/>
        <w:t>El</w:t>
      </w:r>
      <w:r>
        <w:rPr>
          <w:spacing w:val="-9"/>
        </w:rPr>
        <w:t> </w:t>
      </w:r>
      <w:r>
        <w:rPr/>
        <w:t>cesionario</w:t>
      </w:r>
      <w:r>
        <w:rPr>
          <w:spacing w:val="-6"/>
        </w:rPr>
        <w:t> </w:t>
      </w:r>
      <w:r>
        <w:rPr/>
        <w:t>se</w:t>
      </w:r>
      <w:r>
        <w:rPr>
          <w:spacing w:val="-7"/>
        </w:rPr>
        <w:t> </w:t>
      </w:r>
      <w:r>
        <w:rPr/>
        <w:t>considera</w:t>
      </w:r>
      <w:r>
        <w:rPr>
          <w:spacing w:val="-6"/>
        </w:rPr>
        <w:t> </w:t>
      </w:r>
      <w:r>
        <w:rPr/>
        <w:t>como</w:t>
      </w:r>
      <w:r>
        <w:rPr>
          <w:spacing w:val="-7"/>
        </w:rPr>
        <w:t> </w:t>
      </w:r>
      <w:r>
        <w:rPr/>
        <w:t>apoderado</w:t>
      </w:r>
      <w:r>
        <w:rPr>
          <w:spacing w:val="-6"/>
        </w:rPr>
        <w:t> </w:t>
      </w:r>
      <w:r>
        <w:rPr/>
        <w:t>del</w:t>
      </w:r>
      <w:r>
        <w:rPr>
          <w:spacing w:val="-7"/>
        </w:rPr>
        <w:t> </w:t>
      </w:r>
      <w:r>
        <w:rPr/>
        <w:t>cedente</w:t>
      </w:r>
      <w:r>
        <w:rPr>
          <w:spacing w:val="-6"/>
        </w:rPr>
        <w:t> </w:t>
      </w:r>
      <w:r>
        <w:rPr/>
        <w:t>para</w:t>
      </w:r>
      <w:r>
        <w:rPr>
          <w:spacing w:val="-6"/>
        </w:rPr>
        <w:t> </w:t>
      </w:r>
      <w:r>
        <w:rPr/>
        <w:t>los</w:t>
      </w:r>
      <w:r>
        <w:rPr>
          <w:spacing w:val="-6"/>
        </w:rPr>
        <w:t> </w:t>
      </w:r>
      <w:r>
        <w:rPr/>
        <w:t>efectos</w:t>
      </w:r>
      <w:r>
        <w:rPr>
          <w:spacing w:val="-9"/>
        </w:rPr>
        <w:t> </w:t>
      </w:r>
      <w:r>
        <w:rPr/>
        <w:t>del</w:t>
      </w:r>
      <w:r>
        <w:rPr>
          <w:spacing w:val="-7"/>
        </w:rPr>
        <w:t> </w:t>
      </w:r>
      <w:r>
        <w:rPr/>
        <w:t>inciso</w:t>
      </w:r>
      <w:r>
        <w:rPr>
          <w:spacing w:val="-6"/>
        </w:rPr>
        <w:t> </w:t>
      </w:r>
      <w:r>
        <w:rPr/>
        <w:t>que</w:t>
      </w:r>
      <w:r>
        <w:rPr>
          <w:spacing w:val="-6"/>
        </w:rPr>
        <w:t> </w:t>
      </w:r>
      <w:r>
        <w:rPr>
          <w:spacing w:val="-2"/>
        </w:rPr>
        <w:t>precede.</w:t>
      </w:r>
    </w:p>
    <w:p>
      <w:pPr>
        <w:pStyle w:val="BodyText"/>
        <w:spacing w:before="226"/>
        <w:ind w:right="115"/>
        <w:jc w:val="both"/>
      </w:pPr>
      <w:r>
        <w:rPr/>
        <w:t>Si el que debe de absolver posiciones estuviere ausente, el Juez librará el correspondiente exhorto, acompañado, cerrado y sellado, el pliego en que constan las preguntas; pero del cual deberá sacar previamente una copia que, autorizada conforme a la ley con su firma y la del secretario quedará en la Secretaría del tribunal.</w:t>
      </w:r>
    </w:p>
    <w:p>
      <w:pPr>
        <w:pStyle w:val="BodyText"/>
        <w:spacing w:before="2"/>
        <w:ind w:left="0"/>
      </w:pPr>
    </w:p>
    <w:p>
      <w:pPr>
        <w:pStyle w:val="BodyText"/>
        <w:ind w:right="117"/>
        <w:jc w:val="both"/>
      </w:pPr>
      <w:r>
        <w:rPr/>
        <w:t>El Juez exhortado recibirá la confesión pero no podrá declarar confeso a ninguno de los litigantes, si no fuere expresamente facultado por el exhortante.</w:t>
      </w:r>
    </w:p>
    <w:p>
      <w:pPr>
        <w:pStyle w:val="BodyText"/>
        <w:spacing w:before="2"/>
        <w:ind w:left="0"/>
      </w:pPr>
    </w:p>
    <w:p>
      <w:pPr>
        <w:pStyle w:val="BodyText"/>
        <w:ind w:right="109"/>
        <w:jc w:val="both"/>
      </w:pPr>
      <w:r>
        <w:rPr>
          <w:b/>
        </w:rPr>
        <w:t>Artículo 308.- </w:t>
      </w:r>
      <w:r>
        <w:rPr/>
        <w:t>Las posiciones deben articularse en términos precisos; no han de ser insidiosas; no han</w:t>
      </w:r>
      <w:r>
        <w:rPr>
          <w:spacing w:val="80"/>
        </w:rPr>
        <w:t> </w:t>
      </w:r>
      <w:r>
        <w:rPr/>
        <w:t>de</w:t>
      </w:r>
      <w:r>
        <w:rPr>
          <w:spacing w:val="-2"/>
        </w:rPr>
        <w:t> </w:t>
      </w:r>
      <w:r>
        <w:rPr/>
        <w:t>contener</w:t>
      </w:r>
      <w:r>
        <w:rPr>
          <w:spacing w:val="-1"/>
        </w:rPr>
        <w:t> </w:t>
      </w:r>
      <w:r>
        <w:rPr/>
        <w:t>cada</w:t>
      </w:r>
      <w:r>
        <w:rPr>
          <w:spacing w:val="-2"/>
        </w:rPr>
        <w:t> </w:t>
      </w:r>
      <w:r>
        <w:rPr/>
        <w:t>una</w:t>
      </w:r>
      <w:r>
        <w:rPr>
          <w:spacing w:val="-2"/>
        </w:rPr>
        <w:t> </w:t>
      </w:r>
      <w:r>
        <w:rPr/>
        <w:t>más</w:t>
      </w:r>
      <w:r>
        <w:rPr>
          <w:spacing w:val="-1"/>
        </w:rPr>
        <w:t> </w:t>
      </w:r>
      <w:r>
        <w:rPr/>
        <w:t>que</w:t>
      </w:r>
      <w:r>
        <w:rPr>
          <w:spacing w:val="-2"/>
        </w:rPr>
        <w:t> </w:t>
      </w:r>
      <w:r>
        <w:rPr/>
        <w:t>un</w:t>
      </w:r>
      <w:r>
        <w:rPr>
          <w:spacing w:val="-2"/>
        </w:rPr>
        <w:t> </w:t>
      </w:r>
      <w:r>
        <w:rPr/>
        <w:t>solo</w:t>
      </w:r>
      <w:r>
        <w:rPr>
          <w:spacing w:val="-2"/>
        </w:rPr>
        <w:t> </w:t>
      </w:r>
      <w:r>
        <w:rPr/>
        <w:t>hecho</w:t>
      </w:r>
      <w:r>
        <w:rPr>
          <w:spacing w:val="-2"/>
        </w:rPr>
        <w:t> </w:t>
      </w:r>
      <w:r>
        <w:rPr/>
        <w:t>y</w:t>
      </w:r>
      <w:r>
        <w:rPr>
          <w:spacing w:val="-1"/>
        </w:rPr>
        <w:t> </w:t>
      </w:r>
      <w:r>
        <w:rPr/>
        <w:t>éste</w:t>
      </w:r>
      <w:r>
        <w:rPr>
          <w:spacing w:val="-2"/>
        </w:rPr>
        <w:t> </w:t>
      </w:r>
      <w:r>
        <w:rPr/>
        <w:t>ha</w:t>
      </w:r>
      <w:r>
        <w:rPr>
          <w:spacing w:val="-2"/>
        </w:rPr>
        <w:t> </w:t>
      </w:r>
      <w:r>
        <w:rPr/>
        <w:t>de</w:t>
      </w:r>
      <w:r>
        <w:rPr>
          <w:spacing w:val="-2"/>
        </w:rPr>
        <w:t> </w:t>
      </w:r>
      <w:r>
        <w:rPr/>
        <w:t>ser</w:t>
      </w:r>
      <w:r>
        <w:rPr>
          <w:spacing w:val="-1"/>
        </w:rPr>
        <w:t> </w:t>
      </w:r>
      <w:r>
        <w:rPr/>
        <w:t>propio</w:t>
      </w:r>
      <w:r>
        <w:rPr>
          <w:spacing w:val="-2"/>
        </w:rPr>
        <w:t> </w:t>
      </w:r>
      <w:r>
        <w:rPr/>
        <w:t>del</w:t>
      </w:r>
      <w:r>
        <w:rPr>
          <w:spacing w:val="-2"/>
        </w:rPr>
        <w:t> </w:t>
      </w:r>
      <w:r>
        <w:rPr/>
        <w:t>que</w:t>
      </w:r>
      <w:r>
        <w:rPr>
          <w:spacing w:val="-2"/>
        </w:rPr>
        <w:t> </w:t>
      </w:r>
      <w:r>
        <w:rPr/>
        <w:t>declara. Un</w:t>
      </w:r>
      <w:r>
        <w:rPr>
          <w:spacing w:val="-2"/>
        </w:rPr>
        <w:t> </w:t>
      </w:r>
      <w:r>
        <w:rPr/>
        <w:t>hecho</w:t>
      </w:r>
      <w:r>
        <w:rPr>
          <w:spacing w:val="-2"/>
        </w:rPr>
        <w:t> </w:t>
      </w:r>
      <w:r>
        <w:rPr/>
        <w:t>complejo puede comprenderse en una posición cuando por íntima relación que exista entre ellos no pueda afirmarse o negarse uno sin afirmar o negar el otro. Se tienen por insidiosas</w:t>
      </w:r>
      <w:r>
        <w:rPr>
          <w:spacing w:val="11"/>
        </w:rPr>
        <w:t> </w:t>
      </w:r>
      <w:r>
        <w:rPr/>
        <w:t>las preguntas que se dirijan</w:t>
      </w:r>
      <w:r>
        <w:rPr>
          <w:spacing w:val="40"/>
        </w:rPr>
        <w:t> </w:t>
      </w:r>
      <w:r>
        <w:rPr/>
        <w:t>a ofuscar la inteligencia del que ha de responder con el objeto de obtener una confesión contraria a la </w:t>
      </w:r>
      <w:r>
        <w:rPr>
          <w:spacing w:val="-2"/>
        </w:rPr>
        <w:t>verdad.</w:t>
      </w:r>
    </w:p>
    <w:p>
      <w:pPr>
        <w:pStyle w:val="BodyText"/>
        <w:spacing w:before="228"/>
        <w:ind w:right="115"/>
        <w:jc w:val="both"/>
      </w:pPr>
      <w:r>
        <w:rPr>
          <w:b/>
        </w:rPr>
        <w:t>Artículo 309.- </w:t>
      </w:r>
      <w:r>
        <w:rPr/>
        <w:t>Las posiciones deberán concretarse a hechos que sean objeto del debate, debiendo repelerse de oficio las que no reúnan este requisito. El Juez deberá ser escrupuloso en el cumplimiento de este precepto.</w:t>
      </w:r>
    </w:p>
    <w:p>
      <w:pPr>
        <w:pStyle w:val="BodyText"/>
        <w:spacing w:before="2"/>
        <w:ind w:left="0"/>
      </w:pPr>
    </w:p>
    <w:p>
      <w:pPr>
        <w:pStyle w:val="BodyText"/>
        <w:ind w:right="113"/>
        <w:jc w:val="both"/>
      </w:pPr>
      <w:r>
        <w:rPr>
          <w:b/>
        </w:rPr>
        <w:t>Artículo 310.- </w:t>
      </w:r>
      <w:r>
        <w:rPr/>
        <w:t>Si el citado a absolver posiciones comparece, el Juez abrirá el pliego si lo hubiere, e impuesto de ellas, calificará y aprobará sólo las que se ajusten a</w:t>
      </w:r>
      <w:r>
        <w:rPr>
          <w:spacing w:val="-2"/>
        </w:rPr>
        <w:t> </w:t>
      </w:r>
      <w:r>
        <w:rPr/>
        <w:t>lo dispuesto por los artículos 308 y 309. En seguida el absolvente firmará el pliego de posiciones, antes de procederse al interrogatorio.</w:t>
      </w:r>
    </w:p>
    <w:p>
      <w:pPr>
        <w:pStyle w:val="BodyText"/>
        <w:spacing w:before="227"/>
        <w:ind w:right="109"/>
        <w:jc w:val="both"/>
      </w:pPr>
      <w:r>
        <w:rPr>
          <w:b/>
        </w:rPr>
        <w:t>Artículo 311.- </w:t>
      </w:r>
      <w:r>
        <w:rPr/>
        <w:t>Si fueren varios los que hayan de absolver posiciones y al tenor de un mismo interrogatorio, las diligencias se practicarán separadamente y en un mismo acto, evitando que los que absuelvan primero se comuniquen con los que han de absolver después.</w:t>
      </w:r>
    </w:p>
    <w:p>
      <w:pPr>
        <w:pStyle w:val="BodyText"/>
        <w:spacing w:before="2"/>
        <w:ind w:left="0"/>
      </w:pPr>
    </w:p>
    <w:p>
      <w:pPr>
        <w:pStyle w:val="BodyText"/>
        <w:ind w:right="110"/>
        <w:jc w:val="both"/>
      </w:pPr>
      <w:r>
        <w:rPr>
          <w:b/>
        </w:rPr>
        <w:t>Artículo 312.- </w:t>
      </w:r>
      <w:r>
        <w:rPr/>
        <w:t>En ningún caso se permitirá que la parte que ha de absolver posiciones esté asistida por</w:t>
      </w:r>
      <w:r>
        <w:rPr>
          <w:spacing w:val="40"/>
        </w:rPr>
        <w:t> </w:t>
      </w:r>
      <w:r>
        <w:rPr/>
        <w:t>su abogado, procurador ni otra persona, ni se le dará traslado ni copia de las posiciones, ni término para que</w:t>
      </w:r>
      <w:r>
        <w:rPr>
          <w:spacing w:val="-1"/>
        </w:rPr>
        <w:t> </w:t>
      </w:r>
      <w:r>
        <w:rPr/>
        <w:t>se</w:t>
      </w:r>
      <w:r>
        <w:rPr>
          <w:spacing w:val="-1"/>
        </w:rPr>
        <w:t> </w:t>
      </w:r>
      <w:r>
        <w:rPr/>
        <w:t>aconseje; pero</w:t>
      </w:r>
      <w:r>
        <w:rPr>
          <w:spacing w:val="-1"/>
        </w:rPr>
        <w:t> </w:t>
      </w:r>
      <w:r>
        <w:rPr/>
        <w:t>si</w:t>
      </w:r>
      <w:r>
        <w:rPr>
          <w:spacing w:val="-1"/>
        </w:rPr>
        <w:t> </w:t>
      </w:r>
      <w:r>
        <w:rPr/>
        <w:t>el</w:t>
      </w:r>
      <w:r>
        <w:rPr>
          <w:spacing w:val="-1"/>
        </w:rPr>
        <w:t> </w:t>
      </w:r>
      <w:r>
        <w:rPr/>
        <w:t>absolvente</w:t>
      </w:r>
      <w:r>
        <w:rPr>
          <w:spacing w:val="-1"/>
        </w:rPr>
        <w:t> </w:t>
      </w:r>
      <w:r>
        <w:rPr/>
        <w:t>fuere</w:t>
      </w:r>
      <w:r>
        <w:rPr>
          <w:spacing w:val="-1"/>
        </w:rPr>
        <w:t> </w:t>
      </w:r>
      <w:r>
        <w:rPr/>
        <w:t>extranjero, podrá</w:t>
      </w:r>
      <w:r>
        <w:rPr>
          <w:spacing w:val="-1"/>
        </w:rPr>
        <w:t> </w:t>
      </w:r>
      <w:r>
        <w:rPr/>
        <w:t>ser asistido</w:t>
      </w:r>
      <w:r>
        <w:rPr>
          <w:spacing w:val="-1"/>
        </w:rPr>
        <w:t> </w:t>
      </w:r>
      <w:r>
        <w:rPr/>
        <w:t>por un</w:t>
      </w:r>
      <w:r>
        <w:rPr>
          <w:spacing w:val="-1"/>
        </w:rPr>
        <w:t> </w:t>
      </w:r>
      <w:r>
        <w:rPr/>
        <w:t>intérprete</w:t>
      </w:r>
      <w:r>
        <w:rPr>
          <w:spacing w:val="-1"/>
        </w:rPr>
        <w:t> </w:t>
      </w:r>
      <w:r>
        <w:rPr/>
        <w:t>nombrado</w:t>
      </w:r>
      <w:r>
        <w:rPr>
          <w:spacing w:val="-1"/>
        </w:rPr>
        <w:t> </w:t>
      </w:r>
      <w:r>
        <w:rPr/>
        <w:t>por el Juez y pagado por el propio absolvente.</w:t>
      </w:r>
    </w:p>
    <w:p>
      <w:pPr>
        <w:pStyle w:val="BodyText"/>
        <w:spacing w:before="2"/>
        <w:ind w:left="0"/>
      </w:pPr>
    </w:p>
    <w:p>
      <w:pPr>
        <w:pStyle w:val="BodyText"/>
        <w:spacing w:before="1"/>
        <w:ind w:right="122"/>
        <w:jc w:val="both"/>
      </w:pPr>
      <w:r>
        <w:rPr>
          <w:b/>
        </w:rPr>
        <w:t>Artículo 313.- </w:t>
      </w:r>
      <w:r>
        <w:rPr/>
        <w:t>Las contestaciones deberán ser categóricas en sentido afirmativo o negativo, pudiendo el que las dé agregar las explicaciones que estime convenientes, o las que el Juez le pida.</w:t>
      </w:r>
    </w:p>
    <w:p>
      <w:pPr>
        <w:spacing w:after="0"/>
        <w:jc w:val="both"/>
        <w:sectPr>
          <w:pgSz w:w="12240" w:h="15840"/>
          <w:pgMar w:header="15" w:footer="726" w:top="1740" w:bottom="920" w:left="1300" w:right="1300"/>
        </w:sectPr>
      </w:pPr>
    </w:p>
    <w:p>
      <w:pPr>
        <w:pStyle w:val="BodyText"/>
        <w:spacing w:before="187"/>
        <w:ind w:right="112"/>
        <w:jc w:val="both"/>
      </w:pPr>
      <w:r>
        <w:rPr/>
        <w:t>En el caso de que el declarante se negare a contestar o contestare con evasivas, o dijere ignorar los hechos propios, el Juez lo apercibirá en el acto, de tenerlo por confeso sobre los hechos de los cuales</w:t>
      </w:r>
      <w:r>
        <w:rPr>
          <w:spacing w:val="40"/>
        </w:rPr>
        <w:t> </w:t>
      </w:r>
      <w:r>
        <w:rPr/>
        <w:t>sus respuestas no fueren categóricas o terminantes.</w:t>
      </w:r>
    </w:p>
    <w:p>
      <w:pPr>
        <w:pStyle w:val="BodyText"/>
        <w:spacing w:before="2"/>
        <w:ind w:left="0"/>
      </w:pPr>
    </w:p>
    <w:p>
      <w:pPr>
        <w:pStyle w:val="BodyText"/>
        <w:spacing w:before="1"/>
        <w:ind w:right="120"/>
        <w:jc w:val="both"/>
      </w:pPr>
      <w:r>
        <w:rPr>
          <w:b/>
        </w:rPr>
        <w:t>Artículo 314.- </w:t>
      </w:r>
      <w:r>
        <w:rPr/>
        <w:t>La parte que promovió la prueba puede formular, oral o directamente, posiciones al </w:t>
      </w:r>
      <w:r>
        <w:rPr>
          <w:spacing w:val="-2"/>
        </w:rPr>
        <w:t>absolvente.</w:t>
      </w:r>
    </w:p>
    <w:p>
      <w:pPr>
        <w:pStyle w:val="BodyText"/>
        <w:spacing w:before="1"/>
        <w:ind w:left="0"/>
      </w:pPr>
    </w:p>
    <w:p>
      <w:pPr>
        <w:pStyle w:val="BodyText"/>
        <w:ind w:right="111"/>
        <w:jc w:val="both"/>
      </w:pPr>
      <w:r>
        <w:rPr>
          <w:b/>
        </w:rPr>
        <w:t>Artículo 315.- </w:t>
      </w:r>
      <w:r>
        <w:rPr/>
        <w:t>Absueltas</w:t>
      </w:r>
      <w:r>
        <w:rPr>
          <w:spacing w:val="-1"/>
        </w:rPr>
        <w:t> </w:t>
      </w:r>
      <w:r>
        <w:rPr/>
        <w:t>las</w:t>
      </w:r>
      <w:r>
        <w:rPr>
          <w:spacing w:val="-1"/>
        </w:rPr>
        <w:t> </w:t>
      </w:r>
      <w:r>
        <w:rPr/>
        <w:t>posiciones, el</w:t>
      </w:r>
      <w:r>
        <w:rPr>
          <w:spacing w:val="-2"/>
        </w:rPr>
        <w:t> </w:t>
      </w:r>
      <w:r>
        <w:rPr/>
        <w:t>absolvente</w:t>
      </w:r>
      <w:r>
        <w:rPr>
          <w:spacing w:val="-2"/>
        </w:rPr>
        <w:t> </w:t>
      </w:r>
      <w:r>
        <w:rPr/>
        <w:t>tiene</w:t>
      </w:r>
      <w:r>
        <w:rPr>
          <w:spacing w:val="-2"/>
        </w:rPr>
        <w:t> </w:t>
      </w:r>
      <w:r>
        <w:rPr/>
        <w:t>derecho</w:t>
      </w:r>
      <w:r>
        <w:rPr>
          <w:spacing w:val="-2"/>
        </w:rPr>
        <w:t> </w:t>
      </w:r>
      <w:r>
        <w:rPr/>
        <w:t>a</w:t>
      </w:r>
      <w:r>
        <w:rPr>
          <w:spacing w:val="-2"/>
        </w:rPr>
        <w:t> </w:t>
      </w:r>
      <w:r>
        <w:rPr/>
        <w:t>su</w:t>
      </w:r>
      <w:r>
        <w:rPr>
          <w:spacing w:val="-2"/>
        </w:rPr>
        <w:t> </w:t>
      </w:r>
      <w:r>
        <w:rPr/>
        <w:t>vez</w:t>
      </w:r>
      <w:r>
        <w:rPr>
          <w:spacing w:val="-1"/>
        </w:rPr>
        <w:t> </w:t>
      </w:r>
      <w:r>
        <w:rPr/>
        <w:t>de</w:t>
      </w:r>
      <w:r>
        <w:rPr>
          <w:spacing w:val="-2"/>
        </w:rPr>
        <w:t> </w:t>
      </w:r>
      <w:r>
        <w:rPr/>
        <w:t>formularlas</w:t>
      </w:r>
      <w:r>
        <w:rPr>
          <w:spacing w:val="-1"/>
        </w:rPr>
        <w:t> </w:t>
      </w:r>
      <w:r>
        <w:rPr/>
        <w:t>en</w:t>
      </w:r>
      <w:r>
        <w:rPr>
          <w:spacing w:val="-2"/>
        </w:rPr>
        <w:t> </w:t>
      </w:r>
      <w:r>
        <w:rPr/>
        <w:t>el</w:t>
      </w:r>
      <w:r>
        <w:rPr>
          <w:spacing w:val="-2"/>
        </w:rPr>
        <w:t> </w:t>
      </w:r>
      <w:r>
        <w:rPr/>
        <w:t>acto, al articulante si hubiere asistido. El tribunal puede libremente interrogar a las partes sobre los hechos y circunstancias que sean conducentes a la averiguación de la verdad, debiendo hacer constar las preguntas y contestaciones.</w:t>
      </w:r>
    </w:p>
    <w:p>
      <w:pPr>
        <w:pStyle w:val="BodyText"/>
        <w:spacing w:before="228"/>
        <w:ind w:right="109"/>
        <w:jc w:val="both"/>
      </w:pPr>
      <w:r>
        <w:rPr>
          <w:b/>
        </w:rPr>
        <w:t>Artículo 316.- </w:t>
      </w:r>
      <w:r>
        <w:rPr/>
        <w:t>De las declaraciones de las partes, se levantarán actas en las que se hará constar la contestación implicando la pregunta, iniciándose con la protesta de decir verdad y las generales.</w:t>
      </w:r>
    </w:p>
    <w:p>
      <w:pPr>
        <w:pStyle w:val="BodyText"/>
        <w:spacing w:before="1"/>
        <w:ind w:left="0"/>
      </w:pPr>
    </w:p>
    <w:p>
      <w:pPr>
        <w:pStyle w:val="BodyText"/>
        <w:ind w:right="115"/>
        <w:jc w:val="both"/>
      </w:pPr>
      <w:r>
        <w:rPr/>
        <w:t>Esta acta deberá ser firmada al pie de la última hoja y al margen de las demás en que se contengan las declaraciones producidas por los absolventes después de leerlas por sí mismos, si quieren hacerlo, o de que les sean leídas por la Secretaría. Si no supieren firmar se hará constar esta circunstancia.</w:t>
      </w:r>
    </w:p>
    <w:p>
      <w:pPr>
        <w:pStyle w:val="BodyText"/>
        <w:spacing w:before="2"/>
        <w:ind w:left="0"/>
      </w:pPr>
    </w:p>
    <w:p>
      <w:pPr>
        <w:pStyle w:val="BodyText"/>
        <w:ind w:right="115"/>
        <w:jc w:val="both"/>
      </w:pPr>
      <w:r>
        <w:rPr>
          <w:b/>
        </w:rPr>
        <w:t>Artículo 317.- </w:t>
      </w:r>
      <w:r>
        <w:rPr/>
        <w:t>Cuando el absolvente al enterarse de su declaración manifieste no estar conforme con los términos asentados, el Juez decidirá en el acto lo que proceda acerca de las rectificaciones que deban hacerse. Una vez firmadas las declaraciones, no pueden variarse ni en la substancia ni en la redacción. La nulidad proveniente de error o violencia se substanciará incidentalmente y la resolución se reservará para la definitiva.</w:t>
      </w:r>
    </w:p>
    <w:p>
      <w:pPr>
        <w:pStyle w:val="BodyText"/>
        <w:spacing w:before="161"/>
        <w:ind w:right="117"/>
        <w:jc w:val="both"/>
      </w:pPr>
      <w:r>
        <w:rPr>
          <w:b/>
        </w:rPr>
        <w:t>Artículo 318.- </w:t>
      </w:r>
      <w:r>
        <w:rPr/>
        <w:t>En caso de enfermedad legalmente comprobada del que deba declarar, el tribunal se trasladará al domicilio de aquél donde se efectuará la diligencia a presencia de la otra parte si asistiere.</w:t>
      </w:r>
    </w:p>
    <w:p>
      <w:pPr>
        <w:pStyle w:val="BodyText"/>
        <w:spacing w:before="226"/>
        <w:ind w:right="112"/>
        <w:jc w:val="both"/>
      </w:pPr>
      <w:r>
        <w:rPr>
          <w:b/>
        </w:rPr>
        <w:t>Artículo 319.- </w:t>
      </w:r>
      <w:r>
        <w:rPr/>
        <w:t>El que deba absolver posiciones será declarado confeso: 1o. Cuando sin justa causa no comparezca; 2o. Cuando se niegue a declarar; 3o. Cuando al hacerlo insista en no responder afirmativamente o negativamente.</w:t>
      </w:r>
    </w:p>
    <w:p>
      <w:pPr>
        <w:pStyle w:val="BodyText"/>
        <w:spacing w:before="2"/>
        <w:ind w:left="0"/>
      </w:pPr>
    </w:p>
    <w:p>
      <w:pPr>
        <w:pStyle w:val="BodyText"/>
        <w:jc w:val="both"/>
      </w:pPr>
      <w:r>
        <w:rPr/>
        <w:t>En</w:t>
      </w:r>
      <w:r>
        <w:rPr>
          <w:spacing w:val="-8"/>
        </w:rPr>
        <w:t> </w:t>
      </w:r>
      <w:r>
        <w:rPr/>
        <w:t>el</w:t>
      </w:r>
      <w:r>
        <w:rPr>
          <w:spacing w:val="-5"/>
        </w:rPr>
        <w:t> </w:t>
      </w:r>
      <w:r>
        <w:rPr/>
        <w:t>primer</w:t>
      </w:r>
      <w:r>
        <w:rPr>
          <w:spacing w:val="-4"/>
        </w:rPr>
        <w:t> </w:t>
      </w:r>
      <w:r>
        <w:rPr/>
        <w:t>caso,</w:t>
      </w:r>
      <w:r>
        <w:rPr>
          <w:spacing w:val="-7"/>
        </w:rPr>
        <w:t> </w:t>
      </w:r>
      <w:r>
        <w:rPr/>
        <w:t>el</w:t>
      </w:r>
      <w:r>
        <w:rPr>
          <w:spacing w:val="-6"/>
        </w:rPr>
        <w:t> </w:t>
      </w:r>
      <w:r>
        <w:rPr/>
        <w:t>Juez</w:t>
      </w:r>
      <w:r>
        <w:rPr>
          <w:spacing w:val="-4"/>
        </w:rPr>
        <w:t> </w:t>
      </w:r>
      <w:r>
        <w:rPr/>
        <w:t>abrirá</w:t>
      </w:r>
      <w:r>
        <w:rPr>
          <w:spacing w:val="-5"/>
        </w:rPr>
        <w:t> </w:t>
      </w:r>
      <w:r>
        <w:rPr/>
        <w:t>el</w:t>
      </w:r>
      <w:r>
        <w:rPr>
          <w:spacing w:val="-6"/>
        </w:rPr>
        <w:t> </w:t>
      </w:r>
      <w:r>
        <w:rPr/>
        <w:t>pliego</w:t>
      </w:r>
      <w:r>
        <w:rPr>
          <w:spacing w:val="-5"/>
        </w:rPr>
        <w:t> </w:t>
      </w:r>
      <w:r>
        <w:rPr/>
        <w:t>y</w:t>
      </w:r>
      <w:r>
        <w:rPr>
          <w:spacing w:val="-4"/>
        </w:rPr>
        <w:t> </w:t>
      </w:r>
      <w:r>
        <w:rPr/>
        <w:t>calificará</w:t>
      </w:r>
      <w:r>
        <w:rPr>
          <w:spacing w:val="-6"/>
        </w:rPr>
        <w:t> </w:t>
      </w:r>
      <w:r>
        <w:rPr/>
        <w:t>las</w:t>
      </w:r>
      <w:r>
        <w:rPr>
          <w:spacing w:val="-4"/>
        </w:rPr>
        <w:t> </w:t>
      </w:r>
      <w:r>
        <w:rPr/>
        <w:t>posiciones</w:t>
      </w:r>
      <w:r>
        <w:rPr>
          <w:spacing w:val="-4"/>
        </w:rPr>
        <w:t> </w:t>
      </w:r>
      <w:r>
        <w:rPr/>
        <w:t>antes</w:t>
      </w:r>
      <w:r>
        <w:rPr>
          <w:spacing w:val="-5"/>
        </w:rPr>
        <w:t> </w:t>
      </w:r>
      <w:r>
        <w:rPr/>
        <w:t>de</w:t>
      </w:r>
      <w:r>
        <w:rPr>
          <w:spacing w:val="-5"/>
        </w:rPr>
        <w:t> </w:t>
      </w:r>
      <w:r>
        <w:rPr/>
        <w:t>hacer</w:t>
      </w:r>
      <w:r>
        <w:rPr>
          <w:spacing w:val="-4"/>
        </w:rPr>
        <w:t> </w:t>
      </w:r>
      <w:r>
        <w:rPr/>
        <w:t>la</w:t>
      </w:r>
      <w:r>
        <w:rPr>
          <w:spacing w:val="-5"/>
        </w:rPr>
        <w:t> </w:t>
      </w:r>
      <w:r>
        <w:rPr>
          <w:spacing w:val="-2"/>
        </w:rPr>
        <w:t>declaración.</w:t>
      </w:r>
    </w:p>
    <w:p>
      <w:pPr>
        <w:pStyle w:val="BodyText"/>
        <w:spacing w:before="1"/>
        <w:ind w:left="0"/>
      </w:pPr>
    </w:p>
    <w:p>
      <w:pPr>
        <w:pStyle w:val="BodyText"/>
        <w:ind w:right="118"/>
        <w:jc w:val="both"/>
      </w:pPr>
      <w:r>
        <w:rPr>
          <w:b/>
        </w:rPr>
        <w:t>Artículo 320.- </w:t>
      </w:r>
      <w:r>
        <w:rPr/>
        <w:t>No podrá ser declarado confeso el llamado a absolver posiciones, si no hubiere sido apercibido legalmente.</w:t>
      </w:r>
    </w:p>
    <w:p>
      <w:pPr>
        <w:pStyle w:val="BodyText"/>
        <w:spacing w:before="2"/>
        <w:ind w:left="0"/>
      </w:pPr>
    </w:p>
    <w:p>
      <w:pPr>
        <w:pStyle w:val="BodyText"/>
        <w:ind w:right="115"/>
        <w:jc w:val="both"/>
      </w:pPr>
      <w:r>
        <w:rPr/>
        <w:t>La declaración se hará cuando la parte contraria lo pidiera, después de contestada la demanda hasta la citación para sentencia.</w:t>
      </w:r>
    </w:p>
    <w:p>
      <w:pPr>
        <w:pStyle w:val="BodyText"/>
        <w:spacing w:before="227"/>
        <w:ind w:right="110"/>
        <w:jc w:val="both"/>
      </w:pPr>
      <w:r>
        <w:rPr>
          <w:b/>
        </w:rPr>
        <w:t>Artículo 321.- </w:t>
      </w:r>
      <w:r>
        <w:rPr/>
        <w:t>El auto en que se declare confeso al litigante, o en el que se niegue esta declaración, es apelable en el efecto preventivo, si fuere apelable la sentencia definitiva.</w:t>
      </w:r>
    </w:p>
    <w:p>
      <w:pPr>
        <w:pStyle w:val="BodyText"/>
        <w:spacing w:before="1"/>
        <w:ind w:left="0"/>
      </w:pPr>
    </w:p>
    <w:p>
      <w:pPr>
        <w:pStyle w:val="BodyText"/>
        <w:ind w:right="113"/>
        <w:jc w:val="both"/>
      </w:pPr>
      <w:r>
        <w:rPr>
          <w:b/>
        </w:rPr>
        <w:t>Artículo 322.- </w:t>
      </w:r>
      <w:r>
        <w:rPr/>
        <w:t>Se tendrá por confeso al articulante respecto a los hechos propios que afirmare en las </w:t>
      </w:r>
      <w:r>
        <w:rPr>
          <w:spacing w:val="-2"/>
        </w:rPr>
        <w:t>posiciones.</w:t>
      </w:r>
    </w:p>
    <w:p>
      <w:pPr>
        <w:pStyle w:val="BodyText"/>
        <w:spacing w:before="1"/>
        <w:ind w:left="0"/>
      </w:pPr>
    </w:p>
    <w:p>
      <w:pPr>
        <w:pStyle w:val="BodyText"/>
        <w:spacing w:before="1"/>
        <w:ind w:right="111"/>
        <w:jc w:val="both"/>
      </w:pPr>
      <w:r>
        <w:rPr>
          <w:b/>
        </w:rPr>
        <w:t>Artículo 323.- </w:t>
      </w:r>
      <w:r>
        <w:rPr/>
        <w:t>Las autoridades, las corporaciones oficiales y los establecimientos que forman parte de la administración pública no absolverán posiciones en la forma que establecen los artículos anteriores; pero la parte contraria podrá pedir que se les libre oficio, insertando las preguntas que quiera hacerles para que, por vía de informe, sean contestadas, dentro del término que designe el tribunal y que no excederá de ocho días. En el oficio se apercibirá a la parte absolvente de tenerla por confesa si no contestare dentro del término que se le haya fijado, o si no lo hiciere categóricamente afirmando o negando los </w:t>
      </w:r>
      <w:r>
        <w:rPr>
          <w:spacing w:val="-2"/>
        </w:rPr>
        <w:t>hechos.</w:t>
      </w:r>
    </w:p>
    <w:p>
      <w:pPr>
        <w:spacing w:after="0"/>
        <w:jc w:val="both"/>
        <w:sectPr>
          <w:pgSz w:w="12240" w:h="15840"/>
          <w:pgMar w:header="15" w:footer="726" w:top="1740" w:bottom="920" w:left="1300" w:right="1300"/>
        </w:sectPr>
      </w:pPr>
    </w:p>
    <w:p>
      <w:pPr>
        <w:spacing w:before="187"/>
        <w:ind w:left="1008" w:right="1008" w:firstLine="0"/>
        <w:jc w:val="center"/>
        <w:rPr>
          <w:b/>
          <w:sz w:val="20"/>
        </w:rPr>
      </w:pPr>
      <w:r>
        <w:rPr>
          <w:b/>
          <w:sz w:val="20"/>
        </w:rPr>
        <w:t>SECCION</w:t>
      </w:r>
      <w:r>
        <w:rPr>
          <w:b/>
          <w:spacing w:val="-9"/>
          <w:sz w:val="20"/>
        </w:rPr>
        <w:t> </w:t>
      </w:r>
      <w:r>
        <w:rPr>
          <w:b/>
          <w:spacing w:val="-5"/>
          <w:sz w:val="20"/>
        </w:rPr>
        <w:t>III</w:t>
      </w:r>
    </w:p>
    <w:p>
      <w:pPr>
        <w:pStyle w:val="BodyText"/>
        <w:spacing w:before="2"/>
        <w:ind w:left="0"/>
        <w:rPr>
          <w:b/>
        </w:rPr>
      </w:pPr>
    </w:p>
    <w:p>
      <w:pPr>
        <w:spacing w:before="0"/>
        <w:ind w:left="1008" w:right="1008" w:firstLine="0"/>
        <w:jc w:val="center"/>
        <w:rPr>
          <w:b/>
          <w:sz w:val="20"/>
        </w:rPr>
      </w:pPr>
      <w:r>
        <w:rPr>
          <w:b/>
          <w:sz w:val="20"/>
        </w:rPr>
        <w:t>DE</w:t>
      </w:r>
      <w:r>
        <w:rPr>
          <w:b/>
          <w:spacing w:val="-2"/>
          <w:sz w:val="20"/>
        </w:rPr>
        <w:t> </w:t>
      </w:r>
      <w:r>
        <w:rPr>
          <w:b/>
          <w:sz w:val="20"/>
        </w:rPr>
        <w:t>LA</w:t>
      </w:r>
      <w:r>
        <w:rPr>
          <w:b/>
          <w:spacing w:val="-7"/>
          <w:sz w:val="20"/>
        </w:rPr>
        <w:t> </w:t>
      </w:r>
      <w:r>
        <w:rPr>
          <w:b/>
          <w:sz w:val="20"/>
        </w:rPr>
        <w:t>PRUEBA</w:t>
      </w:r>
      <w:r>
        <w:rPr>
          <w:b/>
          <w:spacing w:val="-2"/>
          <w:sz w:val="20"/>
        </w:rPr>
        <w:t> INSTRUMENTAL</w:t>
      </w:r>
    </w:p>
    <w:p>
      <w:pPr>
        <w:pStyle w:val="BodyText"/>
        <w:ind w:left="0"/>
        <w:rPr>
          <w:b/>
        </w:rPr>
      </w:pPr>
    </w:p>
    <w:p>
      <w:pPr>
        <w:spacing w:before="1"/>
        <w:ind w:left="116" w:right="0" w:firstLine="0"/>
        <w:jc w:val="both"/>
        <w:rPr>
          <w:sz w:val="20"/>
        </w:rPr>
      </w:pPr>
      <w:r>
        <w:rPr>
          <w:b/>
          <w:sz w:val="20"/>
        </w:rPr>
        <w:t>Artículo</w:t>
      </w:r>
      <w:r>
        <w:rPr>
          <w:b/>
          <w:spacing w:val="-5"/>
          <w:sz w:val="20"/>
        </w:rPr>
        <w:t> </w:t>
      </w:r>
      <w:r>
        <w:rPr>
          <w:b/>
          <w:sz w:val="20"/>
        </w:rPr>
        <w:t>324.-</w:t>
      </w:r>
      <w:r>
        <w:rPr>
          <w:b/>
          <w:spacing w:val="-9"/>
          <w:sz w:val="20"/>
        </w:rPr>
        <w:t> </w:t>
      </w:r>
      <w:r>
        <w:rPr>
          <w:sz w:val="20"/>
        </w:rPr>
        <w:t>Son</w:t>
      </w:r>
      <w:r>
        <w:rPr>
          <w:spacing w:val="-7"/>
          <w:sz w:val="20"/>
        </w:rPr>
        <w:t> </w:t>
      </w:r>
      <w:r>
        <w:rPr>
          <w:sz w:val="20"/>
        </w:rPr>
        <w:t>documentos</w:t>
      </w:r>
      <w:r>
        <w:rPr>
          <w:spacing w:val="-6"/>
          <w:sz w:val="20"/>
        </w:rPr>
        <w:t> </w:t>
      </w:r>
      <w:r>
        <w:rPr>
          <w:spacing w:val="-2"/>
          <w:sz w:val="20"/>
        </w:rPr>
        <w:t>públicos:</w:t>
      </w:r>
    </w:p>
    <w:p>
      <w:pPr>
        <w:pStyle w:val="BodyText"/>
        <w:ind w:left="0"/>
      </w:pPr>
    </w:p>
    <w:p>
      <w:pPr>
        <w:pStyle w:val="BodyText"/>
        <w:ind w:right="119"/>
        <w:jc w:val="both"/>
      </w:pPr>
      <w:r>
        <w:rPr/>
        <w:t>I.- Los testimonios de las escrituras públicas otorgadas con arreglo a derecho y las escrituras originales </w:t>
      </w:r>
      <w:r>
        <w:rPr>
          <w:spacing w:val="-2"/>
        </w:rPr>
        <w:t>mismas;</w:t>
      </w:r>
    </w:p>
    <w:p>
      <w:pPr>
        <w:pStyle w:val="BodyText"/>
        <w:spacing w:before="227"/>
        <w:ind w:right="114"/>
        <w:jc w:val="both"/>
      </w:pPr>
      <w:r>
        <w:rPr/>
        <w:t>II.- Los documentos auténticos expedidos por funcionarios que desempeñan cargo público en lo que se refiere al ejercicio de sus funciones;</w:t>
      </w:r>
    </w:p>
    <w:p>
      <w:pPr>
        <w:pStyle w:val="BodyText"/>
        <w:spacing w:before="1"/>
        <w:ind w:left="0"/>
      </w:pPr>
    </w:p>
    <w:p>
      <w:pPr>
        <w:pStyle w:val="BodyText"/>
        <w:spacing w:before="1"/>
        <w:ind w:right="114"/>
        <w:jc w:val="both"/>
      </w:pPr>
      <w:r>
        <w:rPr/>
        <w:t>III.- Los documentos auténticos, libros de actas, estatutos, registros y catastros que se hallen en los archivos públicos, o dependientes del Gobierno Federal o de los Estados, o de los Ayuntamientos;</w:t>
      </w:r>
    </w:p>
    <w:p>
      <w:pPr>
        <w:pStyle w:val="BodyText"/>
        <w:spacing w:before="1"/>
        <w:ind w:left="0"/>
      </w:pPr>
    </w:p>
    <w:p>
      <w:pPr>
        <w:pStyle w:val="BodyText"/>
        <w:ind w:right="118"/>
        <w:jc w:val="both"/>
      </w:pPr>
      <w:r>
        <w:rPr/>
        <w:t>IV.- Las</w:t>
      </w:r>
      <w:r>
        <w:rPr>
          <w:spacing w:val="-1"/>
        </w:rPr>
        <w:t> </w:t>
      </w:r>
      <w:r>
        <w:rPr/>
        <w:t>certificaciones</w:t>
      </w:r>
      <w:r>
        <w:rPr>
          <w:spacing w:val="-1"/>
        </w:rPr>
        <w:t> </w:t>
      </w:r>
      <w:r>
        <w:rPr/>
        <w:t>de</w:t>
      </w:r>
      <w:r>
        <w:rPr>
          <w:spacing w:val="-2"/>
        </w:rPr>
        <w:t> </w:t>
      </w:r>
      <w:r>
        <w:rPr/>
        <w:t>actas</w:t>
      </w:r>
      <w:r>
        <w:rPr>
          <w:spacing w:val="-1"/>
        </w:rPr>
        <w:t> </w:t>
      </w:r>
      <w:r>
        <w:rPr/>
        <w:t>del</w:t>
      </w:r>
      <w:r>
        <w:rPr>
          <w:spacing w:val="-2"/>
        </w:rPr>
        <w:t> </w:t>
      </w:r>
      <w:r>
        <w:rPr/>
        <w:t>estado</w:t>
      </w:r>
      <w:r>
        <w:rPr>
          <w:spacing w:val="-2"/>
        </w:rPr>
        <w:t> </w:t>
      </w:r>
      <w:r>
        <w:rPr/>
        <w:t>civil</w:t>
      </w:r>
      <w:r>
        <w:rPr>
          <w:spacing w:val="-2"/>
        </w:rPr>
        <w:t> </w:t>
      </w:r>
      <w:r>
        <w:rPr/>
        <w:t>expedidas</w:t>
      </w:r>
      <w:r>
        <w:rPr>
          <w:spacing w:val="-1"/>
        </w:rPr>
        <w:t> </w:t>
      </w:r>
      <w:r>
        <w:rPr/>
        <w:t>por</w:t>
      </w:r>
      <w:r>
        <w:rPr>
          <w:spacing w:val="-1"/>
        </w:rPr>
        <w:t> </w:t>
      </w:r>
      <w:r>
        <w:rPr/>
        <w:t>los</w:t>
      </w:r>
      <w:r>
        <w:rPr>
          <w:spacing w:val="-1"/>
        </w:rPr>
        <w:t> </w:t>
      </w:r>
      <w:r>
        <w:rPr/>
        <w:t>Encargados</w:t>
      </w:r>
      <w:r>
        <w:rPr>
          <w:spacing w:val="-1"/>
        </w:rPr>
        <w:t> </w:t>
      </w:r>
      <w:r>
        <w:rPr/>
        <w:t>del</w:t>
      </w:r>
      <w:r>
        <w:rPr>
          <w:spacing w:val="-2"/>
        </w:rPr>
        <w:t> </w:t>
      </w:r>
      <w:r>
        <w:rPr/>
        <w:t>Registro</w:t>
      </w:r>
      <w:r>
        <w:rPr>
          <w:spacing w:val="-2"/>
        </w:rPr>
        <w:t> </w:t>
      </w:r>
      <w:r>
        <w:rPr/>
        <w:t>Civil, respecto a constancias existentes en los libros correspondientes;</w:t>
      </w:r>
    </w:p>
    <w:p>
      <w:pPr>
        <w:pStyle w:val="BodyText"/>
        <w:spacing w:before="1"/>
        <w:ind w:left="0"/>
      </w:pPr>
    </w:p>
    <w:p>
      <w:pPr>
        <w:pStyle w:val="BodyText"/>
        <w:spacing w:before="1"/>
        <w:ind w:right="114"/>
        <w:jc w:val="both"/>
      </w:pPr>
      <w:r>
        <w:rPr/>
        <w:t>V.- Las certificaciones de constancias existentes en los archivos públicos expedidas por funcionarios a quienes competa;</w:t>
      </w:r>
    </w:p>
    <w:p>
      <w:pPr>
        <w:pStyle w:val="BodyText"/>
        <w:spacing w:before="226"/>
        <w:ind w:right="109"/>
        <w:jc w:val="both"/>
      </w:pPr>
      <w:r>
        <w:rPr/>
        <w:t>VI.- Las certificaciones de constancias existentes en los archivos parroquiales y que se refieran a actos pasados antes del establecimiento del Registro Civil, siempre que fueren cotejadas por Notario Público o quien haga sus veces con arreglo a derecho;</w:t>
      </w:r>
    </w:p>
    <w:p>
      <w:pPr>
        <w:pStyle w:val="BodyText"/>
        <w:spacing w:before="2"/>
        <w:ind w:left="0"/>
      </w:pPr>
    </w:p>
    <w:p>
      <w:pPr>
        <w:pStyle w:val="BodyText"/>
        <w:ind w:right="118"/>
        <w:jc w:val="both"/>
      </w:pPr>
      <w:r>
        <w:rPr/>
        <w:t>VII.- Las ordenanzas, estatutos, reglamentos y actas de sociedades o asociaciones, universidades, siempre</w:t>
      </w:r>
      <w:r>
        <w:rPr>
          <w:spacing w:val="-1"/>
        </w:rPr>
        <w:t> </w:t>
      </w:r>
      <w:r>
        <w:rPr/>
        <w:t>que</w:t>
      </w:r>
      <w:r>
        <w:rPr>
          <w:spacing w:val="-1"/>
        </w:rPr>
        <w:t> </w:t>
      </w:r>
      <w:r>
        <w:rPr/>
        <w:t>estuvieren</w:t>
      </w:r>
      <w:r>
        <w:rPr>
          <w:spacing w:val="-1"/>
        </w:rPr>
        <w:t> </w:t>
      </w:r>
      <w:r>
        <w:rPr/>
        <w:t>aprobadas por el</w:t>
      </w:r>
      <w:r>
        <w:rPr>
          <w:spacing w:val="-1"/>
        </w:rPr>
        <w:t> </w:t>
      </w:r>
      <w:r>
        <w:rPr/>
        <w:t>Gobierno</w:t>
      </w:r>
      <w:r>
        <w:rPr>
          <w:spacing w:val="-1"/>
        </w:rPr>
        <w:t> </w:t>
      </w:r>
      <w:r>
        <w:rPr/>
        <w:t>General</w:t>
      </w:r>
      <w:r>
        <w:rPr>
          <w:spacing w:val="-1"/>
        </w:rPr>
        <w:t> </w:t>
      </w:r>
      <w:r>
        <w:rPr/>
        <w:t>o</w:t>
      </w:r>
      <w:r>
        <w:rPr>
          <w:spacing w:val="-1"/>
        </w:rPr>
        <w:t> </w:t>
      </w:r>
      <w:r>
        <w:rPr/>
        <w:t>de</w:t>
      </w:r>
      <w:r>
        <w:rPr>
          <w:spacing w:val="-1"/>
        </w:rPr>
        <w:t> </w:t>
      </w:r>
      <w:r>
        <w:rPr/>
        <w:t>los Estados y las copias certificadas que de ellas se expidieren;</w:t>
      </w:r>
    </w:p>
    <w:p>
      <w:pPr>
        <w:pStyle w:val="BodyText"/>
        <w:spacing w:before="2"/>
        <w:ind w:left="0"/>
      </w:pPr>
    </w:p>
    <w:p>
      <w:pPr>
        <w:pStyle w:val="BodyText"/>
        <w:jc w:val="both"/>
      </w:pPr>
      <w:r>
        <w:rPr/>
        <w:t>VIII.-</w:t>
      </w:r>
      <w:r>
        <w:rPr>
          <w:spacing w:val="-5"/>
        </w:rPr>
        <w:t> </w:t>
      </w:r>
      <w:r>
        <w:rPr/>
        <w:t>Las</w:t>
      </w:r>
      <w:r>
        <w:rPr>
          <w:spacing w:val="-8"/>
        </w:rPr>
        <w:t> </w:t>
      </w:r>
      <w:r>
        <w:rPr/>
        <w:t>actuaciones</w:t>
      </w:r>
      <w:r>
        <w:rPr>
          <w:spacing w:val="-9"/>
        </w:rPr>
        <w:t> </w:t>
      </w:r>
      <w:r>
        <w:rPr/>
        <w:t>judiciales</w:t>
      </w:r>
      <w:r>
        <w:rPr>
          <w:spacing w:val="-5"/>
        </w:rPr>
        <w:t> </w:t>
      </w:r>
      <w:r>
        <w:rPr/>
        <w:t>de</w:t>
      </w:r>
      <w:r>
        <w:rPr>
          <w:spacing w:val="-6"/>
        </w:rPr>
        <w:t> </w:t>
      </w:r>
      <w:r>
        <w:rPr/>
        <w:t>toda</w:t>
      </w:r>
      <w:r>
        <w:rPr>
          <w:spacing w:val="-6"/>
        </w:rPr>
        <w:t> </w:t>
      </w:r>
      <w:r>
        <w:rPr>
          <w:spacing w:val="-2"/>
        </w:rPr>
        <w:t>especie;</w:t>
      </w:r>
    </w:p>
    <w:p>
      <w:pPr>
        <w:pStyle w:val="BodyText"/>
        <w:spacing w:before="226"/>
        <w:ind w:right="115"/>
        <w:jc w:val="both"/>
      </w:pPr>
      <w:r>
        <w:rPr/>
        <w:t>IX.- Las certificaciones que expidieren las bolsas mercantiles o mineras autorizadas por ley y las expedidas por corredores titulados con arreglo al Código de Comercio;</w:t>
      </w:r>
    </w:p>
    <w:p>
      <w:pPr>
        <w:pStyle w:val="BodyText"/>
        <w:spacing w:before="1"/>
        <w:ind w:left="0"/>
      </w:pPr>
    </w:p>
    <w:p>
      <w:pPr>
        <w:pStyle w:val="BodyText"/>
        <w:spacing w:before="1"/>
        <w:jc w:val="both"/>
      </w:pPr>
      <w:r>
        <w:rPr/>
        <w:t>X.-</w:t>
      </w:r>
      <w:r>
        <w:rPr>
          <w:spacing w:val="-3"/>
        </w:rPr>
        <w:t> </w:t>
      </w:r>
      <w:r>
        <w:rPr/>
        <w:t>Los</w:t>
      </w:r>
      <w:r>
        <w:rPr>
          <w:spacing w:val="-4"/>
        </w:rPr>
        <w:t> </w:t>
      </w:r>
      <w:r>
        <w:rPr/>
        <w:t>demás</w:t>
      </w:r>
      <w:r>
        <w:rPr>
          <w:spacing w:val="-7"/>
        </w:rPr>
        <w:t> </w:t>
      </w:r>
      <w:r>
        <w:rPr/>
        <w:t>a</w:t>
      </w:r>
      <w:r>
        <w:rPr>
          <w:spacing w:val="-4"/>
        </w:rPr>
        <w:t> </w:t>
      </w:r>
      <w:r>
        <w:rPr/>
        <w:t>los</w:t>
      </w:r>
      <w:r>
        <w:rPr>
          <w:spacing w:val="-4"/>
        </w:rPr>
        <w:t> </w:t>
      </w:r>
      <w:r>
        <w:rPr/>
        <w:t>que</w:t>
      </w:r>
      <w:r>
        <w:rPr>
          <w:spacing w:val="-4"/>
        </w:rPr>
        <w:t> </w:t>
      </w:r>
      <w:r>
        <w:rPr/>
        <w:t>se</w:t>
      </w:r>
      <w:r>
        <w:rPr>
          <w:spacing w:val="-9"/>
        </w:rPr>
        <w:t> </w:t>
      </w:r>
      <w:r>
        <w:rPr/>
        <w:t>les</w:t>
      </w:r>
      <w:r>
        <w:rPr>
          <w:spacing w:val="-4"/>
        </w:rPr>
        <w:t> </w:t>
      </w:r>
      <w:r>
        <w:rPr/>
        <w:t>reconozca</w:t>
      </w:r>
      <w:r>
        <w:rPr>
          <w:spacing w:val="-4"/>
        </w:rPr>
        <w:t> </w:t>
      </w:r>
      <w:r>
        <w:rPr/>
        <w:t>ese</w:t>
      </w:r>
      <w:r>
        <w:rPr>
          <w:spacing w:val="-4"/>
        </w:rPr>
        <w:t> </w:t>
      </w:r>
      <w:r>
        <w:rPr/>
        <w:t>carácter</w:t>
      </w:r>
      <w:r>
        <w:rPr>
          <w:spacing w:val="-8"/>
        </w:rPr>
        <w:t> </w:t>
      </w:r>
      <w:r>
        <w:rPr/>
        <w:t>por</w:t>
      </w:r>
      <w:r>
        <w:rPr>
          <w:spacing w:val="-3"/>
        </w:rPr>
        <w:t> </w:t>
      </w:r>
      <w:r>
        <w:rPr/>
        <w:t>la</w:t>
      </w:r>
      <w:r>
        <w:rPr>
          <w:spacing w:val="-4"/>
        </w:rPr>
        <w:t> ley.</w:t>
      </w:r>
    </w:p>
    <w:p>
      <w:pPr>
        <w:pStyle w:val="BodyText"/>
        <w:spacing w:before="1"/>
        <w:ind w:left="0"/>
      </w:pPr>
    </w:p>
    <w:p>
      <w:pPr>
        <w:pStyle w:val="BodyText"/>
        <w:ind w:right="122"/>
        <w:jc w:val="both"/>
      </w:pPr>
      <w:r>
        <w:rPr>
          <w:b/>
        </w:rPr>
        <w:t>Artículo 325.- </w:t>
      </w:r>
      <w:r>
        <w:rPr/>
        <w:t>Los documentos públicos expedidos por autoridades federales o funcionarios de los Estados, Territorios o Distrito Federal harán fe en el Estado de Hidalgo sin necesidad de legalización.</w:t>
      </w:r>
    </w:p>
    <w:p>
      <w:pPr>
        <w:pStyle w:val="BodyText"/>
        <w:spacing w:before="1"/>
        <w:ind w:left="0"/>
      </w:pPr>
    </w:p>
    <w:p>
      <w:pPr>
        <w:pStyle w:val="BodyText"/>
        <w:ind w:right="116"/>
        <w:jc w:val="both"/>
      </w:pPr>
      <w:r>
        <w:rPr>
          <w:b/>
        </w:rPr>
        <w:t>Artículo 326.- </w:t>
      </w:r>
      <w:r>
        <w:rPr/>
        <w:t>Para que hagan fe en el Estado los documentos públicos procedentes del extranjero, deberán llenar los requisitos que fija el Código Federal de Procedimientos Civiles.</w:t>
      </w:r>
    </w:p>
    <w:p>
      <w:pPr>
        <w:pStyle w:val="BodyText"/>
        <w:spacing w:before="4"/>
        <w:ind w:left="0"/>
      </w:pPr>
    </w:p>
    <w:p>
      <w:pPr>
        <w:pStyle w:val="BodyText"/>
        <w:spacing w:line="237" w:lineRule="auto"/>
        <w:ind w:right="114"/>
        <w:jc w:val="both"/>
      </w:pPr>
      <w:r>
        <w:rPr>
          <w:b/>
        </w:rPr>
        <w:t>Artículo 327.- </w:t>
      </w:r>
      <w:r>
        <w:rPr/>
        <w:t>De la traducción de los documentos que se presenten en idioma extranjero, se mandará dar vista a la parte contraria para que dentro del tercer día manifieste si está conforme. Si lo estuviere o no dijere nada, se pasará por la traducción; en caso contrario, el tribunal nombrará traductor.</w:t>
      </w:r>
    </w:p>
    <w:p>
      <w:pPr>
        <w:pStyle w:val="BodyText"/>
        <w:spacing w:before="1"/>
        <w:ind w:left="0"/>
      </w:pPr>
    </w:p>
    <w:p>
      <w:pPr>
        <w:pStyle w:val="BodyText"/>
        <w:spacing w:before="1"/>
        <w:ind w:right="118"/>
        <w:jc w:val="both"/>
      </w:pPr>
      <w:r>
        <w:rPr>
          <w:b/>
        </w:rPr>
        <w:t>Artículo 328.- </w:t>
      </w:r>
      <w:r>
        <w:rPr/>
        <w:t>Siempre que uno de los litigantes pidiere copia o testimonio de parte de un documento, o pieza que obre en los archivos públicos, el contrario tendrá derecho de que a su costa se adicione con lo que crea conducente del mismo documento.</w:t>
      </w:r>
    </w:p>
    <w:p>
      <w:pPr>
        <w:pStyle w:val="BodyText"/>
        <w:spacing w:before="2"/>
        <w:ind w:left="0"/>
      </w:pPr>
    </w:p>
    <w:p>
      <w:pPr>
        <w:pStyle w:val="BodyText"/>
        <w:ind w:right="113"/>
        <w:jc w:val="both"/>
      </w:pPr>
      <w:r>
        <w:rPr>
          <w:b/>
        </w:rPr>
        <w:t>Artículo 329.- </w:t>
      </w:r>
      <w:r>
        <w:rPr/>
        <w:t>Los documentos existentes en Distrito Judicial distinto del en que se siga el juicio, se compulsarán a virtud de exhorto que dirija el Juez de los autos al del lugar en que aquellos se</w:t>
      </w:r>
      <w:r>
        <w:rPr>
          <w:spacing w:val="80"/>
        </w:rPr>
        <w:t> </w:t>
      </w:r>
      <w:r>
        <w:rPr>
          <w:spacing w:val="-2"/>
        </w:rPr>
        <w:t>encuentren.</w:t>
      </w:r>
    </w:p>
    <w:p>
      <w:pPr>
        <w:spacing w:after="0"/>
        <w:jc w:val="both"/>
        <w:sectPr>
          <w:pgSz w:w="12240" w:h="15840"/>
          <w:pgMar w:header="15" w:footer="726" w:top="1740" w:bottom="920" w:left="1300" w:right="1300"/>
        </w:sectPr>
      </w:pPr>
    </w:p>
    <w:p>
      <w:pPr>
        <w:pStyle w:val="BodyText"/>
        <w:ind w:right="112"/>
        <w:jc w:val="both"/>
      </w:pPr>
      <w:r>
        <w:rPr>
          <w:b/>
        </w:rPr>
        <w:t>Artículo 330.- </w:t>
      </w:r>
      <w:r>
        <w:rPr/>
        <w:t>Los instrumentos públicos que hayan venido al pleito aunque se presenten sin citación contraria, se tendrán por legítimos y eficaces salvo que se impugnare expresamente su autenticidad o exactitud por la parte a quien perjudique. En este caso, se decretará el cotejo con los protocolos y archivos, que se practicará por el secretario constituyéndose, al efecto, en el archivo local donde se halle la matriz a presencia de las partes si concurrieren, a cuyo fin se señalará previamente el día y la hora, salvo el Juez lo decretare en presencia de los litigantes o se hiciere en el acto de la audiencia de</w:t>
      </w:r>
      <w:r>
        <w:rPr>
          <w:spacing w:val="80"/>
        </w:rPr>
        <w:t> </w:t>
      </w:r>
      <w:r>
        <w:rPr>
          <w:spacing w:val="-2"/>
        </w:rPr>
        <w:t>pruebas.</w:t>
      </w:r>
    </w:p>
    <w:p>
      <w:pPr>
        <w:pStyle w:val="BodyText"/>
        <w:spacing w:before="229"/>
        <w:jc w:val="both"/>
      </w:pPr>
      <w:r>
        <w:rPr/>
        <w:t>También</w:t>
      </w:r>
      <w:r>
        <w:rPr>
          <w:spacing w:val="-8"/>
        </w:rPr>
        <w:t> </w:t>
      </w:r>
      <w:r>
        <w:rPr/>
        <w:t>podrá</w:t>
      </w:r>
      <w:r>
        <w:rPr>
          <w:spacing w:val="-5"/>
        </w:rPr>
        <w:t> </w:t>
      </w:r>
      <w:r>
        <w:rPr/>
        <w:t>hacerlo</w:t>
      </w:r>
      <w:r>
        <w:rPr>
          <w:spacing w:val="-5"/>
        </w:rPr>
        <w:t> </w:t>
      </w:r>
      <w:r>
        <w:rPr/>
        <w:t>el</w:t>
      </w:r>
      <w:r>
        <w:rPr>
          <w:spacing w:val="-5"/>
        </w:rPr>
        <w:t> </w:t>
      </w:r>
      <w:r>
        <w:rPr/>
        <w:t>Juez</w:t>
      </w:r>
      <w:r>
        <w:rPr>
          <w:spacing w:val="-4"/>
        </w:rPr>
        <w:t> </w:t>
      </w:r>
      <w:r>
        <w:rPr/>
        <w:t>por</w:t>
      </w:r>
      <w:r>
        <w:rPr>
          <w:spacing w:val="-4"/>
        </w:rPr>
        <w:t> </w:t>
      </w:r>
      <w:r>
        <w:rPr/>
        <w:t>sí</w:t>
      </w:r>
      <w:r>
        <w:rPr>
          <w:spacing w:val="-7"/>
        </w:rPr>
        <w:t> </w:t>
      </w:r>
      <w:r>
        <w:rPr/>
        <w:t>mismo</w:t>
      </w:r>
      <w:r>
        <w:rPr>
          <w:spacing w:val="-10"/>
        </w:rPr>
        <w:t> </w:t>
      </w:r>
      <w:r>
        <w:rPr/>
        <w:t>cuando</w:t>
      </w:r>
      <w:r>
        <w:rPr>
          <w:spacing w:val="-5"/>
        </w:rPr>
        <w:t> </w:t>
      </w:r>
      <w:r>
        <w:rPr/>
        <w:t>lo</w:t>
      </w:r>
      <w:r>
        <w:rPr>
          <w:spacing w:val="-5"/>
        </w:rPr>
        <w:t> </w:t>
      </w:r>
      <w:r>
        <w:rPr/>
        <w:t>estime</w:t>
      </w:r>
      <w:r>
        <w:rPr>
          <w:spacing w:val="-5"/>
        </w:rPr>
        <w:t> </w:t>
      </w:r>
      <w:r>
        <w:rPr>
          <w:spacing w:val="-2"/>
        </w:rPr>
        <w:t>conveniente.</w:t>
      </w:r>
    </w:p>
    <w:p>
      <w:pPr>
        <w:pStyle w:val="BodyText"/>
        <w:spacing w:before="226"/>
        <w:ind w:right="113"/>
        <w:jc w:val="both"/>
      </w:pPr>
      <w:r>
        <w:rPr>
          <w:b/>
        </w:rPr>
        <w:t>Artículo 331.- </w:t>
      </w:r>
      <w:r>
        <w:rPr/>
        <w:t>Son documentos privados los vales, pagarés, libros de cuentas, cartas y demás escritos firmados o formados por las partes o de su orden y que no estén autorizados por escribano o funcionario </w:t>
      </w:r>
      <w:r>
        <w:rPr>
          <w:spacing w:val="-2"/>
        </w:rPr>
        <w:t>competente.</w:t>
      </w:r>
    </w:p>
    <w:p>
      <w:pPr>
        <w:pStyle w:val="BodyText"/>
        <w:spacing w:before="1"/>
        <w:ind w:left="0"/>
      </w:pPr>
    </w:p>
    <w:p>
      <w:pPr>
        <w:pStyle w:val="BodyText"/>
        <w:spacing w:before="1"/>
        <w:ind w:right="112"/>
        <w:jc w:val="both"/>
      </w:pPr>
      <w:r>
        <w:rPr>
          <w:b/>
        </w:rPr>
        <w:t>Artículo 332.- </w:t>
      </w:r>
      <w:r>
        <w:rPr/>
        <w:t>Los documentos privados y la correspondencia procedentes de uno de los interesados, presentados en juicio por vía de prueba y no objetados por la parte contraria, se tendrán por admitidos y surtirán efectos como si hubieren sido reconocidos expresamente. Puede exigirse el reconocimiento expreso si el que los presenta así lo pidiere, con ese objeto se manifestarán los originales a quien deba reconocerlos y se le dejará ver todo el documento, no sólo la firma.</w:t>
      </w:r>
    </w:p>
    <w:p>
      <w:pPr>
        <w:pStyle w:val="BodyText"/>
        <w:spacing w:before="6"/>
        <w:ind w:left="0"/>
      </w:pPr>
    </w:p>
    <w:p>
      <w:pPr>
        <w:pStyle w:val="BodyText"/>
        <w:spacing w:line="235" w:lineRule="auto" w:before="1"/>
        <w:ind w:right="119"/>
        <w:jc w:val="both"/>
      </w:pPr>
      <w:r>
        <w:rPr>
          <w:b/>
        </w:rPr>
        <w:t>Artículo 333.- </w:t>
      </w:r>
      <w:r>
        <w:rPr/>
        <w:t>Los documentos privados se presentarán originales, y cuando formen parte de un libro, expediente o legajo, se exhibirán para que se compulse la parte que señalen los interesados.</w:t>
      </w:r>
    </w:p>
    <w:p>
      <w:pPr>
        <w:pStyle w:val="BodyText"/>
        <w:spacing w:before="2"/>
        <w:ind w:left="0"/>
      </w:pPr>
    </w:p>
    <w:p>
      <w:pPr>
        <w:pStyle w:val="BodyText"/>
        <w:ind w:right="111"/>
        <w:jc w:val="both"/>
      </w:pPr>
      <w:r>
        <w:rPr>
          <w:b/>
        </w:rPr>
        <w:t>Artículo 334.- </w:t>
      </w:r>
      <w:r>
        <w:rPr/>
        <w:t>Si el documento se encuentra en libros o papeles de casa de comercio o de algún establecimiento industrial, el que pida el documento o la constancia, deberá fijar</w:t>
      </w:r>
      <w:r>
        <w:rPr>
          <w:spacing w:val="-1"/>
        </w:rPr>
        <w:t> </w:t>
      </w:r>
      <w:r>
        <w:rPr/>
        <w:t>con precisión cuál sea, y la copia testimoniada se tomará en el escritorio del establecimiento sin que los directores de él estén obligados a llevar al tribunal los libros de cuentas, ni a más que a presentar las partidas o documentos </w:t>
      </w:r>
      <w:r>
        <w:rPr>
          <w:spacing w:val="-2"/>
        </w:rPr>
        <w:t>designados.</w:t>
      </w:r>
    </w:p>
    <w:p>
      <w:pPr>
        <w:pStyle w:val="BodyText"/>
        <w:spacing w:before="3"/>
        <w:ind w:left="0"/>
      </w:pPr>
    </w:p>
    <w:p>
      <w:pPr>
        <w:pStyle w:val="BodyText"/>
        <w:ind w:right="115"/>
        <w:jc w:val="both"/>
      </w:pPr>
      <w:r>
        <w:rPr>
          <w:b/>
        </w:rPr>
        <w:t>Artículo 335.- </w:t>
      </w:r>
      <w:r>
        <w:rPr/>
        <w:t>En</w:t>
      </w:r>
      <w:r>
        <w:rPr>
          <w:spacing w:val="-7"/>
        </w:rPr>
        <w:t> </w:t>
      </w:r>
      <w:r>
        <w:rPr/>
        <w:t>el</w:t>
      </w:r>
      <w:r>
        <w:rPr>
          <w:spacing w:val="-2"/>
        </w:rPr>
        <w:t> </w:t>
      </w:r>
      <w:r>
        <w:rPr/>
        <w:t>reconocimiento</w:t>
      </w:r>
      <w:r>
        <w:rPr>
          <w:spacing w:val="-2"/>
        </w:rPr>
        <w:t> </w:t>
      </w:r>
      <w:r>
        <w:rPr/>
        <w:t>de</w:t>
      </w:r>
      <w:r>
        <w:rPr>
          <w:spacing w:val="-2"/>
        </w:rPr>
        <w:t> </w:t>
      </w:r>
      <w:r>
        <w:rPr/>
        <w:t>documentos</w:t>
      </w:r>
      <w:r>
        <w:rPr>
          <w:spacing w:val="-1"/>
        </w:rPr>
        <w:t> </w:t>
      </w:r>
      <w:r>
        <w:rPr/>
        <w:t>se</w:t>
      </w:r>
      <w:r>
        <w:rPr>
          <w:spacing w:val="-7"/>
        </w:rPr>
        <w:t> </w:t>
      </w:r>
      <w:r>
        <w:rPr/>
        <w:t>observará</w:t>
      </w:r>
      <w:r>
        <w:rPr>
          <w:spacing w:val="-2"/>
        </w:rPr>
        <w:t> </w:t>
      </w:r>
      <w:r>
        <w:rPr/>
        <w:t>lo</w:t>
      </w:r>
      <w:r>
        <w:rPr>
          <w:spacing w:val="-2"/>
        </w:rPr>
        <w:t> </w:t>
      </w:r>
      <w:r>
        <w:rPr/>
        <w:t>dispuesto en</w:t>
      </w:r>
      <w:r>
        <w:rPr>
          <w:spacing w:val="-2"/>
        </w:rPr>
        <w:t> </w:t>
      </w:r>
      <w:r>
        <w:rPr/>
        <w:t>los</w:t>
      </w:r>
      <w:r>
        <w:rPr>
          <w:spacing w:val="-1"/>
        </w:rPr>
        <w:t> </w:t>
      </w:r>
      <w:r>
        <w:rPr/>
        <w:t>artículos</w:t>
      </w:r>
      <w:r>
        <w:rPr>
          <w:spacing w:val="-1"/>
        </w:rPr>
        <w:t> </w:t>
      </w:r>
      <w:r>
        <w:rPr/>
        <w:t>307, 314,</w:t>
      </w:r>
      <w:r>
        <w:rPr>
          <w:spacing w:val="-4"/>
        </w:rPr>
        <w:t> </w:t>
      </w:r>
      <w:r>
        <w:rPr/>
        <w:t>y </w:t>
      </w:r>
      <w:r>
        <w:rPr>
          <w:spacing w:val="-4"/>
        </w:rPr>
        <w:t>319.</w:t>
      </w:r>
    </w:p>
    <w:p>
      <w:pPr>
        <w:pStyle w:val="BodyText"/>
        <w:spacing w:before="226"/>
        <w:ind w:right="112"/>
        <w:jc w:val="both"/>
      </w:pPr>
      <w:r>
        <w:rPr>
          <w:b/>
        </w:rPr>
        <w:t>Artículo 336.- </w:t>
      </w:r>
      <w:r>
        <w:rPr/>
        <w:t>Sólo pueden reconocer un documento privado el que lo firma, el que lo manda extender o el legítimo representante de ellos con poder o cláusula especial. Se exceptúan los casos previstos en los artículos 1524 y 1526 del Código Civil.</w:t>
      </w:r>
    </w:p>
    <w:p>
      <w:pPr>
        <w:pStyle w:val="BodyText"/>
        <w:spacing w:before="2"/>
        <w:ind w:left="0"/>
      </w:pPr>
    </w:p>
    <w:p>
      <w:pPr>
        <w:spacing w:before="0"/>
        <w:ind w:left="116" w:right="0" w:firstLine="0"/>
        <w:jc w:val="both"/>
        <w:rPr>
          <w:i/>
          <w:sz w:val="20"/>
        </w:rPr>
      </w:pPr>
      <w:r>
        <w:rPr>
          <w:b/>
          <w:sz w:val="20"/>
        </w:rPr>
        <w:t>Artículo</w:t>
      </w:r>
      <w:r>
        <w:rPr>
          <w:b/>
          <w:spacing w:val="-4"/>
          <w:sz w:val="20"/>
        </w:rPr>
        <w:t> </w:t>
      </w:r>
      <w:r>
        <w:rPr>
          <w:b/>
          <w:sz w:val="20"/>
        </w:rPr>
        <w:t>337.-</w:t>
      </w:r>
      <w:r>
        <w:rPr>
          <w:b/>
          <w:spacing w:val="-10"/>
          <w:sz w:val="20"/>
        </w:rPr>
        <w:t> </w:t>
      </w:r>
      <w:r>
        <w:rPr>
          <w:i/>
          <w:sz w:val="20"/>
        </w:rPr>
        <w:t>(ARTÍCULO</w:t>
      </w:r>
      <w:r>
        <w:rPr>
          <w:i/>
          <w:spacing w:val="-3"/>
          <w:sz w:val="20"/>
        </w:rPr>
        <w:t> </w:t>
      </w:r>
      <w:r>
        <w:rPr>
          <w:i/>
          <w:sz w:val="20"/>
        </w:rPr>
        <w:t>DEROGADO,</w:t>
      </w:r>
      <w:r>
        <w:rPr>
          <w:i/>
          <w:spacing w:val="-4"/>
          <w:sz w:val="20"/>
        </w:rPr>
        <w:t> </w:t>
      </w:r>
      <w:r>
        <w:rPr>
          <w:i/>
          <w:sz w:val="20"/>
        </w:rPr>
        <w:t>P.O.</w:t>
      </w:r>
      <w:r>
        <w:rPr>
          <w:i/>
          <w:spacing w:val="-4"/>
          <w:sz w:val="20"/>
        </w:rPr>
        <w:t> </w:t>
      </w:r>
      <w:r>
        <w:rPr>
          <w:i/>
          <w:sz w:val="20"/>
        </w:rPr>
        <w:t>18</w:t>
      </w:r>
      <w:r>
        <w:rPr>
          <w:i/>
          <w:spacing w:val="-6"/>
          <w:sz w:val="20"/>
        </w:rPr>
        <w:t> </w:t>
      </w:r>
      <w:r>
        <w:rPr>
          <w:i/>
          <w:sz w:val="20"/>
        </w:rPr>
        <w:t>DE</w:t>
      </w:r>
      <w:r>
        <w:rPr>
          <w:i/>
          <w:spacing w:val="-9"/>
          <w:sz w:val="20"/>
        </w:rPr>
        <w:t> </w:t>
      </w:r>
      <w:r>
        <w:rPr>
          <w:i/>
          <w:sz w:val="20"/>
        </w:rPr>
        <w:t>MAYO</w:t>
      </w:r>
      <w:r>
        <w:rPr>
          <w:i/>
          <w:spacing w:val="-9"/>
          <w:sz w:val="20"/>
        </w:rPr>
        <w:t> </w:t>
      </w:r>
      <w:r>
        <w:rPr>
          <w:i/>
          <w:sz w:val="20"/>
        </w:rPr>
        <w:t>DE</w:t>
      </w:r>
      <w:r>
        <w:rPr>
          <w:i/>
          <w:spacing w:val="-5"/>
          <w:sz w:val="20"/>
        </w:rPr>
        <w:t> </w:t>
      </w:r>
      <w:r>
        <w:rPr>
          <w:i/>
          <w:spacing w:val="-2"/>
          <w:sz w:val="20"/>
        </w:rPr>
        <w:t>1992).</w:t>
      </w:r>
    </w:p>
    <w:p>
      <w:pPr>
        <w:pStyle w:val="BodyText"/>
        <w:spacing w:before="1"/>
        <w:ind w:left="0"/>
        <w:rPr>
          <w:i/>
        </w:rPr>
      </w:pPr>
    </w:p>
    <w:p>
      <w:pPr>
        <w:pStyle w:val="BodyText"/>
        <w:ind w:right="109"/>
        <w:jc w:val="both"/>
      </w:pPr>
      <w:r>
        <w:rPr>
          <w:b/>
        </w:rPr>
        <w:t>Artículo 338.- </w:t>
      </w:r>
      <w:r>
        <w:rPr/>
        <w:t>Podrá pedirse el cotejo de firmas y</w:t>
      </w:r>
      <w:r>
        <w:rPr>
          <w:spacing w:val="-1"/>
        </w:rPr>
        <w:t> </w:t>
      </w:r>
      <w:r>
        <w:rPr/>
        <w:t>letras, siempre que se niegue o que se ponga en duda la autenticidad de un documento privado o de un documento público que carezca de matriz. Para este cotejo se procederá con sujeción a lo que se previene en la Sección cuarta de este Capítulo. La persona que pida el cotejo designará el documento o documentos indubitados con que deba hacerse, o pedirá al tribunal que cite al interesado para que en su presencia ponga la firma o letras que servirán para el</w:t>
      </w:r>
      <w:r>
        <w:rPr>
          <w:spacing w:val="80"/>
        </w:rPr>
        <w:t> </w:t>
      </w:r>
      <w:r>
        <w:rPr>
          <w:spacing w:val="-2"/>
        </w:rPr>
        <w:t>cotejo.</w:t>
      </w:r>
    </w:p>
    <w:p>
      <w:pPr>
        <w:spacing w:before="229"/>
        <w:ind w:left="116" w:right="0" w:firstLine="0"/>
        <w:jc w:val="both"/>
        <w:rPr>
          <w:sz w:val="20"/>
        </w:rPr>
      </w:pPr>
      <w:r>
        <w:rPr>
          <w:b/>
          <w:sz w:val="20"/>
        </w:rPr>
        <w:t>Artículo</w:t>
      </w:r>
      <w:r>
        <w:rPr>
          <w:b/>
          <w:spacing w:val="-6"/>
          <w:sz w:val="20"/>
        </w:rPr>
        <w:t> </w:t>
      </w:r>
      <w:r>
        <w:rPr>
          <w:b/>
          <w:sz w:val="20"/>
        </w:rPr>
        <w:t>339.-</w:t>
      </w:r>
      <w:r>
        <w:rPr>
          <w:b/>
          <w:spacing w:val="-10"/>
          <w:sz w:val="20"/>
        </w:rPr>
        <w:t> </w:t>
      </w:r>
      <w:r>
        <w:rPr>
          <w:sz w:val="20"/>
        </w:rPr>
        <w:t>Se</w:t>
      </w:r>
      <w:r>
        <w:rPr>
          <w:spacing w:val="-8"/>
          <w:sz w:val="20"/>
        </w:rPr>
        <w:t> </w:t>
      </w:r>
      <w:r>
        <w:rPr>
          <w:sz w:val="20"/>
        </w:rPr>
        <w:t>considerarán</w:t>
      </w:r>
      <w:r>
        <w:rPr>
          <w:spacing w:val="-8"/>
          <w:sz w:val="20"/>
        </w:rPr>
        <w:t> </w:t>
      </w:r>
      <w:r>
        <w:rPr>
          <w:sz w:val="20"/>
        </w:rPr>
        <w:t>indubitados</w:t>
      </w:r>
      <w:r>
        <w:rPr>
          <w:spacing w:val="-7"/>
          <w:sz w:val="20"/>
        </w:rPr>
        <w:t> </w:t>
      </w:r>
      <w:r>
        <w:rPr>
          <w:sz w:val="20"/>
        </w:rPr>
        <w:t>para</w:t>
      </w:r>
      <w:r>
        <w:rPr>
          <w:spacing w:val="-8"/>
          <w:sz w:val="20"/>
        </w:rPr>
        <w:t> </w:t>
      </w:r>
      <w:r>
        <w:rPr>
          <w:sz w:val="20"/>
        </w:rPr>
        <w:t>el</w:t>
      </w:r>
      <w:r>
        <w:rPr>
          <w:spacing w:val="-7"/>
          <w:sz w:val="20"/>
        </w:rPr>
        <w:t> </w:t>
      </w:r>
      <w:r>
        <w:rPr>
          <w:spacing w:val="-2"/>
          <w:sz w:val="20"/>
        </w:rPr>
        <w:t>cotejo:</w:t>
      </w:r>
    </w:p>
    <w:p>
      <w:pPr>
        <w:pStyle w:val="BodyText"/>
        <w:ind w:left="0"/>
      </w:pPr>
    </w:p>
    <w:p>
      <w:pPr>
        <w:pStyle w:val="BodyText"/>
        <w:spacing w:before="1"/>
        <w:jc w:val="both"/>
      </w:pPr>
      <w:r>
        <w:rPr/>
        <w:t>I.-</w:t>
      </w:r>
      <w:r>
        <w:rPr>
          <w:spacing w:val="-7"/>
        </w:rPr>
        <w:t> </w:t>
      </w:r>
      <w:r>
        <w:rPr/>
        <w:t>Los</w:t>
      </w:r>
      <w:r>
        <w:rPr>
          <w:spacing w:val="-8"/>
        </w:rPr>
        <w:t> </w:t>
      </w:r>
      <w:r>
        <w:rPr/>
        <w:t>documentos</w:t>
      </w:r>
      <w:r>
        <w:rPr>
          <w:spacing w:val="-5"/>
        </w:rPr>
        <w:t> </w:t>
      </w:r>
      <w:r>
        <w:rPr/>
        <w:t>que</w:t>
      </w:r>
      <w:r>
        <w:rPr>
          <w:spacing w:val="-6"/>
        </w:rPr>
        <w:t> </w:t>
      </w:r>
      <w:r>
        <w:rPr/>
        <w:t>las</w:t>
      </w:r>
      <w:r>
        <w:rPr>
          <w:spacing w:val="-5"/>
        </w:rPr>
        <w:t> </w:t>
      </w:r>
      <w:r>
        <w:rPr/>
        <w:t>partes</w:t>
      </w:r>
      <w:r>
        <w:rPr>
          <w:spacing w:val="-8"/>
        </w:rPr>
        <w:t> </w:t>
      </w:r>
      <w:r>
        <w:rPr/>
        <w:t>reconozcan</w:t>
      </w:r>
      <w:r>
        <w:rPr>
          <w:spacing w:val="-6"/>
        </w:rPr>
        <w:t> </w:t>
      </w:r>
      <w:r>
        <w:rPr/>
        <w:t>como</w:t>
      </w:r>
      <w:r>
        <w:rPr>
          <w:spacing w:val="-11"/>
        </w:rPr>
        <w:t> </w:t>
      </w:r>
      <w:r>
        <w:rPr/>
        <w:t>tales,</w:t>
      </w:r>
      <w:r>
        <w:rPr>
          <w:spacing w:val="-3"/>
        </w:rPr>
        <w:t> </w:t>
      </w:r>
      <w:r>
        <w:rPr/>
        <w:t>de</w:t>
      </w:r>
      <w:r>
        <w:rPr>
          <w:spacing w:val="-6"/>
        </w:rPr>
        <w:t> </w:t>
      </w:r>
      <w:r>
        <w:rPr/>
        <w:t>común</w:t>
      </w:r>
      <w:r>
        <w:rPr>
          <w:spacing w:val="-5"/>
        </w:rPr>
        <w:t> </w:t>
      </w:r>
      <w:r>
        <w:rPr>
          <w:spacing w:val="-2"/>
        </w:rPr>
        <w:t>acuerdo;</w:t>
      </w:r>
    </w:p>
    <w:p>
      <w:pPr>
        <w:pStyle w:val="BodyText"/>
        <w:ind w:left="0"/>
      </w:pPr>
    </w:p>
    <w:p>
      <w:pPr>
        <w:pStyle w:val="BodyText"/>
        <w:ind w:right="121"/>
        <w:jc w:val="both"/>
      </w:pPr>
      <w:r>
        <w:rPr/>
        <w:t>II.- Los documentos privados cuya letra o firma hayan sido reconocidas en juicio por aquél a quien se atribuya la dudosa;</w:t>
      </w:r>
    </w:p>
    <w:p>
      <w:pPr>
        <w:pStyle w:val="BodyText"/>
        <w:spacing w:before="2"/>
        <w:ind w:left="0"/>
      </w:pPr>
    </w:p>
    <w:p>
      <w:pPr>
        <w:pStyle w:val="BodyText"/>
        <w:ind w:right="108"/>
        <w:jc w:val="both"/>
      </w:pPr>
      <w:r>
        <w:rPr/>
        <w:t>III.- Los documentos cuya letra o firma ha sido judicialmente declarada propia de aquél a quien se</w:t>
      </w:r>
      <w:r>
        <w:rPr>
          <w:spacing w:val="40"/>
        </w:rPr>
        <w:t> </w:t>
      </w:r>
      <w:r>
        <w:rPr/>
        <w:t>atribuya la dudosa;</w:t>
      </w:r>
    </w:p>
    <w:p>
      <w:pPr>
        <w:spacing w:after="0"/>
        <w:jc w:val="both"/>
        <w:sectPr>
          <w:pgSz w:w="12240" w:h="15840"/>
          <w:pgMar w:header="15" w:footer="726" w:top="1700" w:bottom="920" w:left="1300" w:right="1300"/>
        </w:sectPr>
      </w:pPr>
    </w:p>
    <w:p>
      <w:pPr>
        <w:pStyle w:val="BodyText"/>
        <w:spacing w:line="225" w:lineRule="exact"/>
        <w:jc w:val="both"/>
      </w:pPr>
      <w:r>
        <w:rPr/>
        <w:t>IV.-</w:t>
      </w:r>
      <w:r>
        <w:rPr>
          <w:spacing w:val="-9"/>
        </w:rPr>
        <w:t> </w:t>
      </w:r>
      <w:r>
        <w:rPr/>
        <w:t>El</w:t>
      </w:r>
      <w:r>
        <w:rPr>
          <w:spacing w:val="-5"/>
        </w:rPr>
        <w:t> </w:t>
      </w:r>
      <w:r>
        <w:rPr/>
        <w:t>escrito</w:t>
      </w:r>
      <w:r>
        <w:rPr>
          <w:spacing w:val="-8"/>
        </w:rPr>
        <w:t> </w:t>
      </w:r>
      <w:r>
        <w:rPr/>
        <w:t>impugnado</w:t>
      </w:r>
      <w:r>
        <w:rPr>
          <w:spacing w:val="-5"/>
        </w:rPr>
        <w:t> </w:t>
      </w:r>
      <w:r>
        <w:rPr/>
        <w:t>en</w:t>
      </w:r>
      <w:r>
        <w:rPr>
          <w:spacing w:val="-4"/>
        </w:rPr>
        <w:t> </w:t>
      </w:r>
      <w:r>
        <w:rPr/>
        <w:t>la</w:t>
      </w:r>
      <w:r>
        <w:rPr>
          <w:spacing w:val="-4"/>
        </w:rPr>
        <w:t> </w:t>
      </w:r>
      <w:r>
        <w:rPr/>
        <w:t>parte</w:t>
      </w:r>
      <w:r>
        <w:rPr>
          <w:spacing w:val="-4"/>
        </w:rPr>
        <w:t> </w:t>
      </w:r>
      <w:r>
        <w:rPr/>
        <w:t>en</w:t>
      </w:r>
      <w:r>
        <w:rPr>
          <w:spacing w:val="-4"/>
        </w:rPr>
        <w:t> </w:t>
      </w:r>
      <w:r>
        <w:rPr/>
        <w:t>que</w:t>
      </w:r>
      <w:r>
        <w:rPr>
          <w:spacing w:val="-4"/>
        </w:rPr>
        <w:t> </w:t>
      </w:r>
      <w:r>
        <w:rPr/>
        <w:t>reconozca</w:t>
      </w:r>
      <w:r>
        <w:rPr>
          <w:spacing w:val="-5"/>
        </w:rPr>
        <w:t> </w:t>
      </w:r>
      <w:r>
        <w:rPr/>
        <w:t>la</w:t>
      </w:r>
      <w:r>
        <w:rPr>
          <w:spacing w:val="-4"/>
        </w:rPr>
        <w:t> </w:t>
      </w:r>
      <w:r>
        <w:rPr/>
        <w:t>letra</w:t>
      </w:r>
      <w:r>
        <w:rPr>
          <w:spacing w:val="-4"/>
        </w:rPr>
        <w:t> </w:t>
      </w:r>
      <w:r>
        <w:rPr/>
        <w:t>como</w:t>
      </w:r>
      <w:r>
        <w:rPr>
          <w:spacing w:val="-9"/>
        </w:rPr>
        <w:t> </w:t>
      </w:r>
      <w:r>
        <w:rPr/>
        <w:t>suya</w:t>
      </w:r>
      <w:r>
        <w:rPr>
          <w:spacing w:val="-4"/>
        </w:rPr>
        <w:t> </w:t>
      </w:r>
      <w:r>
        <w:rPr/>
        <w:t>a</w:t>
      </w:r>
      <w:r>
        <w:rPr>
          <w:spacing w:val="-4"/>
        </w:rPr>
        <w:t> </w:t>
      </w:r>
      <w:r>
        <w:rPr/>
        <w:t>aquél</w:t>
      </w:r>
      <w:r>
        <w:rPr>
          <w:spacing w:val="-4"/>
        </w:rPr>
        <w:t> </w:t>
      </w:r>
      <w:r>
        <w:rPr/>
        <w:t>a</w:t>
      </w:r>
      <w:r>
        <w:rPr>
          <w:spacing w:val="-4"/>
        </w:rPr>
        <w:t> </w:t>
      </w:r>
      <w:r>
        <w:rPr/>
        <w:t>quien</w:t>
      </w:r>
      <w:r>
        <w:rPr>
          <w:spacing w:val="-4"/>
        </w:rPr>
        <w:t> </w:t>
      </w:r>
      <w:r>
        <w:rPr>
          <w:spacing w:val="-2"/>
        </w:rPr>
        <w:t>perjudique;</w:t>
      </w:r>
    </w:p>
    <w:p>
      <w:pPr>
        <w:pStyle w:val="BodyText"/>
        <w:spacing w:before="1"/>
        <w:ind w:left="0"/>
      </w:pPr>
    </w:p>
    <w:p>
      <w:pPr>
        <w:pStyle w:val="BodyText"/>
        <w:ind w:right="117"/>
        <w:jc w:val="both"/>
      </w:pPr>
      <w:r>
        <w:rPr/>
        <w:t>V.- Las firmas</w:t>
      </w:r>
      <w:r>
        <w:rPr>
          <w:spacing w:val="-1"/>
        </w:rPr>
        <w:t> </w:t>
      </w:r>
      <w:r>
        <w:rPr/>
        <w:t>puestas en actuaciones judiciales en presencia del secretario del tribunal por la parte cuya firma o letra se trata de comprobar.</w:t>
      </w:r>
    </w:p>
    <w:p>
      <w:pPr>
        <w:pStyle w:val="BodyText"/>
        <w:spacing w:before="1"/>
        <w:ind w:left="0"/>
      </w:pPr>
    </w:p>
    <w:p>
      <w:pPr>
        <w:pStyle w:val="BodyText"/>
        <w:ind w:right="111"/>
        <w:jc w:val="both"/>
      </w:pPr>
      <w:r>
        <w:rPr>
          <w:b/>
        </w:rPr>
        <w:t>Artículo 340.-</w:t>
      </w:r>
      <w:r>
        <w:rPr>
          <w:b/>
          <w:spacing w:val="-1"/>
        </w:rPr>
        <w:t> </w:t>
      </w:r>
      <w:r>
        <w:rPr/>
        <w:t>El</w:t>
      </w:r>
      <w:r>
        <w:rPr>
          <w:spacing w:val="-3"/>
        </w:rPr>
        <w:t> </w:t>
      </w:r>
      <w:r>
        <w:rPr/>
        <w:t>Juez podrá</w:t>
      </w:r>
      <w:r>
        <w:rPr>
          <w:spacing w:val="-3"/>
        </w:rPr>
        <w:t> </w:t>
      </w:r>
      <w:r>
        <w:rPr/>
        <w:t>hacer por</w:t>
      </w:r>
      <w:r>
        <w:rPr>
          <w:spacing w:val="-1"/>
        </w:rPr>
        <w:t> </w:t>
      </w:r>
      <w:r>
        <w:rPr/>
        <w:t>sí mismo</w:t>
      </w:r>
      <w:r>
        <w:rPr>
          <w:spacing w:val="-3"/>
        </w:rPr>
        <w:t> </w:t>
      </w:r>
      <w:r>
        <w:rPr/>
        <w:t>la comprobación después de oír</w:t>
      </w:r>
      <w:r>
        <w:rPr>
          <w:spacing w:val="-1"/>
        </w:rPr>
        <w:t> </w:t>
      </w:r>
      <w:r>
        <w:rPr/>
        <w:t>a los</w:t>
      </w:r>
      <w:r>
        <w:rPr>
          <w:spacing w:val="-2"/>
        </w:rPr>
        <w:t> </w:t>
      </w:r>
      <w:r>
        <w:rPr/>
        <w:t>peritos</w:t>
      </w:r>
      <w:r>
        <w:rPr>
          <w:spacing w:val="-2"/>
        </w:rPr>
        <w:t> </w:t>
      </w:r>
      <w:r>
        <w:rPr/>
        <w:t>revisores</w:t>
      </w:r>
      <w:r>
        <w:rPr>
          <w:spacing w:val="-2"/>
        </w:rPr>
        <w:t> </w:t>
      </w:r>
      <w:r>
        <w:rPr/>
        <w:t>y apreciará el resultado de esta prueba conforme a las reglas de la sana crítica sin tener que sujetarse al dictamen de aquellos; y aun puede ordenar que se repita el cotejo por otros peritos.</w:t>
      </w:r>
    </w:p>
    <w:p>
      <w:pPr>
        <w:pStyle w:val="BodyText"/>
        <w:spacing w:before="2"/>
        <w:ind w:left="0"/>
      </w:pPr>
    </w:p>
    <w:p>
      <w:pPr>
        <w:pStyle w:val="BodyText"/>
        <w:ind w:right="115"/>
        <w:jc w:val="both"/>
      </w:pPr>
      <w:r>
        <w:rPr>
          <w:b/>
        </w:rPr>
        <w:t>Artículo 341.- </w:t>
      </w:r>
      <w:r>
        <w:rPr/>
        <w:t>Cuando alguna de las partes sostenga la falsedad de un documento que pueda ser de influencia notoria en el pleito, se observarán las prescripciones relativas del Código de Procedimientos Penales. En</w:t>
      </w:r>
      <w:r>
        <w:rPr>
          <w:spacing w:val="-1"/>
        </w:rPr>
        <w:t> </w:t>
      </w:r>
      <w:r>
        <w:rPr/>
        <w:t>este</w:t>
      </w:r>
      <w:r>
        <w:rPr>
          <w:spacing w:val="-1"/>
        </w:rPr>
        <w:t> </w:t>
      </w:r>
      <w:r>
        <w:rPr/>
        <w:t>caso, no</w:t>
      </w:r>
      <w:r>
        <w:rPr>
          <w:spacing w:val="-1"/>
        </w:rPr>
        <w:t> </w:t>
      </w:r>
      <w:r>
        <w:rPr/>
        <w:t>alegarán</w:t>
      </w:r>
      <w:r>
        <w:rPr>
          <w:spacing w:val="-1"/>
        </w:rPr>
        <w:t> </w:t>
      </w:r>
      <w:r>
        <w:rPr/>
        <w:t>las partes sino</w:t>
      </w:r>
      <w:r>
        <w:rPr>
          <w:spacing w:val="-1"/>
        </w:rPr>
        <w:t> </w:t>
      </w:r>
      <w:r>
        <w:rPr/>
        <w:t>hasta</w:t>
      </w:r>
      <w:r>
        <w:rPr>
          <w:spacing w:val="-1"/>
        </w:rPr>
        <w:t> </w:t>
      </w:r>
      <w:r>
        <w:rPr/>
        <w:t>que</w:t>
      </w:r>
      <w:r>
        <w:rPr>
          <w:spacing w:val="-1"/>
        </w:rPr>
        <w:t> </w:t>
      </w:r>
      <w:r>
        <w:rPr/>
        <w:t>se</w:t>
      </w:r>
      <w:r>
        <w:rPr>
          <w:spacing w:val="-1"/>
        </w:rPr>
        <w:t> </w:t>
      </w:r>
      <w:r>
        <w:rPr/>
        <w:t>decida</w:t>
      </w:r>
      <w:r>
        <w:rPr>
          <w:spacing w:val="-1"/>
        </w:rPr>
        <w:t> </w:t>
      </w:r>
      <w:r>
        <w:rPr/>
        <w:t>sobre</w:t>
      </w:r>
      <w:r>
        <w:rPr>
          <w:spacing w:val="-1"/>
        </w:rPr>
        <w:t> </w:t>
      </w:r>
      <w:r>
        <w:rPr/>
        <w:t>la</w:t>
      </w:r>
      <w:r>
        <w:rPr>
          <w:spacing w:val="-1"/>
        </w:rPr>
        <w:t> </w:t>
      </w:r>
      <w:r>
        <w:rPr/>
        <w:t>falsedad</w:t>
      </w:r>
      <w:r>
        <w:rPr>
          <w:spacing w:val="-1"/>
        </w:rPr>
        <w:t> </w:t>
      </w:r>
      <w:r>
        <w:rPr/>
        <w:t>por la</w:t>
      </w:r>
      <w:r>
        <w:rPr>
          <w:spacing w:val="-1"/>
        </w:rPr>
        <w:t> </w:t>
      </w:r>
      <w:r>
        <w:rPr/>
        <w:t>autoridad competente. Si el procedimiento penal concluye sin decidir sobre la falsedad o autenticidad del documento, el Juez oirá sumariamente a las partes sobre el valor probatorio del instrumento, reservándose la resolución para la definitiva.</w:t>
      </w:r>
    </w:p>
    <w:p>
      <w:pPr>
        <w:pStyle w:val="BodyText"/>
        <w:spacing w:before="229"/>
        <w:ind w:left="0"/>
      </w:pPr>
    </w:p>
    <w:p>
      <w:pPr>
        <w:spacing w:line="480" w:lineRule="auto" w:before="1"/>
        <w:ind w:left="3900" w:right="3901" w:firstLine="7"/>
        <w:jc w:val="center"/>
        <w:rPr>
          <w:b/>
          <w:sz w:val="20"/>
        </w:rPr>
      </w:pPr>
      <w:r>
        <w:rPr>
          <w:b/>
          <w:sz w:val="20"/>
        </w:rPr>
        <w:t>SECCION IV PRUEBA</w:t>
      </w:r>
      <w:r>
        <w:rPr>
          <w:b/>
          <w:spacing w:val="-14"/>
          <w:sz w:val="20"/>
        </w:rPr>
        <w:t> </w:t>
      </w:r>
      <w:r>
        <w:rPr>
          <w:b/>
          <w:sz w:val="20"/>
        </w:rPr>
        <w:t>PERICIAL</w:t>
      </w:r>
    </w:p>
    <w:p>
      <w:pPr>
        <w:pStyle w:val="BodyText"/>
        <w:ind w:right="112"/>
        <w:jc w:val="both"/>
      </w:pPr>
      <w:r>
        <w:rPr>
          <w:b/>
        </w:rPr>
        <w:t>Artículo 342.- </w:t>
      </w:r>
      <w:r>
        <w:rPr/>
        <w:t>Los peritos deben tener título en la ciencia o arte a que pertenezca el punto sobre que ha de oírse su parecer, si la profesión o el arte estuvieren legalmente reglamentados.</w:t>
      </w:r>
    </w:p>
    <w:p>
      <w:pPr>
        <w:pStyle w:val="BodyText"/>
        <w:spacing w:before="228"/>
        <w:ind w:right="121"/>
        <w:jc w:val="both"/>
      </w:pPr>
      <w:r>
        <w:rPr/>
        <w:t>Si la profesión o el arte no estuvieren legalmente reglamentados o estándolo, no hubiere peritos en el lugar, podrán ser nombrados cualesquiera personas entendidas, aun cuando no tengan título.</w:t>
      </w:r>
    </w:p>
    <w:p>
      <w:pPr>
        <w:pStyle w:val="BodyText"/>
        <w:spacing w:before="1"/>
        <w:ind w:left="0"/>
      </w:pPr>
    </w:p>
    <w:p>
      <w:pPr>
        <w:pStyle w:val="BodyText"/>
        <w:ind w:right="114"/>
        <w:jc w:val="both"/>
      </w:pPr>
      <w:r>
        <w:rPr>
          <w:b/>
        </w:rPr>
        <w:t>Artículo 343.- </w:t>
      </w:r>
      <w:r>
        <w:rPr/>
        <w:t>Cada parte dentro</w:t>
      </w:r>
      <w:r>
        <w:rPr>
          <w:spacing w:val="-2"/>
        </w:rPr>
        <w:t> </w:t>
      </w:r>
      <w:r>
        <w:rPr/>
        <w:t>del tercero</w:t>
      </w:r>
      <w:r>
        <w:rPr>
          <w:spacing w:val="-2"/>
        </w:rPr>
        <w:t> </w:t>
      </w:r>
      <w:r>
        <w:rPr/>
        <w:t>día nombrará un perito a no</w:t>
      </w:r>
      <w:r>
        <w:rPr>
          <w:spacing w:val="-2"/>
        </w:rPr>
        <w:t> </w:t>
      </w:r>
      <w:r>
        <w:rPr/>
        <w:t>ser que se</w:t>
      </w:r>
      <w:r>
        <w:rPr>
          <w:spacing w:val="-2"/>
        </w:rPr>
        <w:t> </w:t>
      </w:r>
      <w:r>
        <w:rPr/>
        <w:t>pusieren de acuerdo en el nombramiento de uno solo. El tercero en discordia será nombrado por el Juez.</w:t>
      </w:r>
    </w:p>
    <w:p>
      <w:pPr>
        <w:pStyle w:val="BodyText"/>
        <w:spacing w:before="2"/>
        <w:ind w:left="0"/>
      </w:pPr>
    </w:p>
    <w:p>
      <w:pPr>
        <w:pStyle w:val="BodyText"/>
        <w:jc w:val="both"/>
      </w:pPr>
      <w:r>
        <w:rPr>
          <w:b/>
        </w:rPr>
        <w:t>Artículo</w:t>
      </w:r>
      <w:r>
        <w:rPr>
          <w:b/>
          <w:spacing w:val="-4"/>
        </w:rPr>
        <w:t> </w:t>
      </w:r>
      <w:r>
        <w:rPr>
          <w:b/>
        </w:rPr>
        <w:t>344.-</w:t>
      </w:r>
      <w:r>
        <w:rPr>
          <w:b/>
          <w:spacing w:val="-9"/>
        </w:rPr>
        <w:t> </w:t>
      </w:r>
      <w:r>
        <w:rPr/>
        <w:t>El</w:t>
      </w:r>
      <w:r>
        <w:rPr>
          <w:spacing w:val="-6"/>
        </w:rPr>
        <w:t> </w:t>
      </w:r>
      <w:r>
        <w:rPr/>
        <w:t>Juez</w:t>
      </w:r>
      <w:r>
        <w:rPr>
          <w:spacing w:val="-6"/>
        </w:rPr>
        <w:t> </w:t>
      </w:r>
      <w:r>
        <w:rPr/>
        <w:t>nombrará</w:t>
      </w:r>
      <w:r>
        <w:rPr>
          <w:spacing w:val="-6"/>
        </w:rPr>
        <w:t> </w:t>
      </w:r>
      <w:r>
        <w:rPr/>
        <w:t>los</w:t>
      </w:r>
      <w:r>
        <w:rPr>
          <w:spacing w:val="-9"/>
        </w:rPr>
        <w:t> </w:t>
      </w:r>
      <w:r>
        <w:rPr/>
        <w:t>peritos</w:t>
      </w:r>
      <w:r>
        <w:rPr>
          <w:spacing w:val="-5"/>
        </w:rPr>
        <w:t> </w:t>
      </w:r>
      <w:r>
        <w:rPr/>
        <w:t>que</w:t>
      </w:r>
      <w:r>
        <w:rPr>
          <w:spacing w:val="-6"/>
        </w:rPr>
        <w:t> </w:t>
      </w:r>
      <w:r>
        <w:rPr/>
        <w:t>correspondan</w:t>
      </w:r>
      <w:r>
        <w:rPr>
          <w:spacing w:val="-7"/>
        </w:rPr>
        <w:t> </w:t>
      </w:r>
      <w:r>
        <w:rPr/>
        <w:t>a</w:t>
      </w:r>
      <w:r>
        <w:rPr>
          <w:spacing w:val="-6"/>
        </w:rPr>
        <w:t> </w:t>
      </w:r>
      <w:r>
        <w:rPr/>
        <w:t>cada</w:t>
      </w:r>
      <w:r>
        <w:rPr>
          <w:spacing w:val="-6"/>
        </w:rPr>
        <w:t> </w:t>
      </w:r>
      <w:r>
        <w:rPr/>
        <w:t>parte</w:t>
      </w:r>
      <w:r>
        <w:rPr>
          <w:spacing w:val="-6"/>
        </w:rPr>
        <w:t> </w:t>
      </w:r>
      <w:r>
        <w:rPr/>
        <w:t>en</w:t>
      </w:r>
      <w:r>
        <w:rPr>
          <w:spacing w:val="-7"/>
        </w:rPr>
        <w:t> </w:t>
      </w:r>
      <w:r>
        <w:rPr/>
        <w:t>los</w:t>
      </w:r>
      <w:r>
        <w:rPr>
          <w:spacing w:val="-5"/>
        </w:rPr>
        <w:t> </w:t>
      </w:r>
      <w:r>
        <w:rPr/>
        <w:t>siguientes</w:t>
      </w:r>
      <w:r>
        <w:rPr>
          <w:spacing w:val="-5"/>
        </w:rPr>
        <w:t> </w:t>
      </w:r>
      <w:r>
        <w:rPr>
          <w:spacing w:val="-2"/>
        </w:rPr>
        <w:t>casos:</w:t>
      </w:r>
    </w:p>
    <w:p>
      <w:pPr>
        <w:pStyle w:val="BodyText"/>
        <w:spacing w:line="235" w:lineRule="auto" w:before="4"/>
        <w:ind w:right="111"/>
        <w:jc w:val="both"/>
      </w:pPr>
      <w:r>
        <w:rPr/>
        <w:t>I.- Si alguno de los litigantes dejare de hacer el nombramiento en el término señalado en el artículo </w:t>
      </w:r>
      <w:r>
        <w:rPr>
          <w:spacing w:val="-2"/>
        </w:rPr>
        <w:t>anterior;</w:t>
      </w:r>
    </w:p>
    <w:p>
      <w:pPr>
        <w:pStyle w:val="BodyText"/>
        <w:spacing w:before="2"/>
        <w:ind w:left="0"/>
      </w:pPr>
    </w:p>
    <w:p>
      <w:pPr>
        <w:pStyle w:val="BodyText"/>
        <w:ind w:right="118"/>
        <w:jc w:val="both"/>
      </w:pPr>
      <w:r>
        <w:rPr/>
        <w:t>II.- Cuando el designado por las partes no aceptare dentro de las cuarenta y ocho horas que sigan a la notificación de su nombramiento;</w:t>
      </w:r>
    </w:p>
    <w:p>
      <w:pPr>
        <w:pStyle w:val="BodyText"/>
        <w:spacing w:before="2"/>
        <w:ind w:left="0"/>
      </w:pPr>
    </w:p>
    <w:p>
      <w:pPr>
        <w:pStyle w:val="BodyText"/>
        <w:ind w:right="121"/>
        <w:jc w:val="both"/>
      </w:pPr>
      <w:r>
        <w:rPr/>
        <w:t>III.- Cuando habiendo aceptado no rindiere su dictamen dentro del término fijado o en la diligencia </w:t>
      </w:r>
      <w:r>
        <w:rPr>
          <w:spacing w:val="-2"/>
        </w:rPr>
        <w:t>respectiva;</w:t>
      </w:r>
    </w:p>
    <w:p>
      <w:pPr>
        <w:pStyle w:val="BodyText"/>
        <w:spacing w:before="1"/>
        <w:ind w:left="0"/>
      </w:pPr>
    </w:p>
    <w:p>
      <w:pPr>
        <w:pStyle w:val="BodyText"/>
        <w:jc w:val="both"/>
      </w:pPr>
      <w:r>
        <w:rPr/>
        <w:t>IV.-</w:t>
      </w:r>
      <w:r>
        <w:rPr>
          <w:spacing w:val="-8"/>
        </w:rPr>
        <w:t> </w:t>
      </w:r>
      <w:r>
        <w:rPr/>
        <w:t>Cuando</w:t>
      </w:r>
      <w:r>
        <w:rPr>
          <w:spacing w:val="-6"/>
        </w:rPr>
        <w:t> </w:t>
      </w:r>
      <w:r>
        <w:rPr/>
        <w:t>el</w:t>
      </w:r>
      <w:r>
        <w:rPr>
          <w:spacing w:val="-5"/>
        </w:rPr>
        <w:t> </w:t>
      </w:r>
      <w:r>
        <w:rPr/>
        <w:t>que</w:t>
      </w:r>
      <w:r>
        <w:rPr>
          <w:spacing w:val="-5"/>
        </w:rPr>
        <w:t> </w:t>
      </w:r>
      <w:r>
        <w:rPr/>
        <w:t>fue</w:t>
      </w:r>
      <w:r>
        <w:rPr>
          <w:spacing w:val="-5"/>
        </w:rPr>
        <w:t> </w:t>
      </w:r>
      <w:r>
        <w:rPr/>
        <w:t>nombrado</w:t>
      </w:r>
      <w:r>
        <w:rPr>
          <w:spacing w:val="-6"/>
        </w:rPr>
        <w:t> </w:t>
      </w:r>
      <w:r>
        <w:rPr/>
        <w:t>y</w:t>
      </w:r>
      <w:r>
        <w:rPr>
          <w:spacing w:val="-4"/>
        </w:rPr>
        <w:t> </w:t>
      </w:r>
      <w:r>
        <w:rPr/>
        <w:t>aceptó</w:t>
      </w:r>
      <w:r>
        <w:rPr>
          <w:spacing w:val="-5"/>
        </w:rPr>
        <w:t> </w:t>
      </w:r>
      <w:r>
        <w:rPr/>
        <w:t>el</w:t>
      </w:r>
      <w:r>
        <w:rPr>
          <w:spacing w:val="-5"/>
        </w:rPr>
        <w:t> </w:t>
      </w:r>
      <w:r>
        <w:rPr/>
        <w:t>cargo</w:t>
      </w:r>
      <w:r>
        <w:rPr>
          <w:spacing w:val="-10"/>
        </w:rPr>
        <w:t> </w:t>
      </w:r>
      <w:r>
        <w:rPr/>
        <w:t>lo</w:t>
      </w:r>
      <w:r>
        <w:rPr>
          <w:spacing w:val="-5"/>
        </w:rPr>
        <w:t> </w:t>
      </w:r>
      <w:r>
        <w:rPr/>
        <w:t>renunciare</w:t>
      </w:r>
      <w:r>
        <w:rPr>
          <w:spacing w:val="-5"/>
        </w:rPr>
        <w:t> </w:t>
      </w:r>
      <w:r>
        <w:rPr>
          <w:spacing w:val="-2"/>
        </w:rPr>
        <w:t>después;</w:t>
      </w:r>
    </w:p>
    <w:p>
      <w:pPr>
        <w:pStyle w:val="BodyText"/>
        <w:spacing w:before="1"/>
        <w:ind w:left="0"/>
      </w:pPr>
    </w:p>
    <w:p>
      <w:pPr>
        <w:pStyle w:val="BodyText"/>
        <w:ind w:right="112"/>
        <w:jc w:val="both"/>
      </w:pPr>
      <w:r>
        <w:rPr/>
        <w:t>V.- Si</w:t>
      </w:r>
      <w:r>
        <w:rPr>
          <w:spacing w:val="-2"/>
        </w:rPr>
        <w:t> </w:t>
      </w:r>
      <w:r>
        <w:rPr/>
        <w:t>el designado por los</w:t>
      </w:r>
      <w:r>
        <w:rPr>
          <w:spacing w:val="-1"/>
        </w:rPr>
        <w:t> </w:t>
      </w:r>
      <w:r>
        <w:rPr/>
        <w:t>litigantes no</w:t>
      </w:r>
      <w:r>
        <w:rPr>
          <w:spacing w:val="-2"/>
        </w:rPr>
        <w:t> </w:t>
      </w:r>
      <w:r>
        <w:rPr/>
        <w:t>se</w:t>
      </w:r>
      <w:r>
        <w:rPr>
          <w:spacing w:val="-2"/>
        </w:rPr>
        <w:t> </w:t>
      </w:r>
      <w:r>
        <w:rPr/>
        <w:t>encontrare</w:t>
      </w:r>
      <w:r>
        <w:rPr>
          <w:spacing w:val="-7"/>
        </w:rPr>
        <w:t> </w:t>
      </w:r>
      <w:r>
        <w:rPr/>
        <w:t>en el lugar del</w:t>
      </w:r>
      <w:r>
        <w:rPr>
          <w:spacing w:val="-2"/>
        </w:rPr>
        <w:t> </w:t>
      </w:r>
      <w:r>
        <w:rPr/>
        <w:t>juicio</w:t>
      </w:r>
      <w:r>
        <w:rPr>
          <w:spacing w:val="-2"/>
        </w:rPr>
        <w:t> </w:t>
      </w:r>
      <w:r>
        <w:rPr/>
        <w:t>o en</w:t>
      </w:r>
      <w:r>
        <w:rPr>
          <w:spacing w:val="-2"/>
        </w:rPr>
        <w:t> </w:t>
      </w:r>
      <w:r>
        <w:rPr/>
        <w:t>el que</w:t>
      </w:r>
      <w:r>
        <w:rPr>
          <w:spacing w:val="-2"/>
        </w:rPr>
        <w:t> </w:t>
      </w:r>
      <w:r>
        <w:rPr/>
        <w:t>deba practicarse</w:t>
      </w:r>
      <w:r>
        <w:rPr>
          <w:spacing w:val="-2"/>
        </w:rPr>
        <w:t> </w:t>
      </w:r>
      <w:r>
        <w:rPr/>
        <w:t>la prueba, o no se hubiere señalado su domicilio.</w:t>
      </w:r>
    </w:p>
    <w:p>
      <w:pPr>
        <w:pStyle w:val="BodyText"/>
        <w:spacing w:before="227"/>
        <w:ind w:right="114"/>
        <w:jc w:val="both"/>
      </w:pPr>
      <w:r>
        <w:rPr>
          <w:b/>
        </w:rPr>
        <w:t>Artículo 345.- </w:t>
      </w:r>
      <w:r>
        <w:rPr/>
        <w:t>El</w:t>
      </w:r>
      <w:r>
        <w:rPr>
          <w:spacing w:val="-1"/>
        </w:rPr>
        <w:t> </w:t>
      </w:r>
      <w:r>
        <w:rPr/>
        <w:t>Juez señalará</w:t>
      </w:r>
      <w:r>
        <w:rPr>
          <w:spacing w:val="-1"/>
        </w:rPr>
        <w:t> </w:t>
      </w:r>
      <w:r>
        <w:rPr/>
        <w:t>lugar, día</w:t>
      </w:r>
      <w:r>
        <w:rPr>
          <w:spacing w:val="-1"/>
        </w:rPr>
        <w:t> </w:t>
      </w:r>
      <w:r>
        <w:rPr/>
        <w:t>y hora</w:t>
      </w:r>
      <w:r>
        <w:rPr>
          <w:spacing w:val="-1"/>
        </w:rPr>
        <w:t> </w:t>
      </w:r>
      <w:r>
        <w:rPr/>
        <w:t>para</w:t>
      </w:r>
      <w:r>
        <w:rPr>
          <w:spacing w:val="-1"/>
        </w:rPr>
        <w:t> </w:t>
      </w:r>
      <w:r>
        <w:rPr/>
        <w:t>que</w:t>
      </w:r>
      <w:r>
        <w:rPr>
          <w:spacing w:val="-1"/>
        </w:rPr>
        <w:t> </w:t>
      </w:r>
      <w:r>
        <w:rPr/>
        <w:t>la</w:t>
      </w:r>
      <w:r>
        <w:rPr>
          <w:spacing w:val="-1"/>
        </w:rPr>
        <w:t> </w:t>
      </w:r>
      <w:r>
        <w:rPr/>
        <w:t>diligencia</w:t>
      </w:r>
      <w:r>
        <w:rPr>
          <w:spacing w:val="-1"/>
        </w:rPr>
        <w:t> </w:t>
      </w:r>
      <w:r>
        <w:rPr/>
        <w:t>se</w:t>
      </w:r>
      <w:r>
        <w:rPr>
          <w:spacing w:val="-1"/>
        </w:rPr>
        <w:t> </w:t>
      </w:r>
      <w:r>
        <w:rPr/>
        <w:t>practique, si</w:t>
      </w:r>
      <w:r>
        <w:rPr>
          <w:spacing w:val="-1"/>
        </w:rPr>
        <w:t> </w:t>
      </w:r>
      <w:r>
        <w:rPr/>
        <w:t>debe</w:t>
      </w:r>
      <w:r>
        <w:rPr>
          <w:spacing w:val="-1"/>
        </w:rPr>
        <w:t> </w:t>
      </w:r>
      <w:r>
        <w:rPr/>
        <w:t>presidirla. En cualquiera otro caso fijará a los peritos un término prudente para que presenten dictamen. Las partes pueden en todo caso formular a los peritos las cuestiones que sean pertinentes.</w:t>
      </w:r>
    </w:p>
    <w:p>
      <w:pPr>
        <w:pStyle w:val="BodyText"/>
        <w:spacing w:before="1"/>
        <w:ind w:left="0"/>
      </w:pPr>
    </w:p>
    <w:p>
      <w:pPr>
        <w:pStyle w:val="BodyText"/>
        <w:spacing w:before="1"/>
        <w:ind w:right="110"/>
        <w:jc w:val="both"/>
      </w:pPr>
      <w:r>
        <w:rPr>
          <w:b/>
        </w:rPr>
        <w:t>Artículo 346.- </w:t>
      </w:r>
      <w:r>
        <w:rPr/>
        <w:t>En el caso de la primera parte del artículo anterior concurrirá el tercero en discordia y se observarán las reglas siguientes:</w:t>
      </w:r>
    </w:p>
    <w:p>
      <w:pPr>
        <w:pStyle w:val="BodyText"/>
        <w:spacing w:before="1"/>
        <w:ind w:left="0"/>
      </w:pPr>
    </w:p>
    <w:p>
      <w:pPr>
        <w:pStyle w:val="BodyText"/>
        <w:ind w:right="114"/>
        <w:jc w:val="both"/>
      </w:pPr>
      <w:r>
        <w:rPr>
          <w:b/>
        </w:rPr>
        <w:t>I.- </w:t>
      </w:r>
      <w:r>
        <w:rPr/>
        <w:t>El perito que dejare de concurrir sin justa causa, calificada por el tribunal, incurrirá en una multa de hasta veinte veces la Unidad de Medida y Actualización vigente, y será responsable de los daños causados por su culpa, sin perjuicio de lo que previene el artículo 344;</w:t>
      </w:r>
    </w:p>
    <w:p>
      <w:pPr>
        <w:spacing w:after="0"/>
        <w:jc w:val="both"/>
        <w:sectPr>
          <w:pgSz w:w="12240" w:h="15840"/>
          <w:pgMar w:header="15" w:footer="726" w:top="1700" w:bottom="920" w:left="1300" w:right="1300"/>
        </w:sectPr>
      </w:pPr>
    </w:p>
    <w:p>
      <w:pPr>
        <w:pStyle w:val="BodyText"/>
        <w:spacing w:before="120"/>
        <w:ind w:right="121"/>
        <w:jc w:val="both"/>
      </w:pPr>
      <w:r>
        <w:rPr/>
        <w:t>II.- Los peritos practicarán unidos la diligencia, pudiendo concurrir los interesados al acto y hacerles cuantas observaciones quieran, pero deberán retirarse para que los peritos discutan y deliberen solos;</w:t>
      </w:r>
    </w:p>
    <w:p>
      <w:pPr>
        <w:pStyle w:val="BodyText"/>
        <w:spacing w:before="4"/>
        <w:ind w:left="0"/>
      </w:pPr>
    </w:p>
    <w:p>
      <w:pPr>
        <w:pStyle w:val="BodyText"/>
        <w:spacing w:line="237" w:lineRule="auto"/>
        <w:ind w:right="116"/>
        <w:jc w:val="both"/>
      </w:pPr>
      <w:r>
        <w:rPr/>
        <w:t>III.- Los peritos de las partes emitirán inmediatamente su dictamen, siempre que lo permita la naturaleza del asunto; de lo contrario, se les señalará un término prudente para que lo rindan. Cuando discordaren los peritos, dictaminará el tercero, solo o asociado de los otros.</w:t>
      </w:r>
    </w:p>
    <w:p>
      <w:pPr>
        <w:pStyle w:val="BodyText"/>
        <w:spacing w:before="2"/>
        <w:ind w:left="0"/>
      </w:pPr>
    </w:p>
    <w:p>
      <w:pPr>
        <w:pStyle w:val="BodyText"/>
        <w:ind w:right="112"/>
        <w:jc w:val="both"/>
      </w:pPr>
      <w:r>
        <w:rPr>
          <w:b/>
        </w:rPr>
        <w:t>Artículo 347.- </w:t>
      </w:r>
      <w:r>
        <w:rPr/>
        <w:t>El perito que nombre el Juez puede ser recusado dentro de las cuarenta y ocho horas siguientes a la en que se notifique su nombramiento a los litigantes, siempre que concurra alguna de las siguientes causas:</w:t>
      </w:r>
    </w:p>
    <w:p>
      <w:pPr>
        <w:pStyle w:val="BodyText"/>
        <w:spacing w:before="2"/>
        <w:ind w:left="0"/>
      </w:pPr>
    </w:p>
    <w:p>
      <w:pPr>
        <w:pStyle w:val="BodyText"/>
        <w:spacing w:line="480" w:lineRule="auto"/>
        <w:ind w:right="5663"/>
      </w:pPr>
      <w:r>
        <w:rPr/>
        <w:t>I.-</w:t>
      </w:r>
      <w:r>
        <w:rPr>
          <w:spacing w:val="-7"/>
        </w:rPr>
        <w:t> </w:t>
      </w:r>
      <w:r>
        <w:rPr/>
        <w:t>Consanguinidad</w:t>
      </w:r>
      <w:r>
        <w:rPr>
          <w:spacing w:val="-8"/>
        </w:rPr>
        <w:t> </w:t>
      </w:r>
      <w:r>
        <w:rPr/>
        <w:t>dentro</w:t>
      </w:r>
      <w:r>
        <w:rPr>
          <w:spacing w:val="-8"/>
        </w:rPr>
        <w:t> </w:t>
      </w:r>
      <w:r>
        <w:rPr/>
        <w:t>del</w:t>
      </w:r>
      <w:r>
        <w:rPr>
          <w:spacing w:val="-8"/>
        </w:rPr>
        <w:t> </w:t>
      </w:r>
      <w:r>
        <w:rPr/>
        <w:t>cuarto</w:t>
      </w:r>
      <w:r>
        <w:rPr>
          <w:spacing w:val="-8"/>
        </w:rPr>
        <w:t> </w:t>
      </w:r>
      <w:r>
        <w:rPr/>
        <w:t>grado. II.- Interés directo o indirecto en el pleito.</w:t>
      </w:r>
    </w:p>
    <w:p>
      <w:pPr>
        <w:pStyle w:val="BodyText"/>
        <w:spacing w:before="2"/>
      </w:pPr>
      <w:r>
        <w:rPr/>
        <w:t>III.-</w:t>
      </w:r>
      <w:r>
        <w:rPr>
          <w:spacing w:val="-5"/>
        </w:rPr>
        <w:t> </w:t>
      </w:r>
      <w:r>
        <w:rPr/>
        <w:t>Ser</w:t>
      </w:r>
      <w:r>
        <w:rPr>
          <w:spacing w:val="-8"/>
        </w:rPr>
        <w:t> </w:t>
      </w:r>
      <w:r>
        <w:rPr/>
        <w:t>socio,</w:t>
      </w:r>
      <w:r>
        <w:rPr>
          <w:spacing w:val="-3"/>
        </w:rPr>
        <w:t> </w:t>
      </w:r>
      <w:r>
        <w:rPr/>
        <w:t>inquilino,</w:t>
      </w:r>
      <w:r>
        <w:rPr>
          <w:spacing w:val="-4"/>
        </w:rPr>
        <w:t> </w:t>
      </w:r>
      <w:r>
        <w:rPr/>
        <w:t>arrendador</w:t>
      </w:r>
      <w:r>
        <w:rPr>
          <w:spacing w:val="-5"/>
        </w:rPr>
        <w:t> </w:t>
      </w:r>
      <w:r>
        <w:rPr/>
        <w:t>o</w:t>
      </w:r>
      <w:r>
        <w:rPr>
          <w:spacing w:val="-6"/>
        </w:rPr>
        <w:t> </w:t>
      </w:r>
      <w:r>
        <w:rPr/>
        <w:t>amigo</w:t>
      </w:r>
      <w:r>
        <w:rPr>
          <w:spacing w:val="-5"/>
        </w:rPr>
        <w:t> </w:t>
      </w:r>
      <w:r>
        <w:rPr/>
        <w:t>íntimo</w:t>
      </w:r>
      <w:r>
        <w:rPr>
          <w:spacing w:val="-6"/>
        </w:rPr>
        <w:t> </w:t>
      </w:r>
      <w:r>
        <w:rPr/>
        <w:t>de</w:t>
      </w:r>
      <w:r>
        <w:rPr>
          <w:spacing w:val="-11"/>
        </w:rPr>
        <w:t> </w:t>
      </w:r>
      <w:r>
        <w:rPr/>
        <w:t>alguna</w:t>
      </w:r>
      <w:r>
        <w:rPr>
          <w:spacing w:val="-6"/>
        </w:rPr>
        <w:t> </w:t>
      </w:r>
      <w:r>
        <w:rPr/>
        <w:t>de</w:t>
      </w:r>
      <w:r>
        <w:rPr>
          <w:spacing w:val="-5"/>
        </w:rPr>
        <w:t> </w:t>
      </w:r>
      <w:r>
        <w:rPr/>
        <w:t>las</w:t>
      </w:r>
      <w:r>
        <w:rPr>
          <w:spacing w:val="-5"/>
        </w:rPr>
        <w:t> </w:t>
      </w:r>
      <w:r>
        <w:rPr>
          <w:spacing w:val="-2"/>
        </w:rPr>
        <w:t>partes.</w:t>
      </w:r>
    </w:p>
    <w:p>
      <w:pPr>
        <w:pStyle w:val="BodyText"/>
        <w:spacing w:before="226"/>
        <w:ind w:right="112"/>
        <w:jc w:val="both"/>
      </w:pPr>
      <w:r>
        <w:rPr/>
        <w:t>El Juez</w:t>
      </w:r>
      <w:r>
        <w:rPr>
          <w:spacing w:val="-2"/>
        </w:rPr>
        <w:t> </w:t>
      </w:r>
      <w:r>
        <w:rPr/>
        <w:t>calificará de</w:t>
      </w:r>
      <w:r>
        <w:rPr>
          <w:spacing w:val="-3"/>
        </w:rPr>
        <w:t> </w:t>
      </w:r>
      <w:r>
        <w:rPr/>
        <w:t>plano la recusación</w:t>
      </w:r>
      <w:r>
        <w:rPr>
          <w:spacing w:val="-3"/>
        </w:rPr>
        <w:t> </w:t>
      </w:r>
      <w:r>
        <w:rPr/>
        <w:t>y</w:t>
      </w:r>
      <w:r>
        <w:rPr>
          <w:spacing w:val="-2"/>
        </w:rPr>
        <w:t> </w:t>
      </w:r>
      <w:r>
        <w:rPr/>
        <w:t>las partes deben presentar las</w:t>
      </w:r>
      <w:r>
        <w:rPr>
          <w:spacing w:val="-2"/>
        </w:rPr>
        <w:t> </w:t>
      </w:r>
      <w:r>
        <w:rPr/>
        <w:t>pruebas al</w:t>
      </w:r>
      <w:r>
        <w:rPr>
          <w:spacing w:val="-3"/>
        </w:rPr>
        <w:t> </w:t>
      </w:r>
      <w:r>
        <w:rPr/>
        <w:t>hacerla valer. Contra el auto en que se admita o deseche la recusación no procede recurso alguno. Admitida se nombrará nuevo perito en los mismos términos que al recusado.</w:t>
      </w:r>
    </w:p>
    <w:p>
      <w:pPr>
        <w:pStyle w:val="BodyText"/>
        <w:spacing w:before="2"/>
        <w:ind w:left="0"/>
      </w:pPr>
    </w:p>
    <w:p>
      <w:pPr>
        <w:pStyle w:val="BodyText"/>
      </w:pPr>
      <w:r>
        <w:rPr>
          <w:b/>
        </w:rPr>
        <w:t>Artículo</w:t>
      </w:r>
      <w:r>
        <w:rPr>
          <w:b/>
          <w:spacing w:val="40"/>
        </w:rPr>
        <w:t> </w:t>
      </w:r>
      <w:r>
        <w:rPr>
          <w:b/>
        </w:rPr>
        <w:t>348.-</w:t>
      </w:r>
      <w:r>
        <w:rPr>
          <w:b/>
          <w:spacing w:val="39"/>
        </w:rPr>
        <w:t> </w:t>
      </w:r>
      <w:r>
        <w:rPr/>
        <w:t>En</w:t>
      </w:r>
      <w:r>
        <w:rPr>
          <w:spacing w:val="37"/>
        </w:rPr>
        <w:t> </w:t>
      </w:r>
      <w:r>
        <w:rPr/>
        <w:t>caso</w:t>
      </w:r>
      <w:r>
        <w:rPr>
          <w:spacing w:val="37"/>
        </w:rPr>
        <w:t> </w:t>
      </w:r>
      <w:r>
        <w:rPr/>
        <w:t>de</w:t>
      </w:r>
      <w:r>
        <w:rPr>
          <w:spacing w:val="37"/>
        </w:rPr>
        <w:t> </w:t>
      </w:r>
      <w:r>
        <w:rPr/>
        <w:t>ser</w:t>
      </w:r>
      <w:r>
        <w:rPr>
          <w:spacing w:val="39"/>
        </w:rPr>
        <w:t> </w:t>
      </w:r>
      <w:r>
        <w:rPr/>
        <w:t>desechada</w:t>
      </w:r>
      <w:r>
        <w:rPr>
          <w:spacing w:val="37"/>
        </w:rPr>
        <w:t> </w:t>
      </w:r>
      <w:r>
        <w:rPr/>
        <w:t>la</w:t>
      </w:r>
      <w:r>
        <w:rPr>
          <w:spacing w:val="37"/>
        </w:rPr>
        <w:t> </w:t>
      </w:r>
      <w:r>
        <w:rPr/>
        <w:t>recusación</w:t>
      </w:r>
      <w:r>
        <w:rPr>
          <w:spacing w:val="37"/>
        </w:rPr>
        <w:t> </w:t>
      </w:r>
      <w:r>
        <w:rPr/>
        <w:t>se</w:t>
      </w:r>
      <w:r>
        <w:rPr>
          <w:spacing w:val="37"/>
        </w:rPr>
        <w:t> </w:t>
      </w:r>
      <w:r>
        <w:rPr/>
        <w:t>impondrá</w:t>
      </w:r>
      <w:r>
        <w:rPr>
          <w:spacing w:val="37"/>
        </w:rPr>
        <w:t> </w:t>
      </w:r>
      <w:r>
        <w:rPr/>
        <w:t>al</w:t>
      </w:r>
      <w:r>
        <w:rPr>
          <w:spacing w:val="37"/>
        </w:rPr>
        <w:t> </w:t>
      </w:r>
      <w:r>
        <w:rPr/>
        <w:t>causante</w:t>
      </w:r>
      <w:r>
        <w:rPr>
          <w:spacing w:val="37"/>
        </w:rPr>
        <w:t> </w:t>
      </w:r>
      <w:r>
        <w:rPr/>
        <w:t>una</w:t>
      </w:r>
      <w:r>
        <w:rPr>
          <w:spacing w:val="37"/>
        </w:rPr>
        <w:t> </w:t>
      </w:r>
      <w:r>
        <w:rPr/>
        <w:t>multa</w:t>
      </w:r>
      <w:r>
        <w:rPr>
          <w:spacing w:val="37"/>
        </w:rPr>
        <w:t> </w:t>
      </w:r>
      <w:r>
        <w:rPr/>
        <w:t>que</w:t>
      </w:r>
      <w:r>
        <w:rPr>
          <w:spacing w:val="37"/>
        </w:rPr>
        <w:t> </w:t>
      </w:r>
      <w:r>
        <w:rPr/>
        <w:t>no excederá de veinte veces la Unidad de Medida y Actualización vigente.</w:t>
      </w:r>
    </w:p>
    <w:p>
      <w:pPr>
        <w:pStyle w:val="BodyText"/>
        <w:spacing w:before="1"/>
        <w:ind w:left="0"/>
      </w:pPr>
    </w:p>
    <w:p>
      <w:pPr>
        <w:pStyle w:val="BodyText"/>
        <w:ind w:right="123"/>
        <w:jc w:val="both"/>
      </w:pPr>
      <w:r>
        <w:rPr>
          <w:b/>
        </w:rPr>
        <w:t>Artículo 349.- </w:t>
      </w:r>
      <w:r>
        <w:rPr/>
        <w:t>El honorario de cada perito será pagado por la parte que lo nombró, o en cuyo defecto lo hubiere nombrado el Juez y el del tercero, por ambas partes, sin perjuicio de lo que disponga la</w:t>
      </w:r>
      <w:r>
        <w:rPr>
          <w:spacing w:val="40"/>
        </w:rPr>
        <w:t> </w:t>
      </w:r>
      <w:r>
        <w:rPr/>
        <w:t>resolución definitiva sobre condenación de costas.</w:t>
      </w:r>
    </w:p>
    <w:p>
      <w:pPr>
        <w:pStyle w:val="BodyText"/>
        <w:spacing w:before="228"/>
        <w:ind w:left="0"/>
      </w:pPr>
    </w:p>
    <w:p>
      <w:pPr>
        <w:spacing w:before="0"/>
        <w:ind w:left="1005" w:right="1008" w:firstLine="0"/>
        <w:jc w:val="center"/>
        <w:rPr>
          <w:b/>
          <w:sz w:val="20"/>
        </w:rPr>
      </w:pPr>
      <w:r>
        <w:rPr>
          <w:b/>
          <w:sz w:val="20"/>
        </w:rPr>
        <w:t>SECCION</w:t>
      </w:r>
      <w:r>
        <w:rPr>
          <w:b/>
          <w:spacing w:val="-7"/>
          <w:sz w:val="20"/>
        </w:rPr>
        <w:t> </w:t>
      </w:r>
      <w:r>
        <w:rPr>
          <w:b/>
          <w:spacing w:val="-10"/>
          <w:sz w:val="20"/>
        </w:rPr>
        <w:t>V</w:t>
      </w:r>
    </w:p>
    <w:p>
      <w:pPr>
        <w:pStyle w:val="BodyText"/>
        <w:spacing w:before="1"/>
        <w:ind w:left="0"/>
        <w:rPr>
          <w:b/>
        </w:rPr>
      </w:pPr>
    </w:p>
    <w:p>
      <w:pPr>
        <w:spacing w:before="0"/>
        <w:ind w:left="6" w:right="10" w:firstLine="0"/>
        <w:jc w:val="center"/>
        <w:rPr>
          <w:b/>
          <w:sz w:val="20"/>
        </w:rPr>
      </w:pPr>
      <w:r>
        <w:rPr>
          <w:b/>
          <w:sz w:val="20"/>
        </w:rPr>
        <w:t>DEL</w:t>
      </w:r>
      <w:r>
        <w:rPr>
          <w:b/>
          <w:spacing w:val="-8"/>
          <w:sz w:val="20"/>
        </w:rPr>
        <w:t> </w:t>
      </w:r>
      <w:r>
        <w:rPr>
          <w:b/>
          <w:sz w:val="20"/>
        </w:rPr>
        <w:t>RECONOCIMIENTO</w:t>
      </w:r>
      <w:r>
        <w:rPr>
          <w:b/>
          <w:spacing w:val="-11"/>
          <w:sz w:val="20"/>
        </w:rPr>
        <w:t> </w:t>
      </w:r>
      <w:r>
        <w:rPr>
          <w:b/>
          <w:sz w:val="20"/>
        </w:rPr>
        <w:t>O</w:t>
      </w:r>
      <w:r>
        <w:rPr>
          <w:b/>
          <w:spacing w:val="-8"/>
          <w:sz w:val="20"/>
        </w:rPr>
        <w:t> </w:t>
      </w:r>
      <w:r>
        <w:rPr>
          <w:b/>
          <w:sz w:val="20"/>
        </w:rPr>
        <w:t>INSPECCIÓN</w:t>
      </w:r>
      <w:r>
        <w:rPr>
          <w:b/>
          <w:spacing w:val="-9"/>
          <w:sz w:val="20"/>
        </w:rPr>
        <w:t> </w:t>
      </w:r>
      <w:r>
        <w:rPr>
          <w:b/>
          <w:spacing w:val="-2"/>
          <w:sz w:val="20"/>
        </w:rPr>
        <w:t>JUDICIAL</w:t>
      </w:r>
    </w:p>
    <w:p>
      <w:pPr>
        <w:pStyle w:val="BodyText"/>
        <w:spacing w:before="1"/>
        <w:ind w:left="0"/>
        <w:rPr>
          <w:b/>
        </w:rPr>
      </w:pPr>
    </w:p>
    <w:p>
      <w:pPr>
        <w:pStyle w:val="BodyText"/>
        <w:ind w:right="105"/>
      </w:pPr>
      <w:r>
        <w:rPr>
          <w:b/>
        </w:rPr>
        <w:t>Artículo 350.- </w:t>
      </w:r>
      <w:r>
        <w:rPr/>
        <w:t>El reconocimiento se practicará siempre</w:t>
      </w:r>
      <w:r>
        <w:rPr>
          <w:spacing w:val="-2"/>
        </w:rPr>
        <w:t> </w:t>
      </w:r>
      <w:r>
        <w:rPr/>
        <w:t>previa citación de las partes, fijándose día, hora y </w:t>
      </w:r>
      <w:r>
        <w:rPr>
          <w:spacing w:val="-2"/>
        </w:rPr>
        <w:t>lugar.</w:t>
      </w:r>
    </w:p>
    <w:p>
      <w:pPr>
        <w:pStyle w:val="BodyText"/>
        <w:spacing w:before="1"/>
        <w:ind w:left="0"/>
      </w:pPr>
    </w:p>
    <w:p>
      <w:pPr>
        <w:pStyle w:val="BodyText"/>
        <w:spacing w:before="1"/>
        <w:ind w:right="267"/>
      </w:pPr>
      <w:r>
        <w:rPr/>
        <w:t>Las partes, sus representantes o abogados pueden concurrir a la inspección y hacer las observaciones</w:t>
      </w:r>
      <w:r>
        <w:rPr>
          <w:spacing w:val="40"/>
        </w:rPr>
        <w:t> </w:t>
      </w:r>
      <w:r>
        <w:rPr/>
        <w:t>que estimen oportunas.</w:t>
      </w:r>
    </w:p>
    <w:p>
      <w:pPr>
        <w:pStyle w:val="BodyText"/>
        <w:spacing w:before="226"/>
      </w:pPr>
      <w:r>
        <w:rPr/>
        <w:t>También</w:t>
      </w:r>
      <w:r>
        <w:rPr>
          <w:spacing w:val="-7"/>
        </w:rPr>
        <w:t> </w:t>
      </w:r>
      <w:r>
        <w:rPr/>
        <w:t>podrán</w:t>
      </w:r>
      <w:r>
        <w:rPr>
          <w:spacing w:val="-6"/>
        </w:rPr>
        <w:t> </w:t>
      </w:r>
      <w:r>
        <w:rPr/>
        <w:t>concurrir</w:t>
      </w:r>
      <w:r>
        <w:rPr>
          <w:spacing w:val="-5"/>
        </w:rPr>
        <w:t> </w:t>
      </w:r>
      <w:r>
        <w:rPr/>
        <w:t>a</w:t>
      </w:r>
      <w:r>
        <w:rPr>
          <w:spacing w:val="-6"/>
        </w:rPr>
        <w:t> </w:t>
      </w:r>
      <w:r>
        <w:rPr/>
        <w:t>ellas</w:t>
      </w:r>
      <w:r>
        <w:rPr>
          <w:spacing w:val="-5"/>
        </w:rPr>
        <w:t> </w:t>
      </w:r>
      <w:r>
        <w:rPr/>
        <w:t>los</w:t>
      </w:r>
      <w:r>
        <w:rPr>
          <w:spacing w:val="-6"/>
        </w:rPr>
        <w:t> </w:t>
      </w:r>
      <w:r>
        <w:rPr/>
        <w:t>testigos</w:t>
      </w:r>
      <w:r>
        <w:rPr>
          <w:spacing w:val="-5"/>
        </w:rPr>
        <w:t> </w:t>
      </w:r>
      <w:r>
        <w:rPr/>
        <w:t>de</w:t>
      </w:r>
      <w:r>
        <w:rPr>
          <w:spacing w:val="-11"/>
        </w:rPr>
        <w:t> </w:t>
      </w:r>
      <w:r>
        <w:rPr/>
        <w:t>identidad</w:t>
      </w:r>
      <w:r>
        <w:rPr>
          <w:spacing w:val="-6"/>
        </w:rPr>
        <w:t> </w:t>
      </w:r>
      <w:r>
        <w:rPr/>
        <w:t>o</w:t>
      </w:r>
      <w:r>
        <w:rPr>
          <w:spacing w:val="-6"/>
        </w:rPr>
        <w:t> </w:t>
      </w:r>
      <w:r>
        <w:rPr/>
        <w:t>peritos</w:t>
      </w:r>
      <w:r>
        <w:rPr>
          <w:spacing w:val="-5"/>
        </w:rPr>
        <w:t> </w:t>
      </w:r>
      <w:r>
        <w:rPr/>
        <w:t>que</w:t>
      </w:r>
      <w:r>
        <w:rPr>
          <w:spacing w:val="-6"/>
        </w:rPr>
        <w:t> </w:t>
      </w:r>
      <w:r>
        <w:rPr/>
        <w:t>fueren</w:t>
      </w:r>
      <w:r>
        <w:rPr>
          <w:spacing w:val="-6"/>
        </w:rPr>
        <w:t> </w:t>
      </w:r>
      <w:r>
        <w:rPr>
          <w:spacing w:val="-2"/>
        </w:rPr>
        <w:t>necesarios.</w:t>
      </w:r>
    </w:p>
    <w:p>
      <w:pPr>
        <w:pStyle w:val="BodyText"/>
        <w:spacing w:before="1"/>
        <w:ind w:left="0"/>
      </w:pPr>
    </w:p>
    <w:p>
      <w:pPr>
        <w:pStyle w:val="BodyText"/>
        <w:ind w:right="119"/>
        <w:jc w:val="both"/>
      </w:pPr>
      <w:r>
        <w:rPr>
          <w:b/>
        </w:rPr>
        <w:t>Artículo 351.-</w:t>
      </w:r>
      <w:r>
        <w:rPr>
          <w:b/>
          <w:spacing w:val="-1"/>
        </w:rPr>
        <w:t> </w:t>
      </w:r>
      <w:r>
        <w:rPr/>
        <w:t>Del</w:t>
      </w:r>
      <w:r>
        <w:rPr>
          <w:spacing w:val="-3"/>
        </w:rPr>
        <w:t> </w:t>
      </w:r>
      <w:r>
        <w:rPr/>
        <w:t>reconocimiento</w:t>
      </w:r>
      <w:r>
        <w:rPr>
          <w:spacing w:val="-3"/>
        </w:rPr>
        <w:t> </w:t>
      </w:r>
      <w:r>
        <w:rPr/>
        <w:t>se</w:t>
      </w:r>
      <w:r>
        <w:rPr>
          <w:spacing w:val="-3"/>
        </w:rPr>
        <w:t> </w:t>
      </w:r>
      <w:r>
        <w:rPr/>
        <w:t>levantará</w:t>
      </w:r>
      <w:r>
        <w:rPr>
          <w:spacing w:val="-3"/>
        </w:rPr>
        <w:t> </w:t>
      </w:r>
      <w:r>
        <w:rPr/>
        <w:t>acta, que</w:t>
      </w:r>
      <w:r>
        <w:rPr>
          <w:spacing w:val="-3"/>
        </w:rPr>
        <w:t> </w:t>
      </w:r>
      <w:r>
        <w:rPr/>
        <w:t>firmarán</w:t>
      </w:r>
      <w:r>
        <w:rPr>
          <w:spacing w:val="-3"/>
        </w:rPr>
        <w:t> </w:t>
      </w:r>
      <w:r>
        <w:rPr/>
        <w:t>los</w:t>
      </w:r>
      <w:r>
        <w:rPr>
          <w:spacing w:val="-2"/>
        </w:rPr>
        <w:t> </w:t>
      </w:r>
      <w:r>
        <w:rPr/>
        <w:t>que</w:t>
      </w:r>
      <w:r>
        <w:rPr>
          <w:spacing w:val="-3"/>
        </w:rPr>
        <w:t> </w:t>
      </w:r>
      <w:r>
        <w:rPr/>
        <w:t>a</w:t>
      </w:r>
      <w:r>
        <w:rPr>
          <w:spacing w:val="-3"/>
        </w:rPr>
        <w:t> </w:t>
      </w:r>
      <w:r>
        <w:rPr/>
        <w:t>él</w:t>
      </w:r>
      <w:r>
        <w:rPr>
          <w:spacing w:val="-3"/>
        </w:rPr>
        <w:t> </w:t>
      </w:r>
      <w:r>
        <w:rPr/>
        <w:t>concurran</w:t>
      </w:r>
      <w:r>
        <w:rPr>
          <w:spacing w:val="-3"/>
        </w:rPr>
        <w:t> </w:t>
      </w:r>
      <w:r>
        <w:rPr/>
        <w:t>asentándose los puntos que lo provocaron, las observaciones, declaraciones de peritos y todo lo necesario para</w:t>
      </w:r>
      <w:r>
        <w:rPr>
          <w:spacing w:val="40"/>
        </w:rPr>
        <w:t> </w:t>
      </w:r>
      <w:r>
        <w:rPr/>
        <w:t>esclarecer la</w:t>
      </w:r>
      <w:r>
        <w:rPr>
          <w:spacing w:val="-1"/>
        </w:rPr>
        <w:t> </w:t>
      </w:r>
      <w:r>
        <w:rPr/>
        <w:t>verdad. En</w:t>
      </w:r>
      <w:r>
        <w:rPr>
          <w:spacing w:val="-1"/>
        </w:rPr>
        <w:t> </w:t>
      </w:r>
      <w:r>
        <w:rPr/>
        <w:t>el</w:t>
      </w:r>
      <w:r>
        <w:rPr>
          <w:spacing w:val="-1"/>
        </w:rPr>
        <w:t> </w:t>
      </w:r>
      <w:r>
        <w:rPr/>
        <w:t>caso</w:t>
      </w:r>
      <w:r>
        <w:rPr>
          <w:spacing w:val="-1"/>
        </w:rPr>
        <w:t> </w:t>
      </w:r>
      <w:r>
        <w:rPr/>
        <w:t>en</w:t>
      </w:r>
      <w:r>
        <w:rPr>
          <w:spacing w:val="-1"/>
        </w:rPr>
        <w:t> </w:t>
      </w:r>
      <w:r>
        <w:rPr/>
        <w:t>que</w:t>
      </w:r>
      <w:r>
        <w:rPr>
          <w:spacing w:val="-1"/>
        </w:rPr>
        <w:t> </w:t>
      </w:r>
      <w:r>
        <w:rPr/>
        <w:t>el</w:t>
      </w:r>
      <w:r>
        <w:rPr>
          <w:spacing w:val="-1"/>
        </w:rPr>
        <w:t> </w:t>
      </w:r>
      <w:r>
        <w:rPr/>
        <w:t>Juez dicte</w:t>
      </w:r>
      <w:r>
        <w:rPr>
          <w:spacing w:val="-1"/>
        </w:rPr>
        <w:t> </w:t>
      </w:r>
      <w:r>
        <w:rPr/>
        <w:t>la sentencia</w:t>
      </w:r>
      <w:r>
        <w:rPr>
          <w:spacing w:val="-1"/>
        </w:rPr>
        <w:t> </w:t>
      </w:r>
      <w:r>
        <w:rPr/>
        <w:t>en</w:t>
      </w:r>
      <w:r>
        <w:rPr>
          <w:spacing w:val="-1"/>
        </w:rPr>
        <w:t> </w:t>
      </w:r>
      <w:r>
        <w:rPr/>
        <w:t>el</w:t>
      </w:r>
      <w:r>
        <w:rPr>
          <w:spacing w:val="-1"/>
        </w:rPr>
        <w:t> </w:t>
      </w:r>
      <w:r>
        <w:rPr/>
        <w:t>momento</w:t>
      </w:r>
      <w:r>
        <w:rPr>
          <w:spacing w:val="-1"/>
        </w:rPr>
        <w:t> </w:t>
      </w:r>
      <w:r>
        <w:rPr/>
        <w:t>mismo</w:t>
      </w:r>
      <w:r>
        <w:rPr>
          <w:spacing w:val="-1"/>
        </w:rPr>
        <w:t> </w:t>
      </w:r>
      <w:r>
        <w:rPr/>
        <w:t>de</w:t>
      </w:r>
      <w:r>
        <w:rPr>
          <w:spacing w:val="-1"/>
        </w:rPr>
        <w:t> </w:t>
      </w:r>
      <w:r>
        <w:rPr/>
        <w:t>la</w:t>
      </w:r>
      <w:r>
        <w:rPr>
          <w:spacing w:val="-1"/>
        </w:rPr>
        <w:t> </w:t>
      </w:r>
      <w:r>
        <w:rPr/>
        <w:t>inspección, no se necesitan esas formalidades, bastando con que se haga referencia a las observaciones que hayan provocado su convicción.</w:t>
      </w:r>
    </w:p>
    <w:p>
      <w:pPr>
        <w:pStyle w:val="BodyText"/>
        <w:spacing w:before="3"/>
        <w:ind w:left="0"/>
      </w:pPr>
    </w:p>
    <w:p>
      <w:pPr>
        <w:pStyle w:val="BodyText"/>
      </w:pPr>
      <w:r>
        <w:rPr/>
        <w:t>Cuando</w:t>
      </w:r>
      <w:r>
        <w:rPr>
          <w:spacing w:val="63"/>
        </w:rPr>
        <w:t> </w:t>
      </w:r>
      <w:r>
        <w:rPr/>
        <w:t>fuere</w:t>
      </w:r>
      <w:r>
        <w:rPr>
          <w:spacing w:val="63"/>
        </w:rPr>
        <w:t> </w:t>
      </w:r>
      <w:r>
        <w:rPr/>
        <w:t>necesario</w:t>
      </w:r>
      <w:r>
        <w:rPr>
          <w:spacing w:val="63"/>
        </w:rPr>
        <w:t> </w:t>
      </w:r>
      <w:r>
        <w:rPr/>
        <w:t>se</w:t>
      </w:r>
      <w:r>
        <w:rPr>
          <w:spacing w:val="63"/>
        </w:rPr>
        <w:t> </w:t>
      </w:r>
      <w:r>
        <w:rPr/>
        <w:t>levantarán</w:t>
      </w:r>
      <w:r>
        <w:rPr>
          <w:spacing w:val="40"/>
        </w:rPr>
        <w:t> </w:t>
      </w:r>
      <w:r>
        <w:rPr/>
        <w:t>planos</w:t>
      </w:r>
      <w:r>
        <w:rPr>
          <w:spacing w:val="65"/>
        </w:rPr>
        <w:t> </w:t>
      </w:r>
      <w:r>
        <w:rPr/>
        <w:t>o</w:t>
      </w:r>
      <w:r>
        <w:rPr>
          <w:spacing w:val="63"/>
        </w:rPr>
        <w:t> </w:t>
      </w:r>
      <w:r>
        <w:rPr/>
        <w:t>se</w:t>
      </w:r>
      <w:r>
        <w:rPr>
          <w:spacing w:val="63"/>
        </w:rPr>
        <w:t> </w:t>
      </w:r>
      <w:r>
        <w:rPr/>
        <w:t>sacarán</w:t>
      </w:r>
      <w:r>
        <w:rPr>
          <w:spacing w:val="63"/>
        </w:rPr>
        <w:t> </w:t>
      </w:r>
      <w:r>
        <w:rPr/>
        <w:t>vistas</w:t>
      </w:r>
      <w:r>
        <w:rPr>
          <w:spacing w:val="40"/>
        </w:rPr>
        <w:t> </w:t>
      </w:r>
      <w:r>
        <w:rPr/>
        <w:t>fotográficas</w:t>
      </w:r>
      <w:r>
        <w:rPr>
          <w:spacing w:val="40"/>
        </w:rPr>
        <w:t> </w:t>
      </w:r>
      <w:r>
        <w:rPr/>
        <w:t>del</w:t>
      </w:r>
      <w:r>
        <w:rPr>
          <w:spacing w:val="63"/>
        </w:rPr>
        <w:t> </w:t>
      </w:r>
      <w:r>
        <w:rPr/>
        <w:t>lugar</w:t>
      </w:r>
      <w:r>
        <w:rPr>
          <w:spacing w:val="65"/>
        </w:rPr>
        <w:t> </w:t>
      </w:r>
      <w:r>
        <w:rPr/>
        <w:t>u</w:t>
      </w:r>
      <w:r>
        <w:rPr>
          <w:spacing w:val="63"/>
        </w:rPr>
        <w:t> </w:t>
      </w:r>
      <w:r>
        <w:rPr/>
        <w:t>objeto </w:t>
      </w:r>
      <w:r>
        <w:rPr>
          <w:spacing w:val="-2"/>
        </w:rPr>
        <w:t>inspeccionado.</w:t>
      </w:r>
    </w:p>
    <w:p>
      <w:pPr>
        <w:pStyle w:val="BodyText"/>
        <w:spacing w:before="227"/>
        <w:ind w:left="0"/>
      </w:pPr>
    </w:p>
    <w:p>
      <w:pPr>
        <w:spacing w:line="480" w:lineRule="auto" w:before="0"/>
        <w:ind w:left="3689" w:right="3689" w:firstLine="552"/>
        <w:jc w:val="left"/>
        <w:rPr>
          <w:b/>
          <w:sz w:val="20"/>
        </w:rPr>
      </w:pPr>
      <w:r>
        <w:rPr>
          <w:b/>
          <w:sz w:val="20"/>
        </w:rPr>
        <w:t>SECCION VI PRUEBA</w:t>
      </w:r>
      <w:r>
        <w:rPr>
          <w:b/>
          <w:spacing w:val="-14"/>
          <w:sz w:val="20"/>
        </w:rPr>
        <w:t> </w:t>
      </w:r>
      <w:r>
        <w:rPr>
          <w:b/>
          <w:sz w:val="20"/>
        </w:rPr>
        <w:t>TESTIMONIAL</w:t>
      </w:r>
    </w:p>
    <w:p>
      <w:pPr>
        <w:spacing w:after="0" w:line="480" w:lineRule="auto"/>
        <w:jc w:val="left"/>
        <w:rPr>
          <w:sz w:val="20"/>
        </w:rPr>
        <w:sectPr>
          <w:pgSz w:w="12240" w:h="15840"/>
          <w:pgMar w:header="15" w:footer="726" w:top="1740" w:bottom="920" w:left="1300" w:right="1300"/>
        </w:sectPr>
      </w:pPr>
    </w:p>
    <w:p>
      <w:pPr>
        <w:pStyle w:val="BodyText"/>
        <w:spacing w:before="187"/>
        <w:ind w:right="115"/>
        <w:jc w:val="both"/>
      </w:pPr>
      <w:r>
        <w:rPr>
          <w:b/>
        </w:rPr>
        <w:t>Artículo 352.- </w:t>
      </w:r>
      <w:r>
        <w:rPr/>
        <w:t>Todos los que tengan conocimiento de los hechos que las partes deben de probar, están obligados a declarar como testigos.</w:t>
      </w:r>
    </w:p>
    <w:p>
      <w:pPr>
        <w:pStyle w:val="BodyText"/>
        <w:spacing w:before="2"/>
        <w:ind w:left="0"/>
      </w:pPr>
    </w:p>
    <w:p>
      <w:pPr>
        <w:pStyle w:val="BodyText"/>
        <w:ind w:right="118"/>
        <w:jc w:val="both"/>
      </w:pPr>
      <w:r>
        <w:rPr>
          <w:b/>
        </w:rPr>
        <w:t>Artículo 353.- </w:t>
      </w:r>
      <w:r>
        <w:rPr/>
        <w:t>Los</w:t>
      </w:r>
      <w:r>
        <w:rPr>
          <w:spacing w:val="-1"/>
        </w:rPr>
        <w:t> </w:t>
      </w:r>
      <w:r>
        <w:rPr/>
        <w:t>testigos serán citados a declarar cuando la parte que ofrezca su testimonio manifieste no poder por sí misma hacer que se presente.</w:t>
      </w:r>
    </w:p>
    <w:p>
      <w:pPr>
        <w:pStyle w:val="BodyText"/>
        <w:spacing w:before="1"/>
        <w:ind w:left="0"/>
      </w:pPr>
    </w:p>
    <w:p>
      <w:pPr>
        <w:pStyle w:val="BodyText"/>
        <w:ind w:right="121"/>
        <w:jc w:val="both"/>
      </w:pPr>
      <w:r>
        <w:rPr/>
        <w:t>Los que citados legalmente se nieguen a comparecer sin causa justificada y los que habiendo comparecido se nieguen a declarar, serán apremiados por el tribunal.</w:t>
      </w:r>
    </w:p>
    <w:p>
      <w:pPr>
        <w:pStyle w:val="BodyText"/>
        <w:spacing w:before="227"/>
        <w:ind w:right="114"/>
        <w:jc w:val="both"/>
      </w:pPr>
      <w:r>
        <w:rPr>
          <w:b/>
        </w:rPr>
        <w:t>Artículo 354.- </w:t>
      </w:r>
      <w:r>
        <w:rPr/>
        <w:t>A los ancianos de más de sesenta años y a los enfermos podrá el Juez, según las circunstancias, recibirles la declaración en sus casas en presencia de la otra parte, si asistiere.</w:t>
      </w:r>
    </w:p>
    <w:p>
      <w:pPr>
        <w:pStyle w:val="BodyText"/>
        <w:spacing w:before="1"/>
        <w:ind w:left="0"/>
      </w:pPr>
    </w:p>
    <w:p>
      <w:pPr>
        <w:pStyle w:val="BodyText"/>
        <w:spacing w:before="1"/>
        <w:ind w:right="110"/>
        <w:jc w:val="both"/>
      </w:pPr>
      <w:r>
        <w:rPr>
          <w:b/>
        </w:rPr>
        <w:t>Artículo 355.-</w:t>
      </w:r>
      <w:r>
        <w:rPr>
          <w:b/>
          <w:spacing w:val="-2"/>
        </w:rPr>
        <w:t> </w:t>
      </w:r>
      <w:r>
        <w:rPr/>
        <w:t>Al Presidente de la</w:t>
      </w:r>
      <w:r>
        <w:rPr>
          <w:spacing w:val="-4"/>
        </w:rPr>
        <w:t> </w:t>
      </w:r>
      <w:r>
        <w:rPr/>
        <w:t>República, Secretarios de</w:t>
      </w:r>
      <w:r>
        <w:rPr>
          <w:spacing w:val="-4"/>
        </w:rPr>
        <w:t> </w:t>
      </w:r>
      <w:r>
        <w:rPr/>
        <w:t>Estado,</w:t>
      </w:r>
      <w:r>
        <w:rPr>
          <w:spacing w:val="-1"/>
        </w:rPr>
        <w:t> </w:t>
      </w:r>
      <w:r>
        <w:rPr/>
        <w:t>Senadores,</w:t>
      </w:r>
      <w:r>
        <w:rPr>
          <w:spacing w:val="-1"/>
        </w:rPr>
        <w:t> </w:t>
      </w:r>
      <w:r>
        <w:rPr/>
        <w:t>Diputados,</w:t>
      </w:r>
      <w:r>
        <w:rPr>
          <w:spacing w:val="-1"/>
        </w:rPr>
        <w:t> </w:t>
      </w:r>
      <w:r>
        <w:rPr/>
        <w:t>Magistrados, Jueces, Generales con mando, Gobernador del Estado y Secretario General de Gobierno, se pedirá su declaración por oficio, y en esta forma la rendirán. En casos urgentes podrán rendir su declaración </w:t>
      </w:r>
      <w:r>
        <w:rPr>
          <w:spacing w:val="-2"/>
        </w:rPr>
        <w:t>personalmente.</w:t>
      </w:r>
    </w:p>
    <w:p>
      <w:pPr>
        <w:pStyle w:val="BodyText"/>
        <w:spacing w:before="2"/>
        <w:ind w:left="0"/>
      </w:pPr>
    </w:p>
    <w:p>
      <w:pPr>
        <w:pStyle w:val="BodyText"/>
        <w:ind w:right="113"/>
        <w:jc w:val="both"/>
      </w:pPr>
      <w:r>
        <w:rPr>
          <w:b/>
        </w:rPr>
        <w:t>Artículo 356.- </w:t>
      </w:r>
      <w:r>
        <w:rPr/>
        <w:t>Para el examen de los testigos no se presentarán interrogatorios escritos. Las preguntas serán formuladas verbal y directamente por las partes, tendrán relación directa con los puntos controvertidos y no serán contrarias al derecho o a la moral. Deberán estar concebidas en términos</w:t>
      </w:r>
      <w:r>
        <w:rPr>
          <w:spacing w:val="80"/>
        </w:rPr>
        <w:t> </w:t>
      </w:r>
      <w:r>
        <w:rPr/>
        <w:t>claros y precisos procurando que en una sola no se</w:t>
      </w:r>
      <w:r>
        <w:rPr>
          <w:spacing w:val="-2"/>
        </w:rPr>
        <w:t> </w:t>
      </w:r>
      <w:r>
        <w:rPr/>
        <w:t>comprenda más de un hecho. El</w:t>
      </w:r>
      <w:r>
        <w:rPr>
          <w:spacing w:val="-2"/>
        </w:rPr>
        <w:t> </w:t>
      </w:r>
      <w:r>
        <w:rPr/>
        <w:t>juez debe cuidar de que se cumplan estas condiciones impidiendo preguntas que las contraríen. Contra la desestimación de preguntas sólo cabe la apelación en el efecto preventivo.</w:t>
      </w:r>
    </w:p>
    <w:p>
      <w:pPr>
        <w:pStyle w:val="BodyText"/>
        <w:spacing w:before="229"/>
        <w:ind w:right="117"/>
        <w:jc w:val="both"/>
      </w:pPr>
      <w:r>
        <w:rPr>
          <w:b/>
        </w:rPr>
        <w:t>Artículo 357.- </w:t>
      </w:r>
      <w:r>
        <w:rPr/>
        <w:t>La protesta y examen de los testigos se</w:t>
      </w:r>
      <w:r>
        <w:rPr>
          <w:spacing w:val="-2"/>
        </w:rPr>
        <w:t> </w:t>
      </w:r>
      <w:r>
        <w:rPr/>
        <w:t>hará en presencia de las partes que concurrieren. Interrogará el promovente de la prueba y a continuación los demás litigantes.</w:t>
      </w:r>
    </w:p>
    <w:p>
      <w:pPr>
        <w:pStyle w:val="BodyText"/>
        <w:spacing w:before="1"/>
        <w:ind w:left="0"/>
      </w:pPr>
    </w:p>
    <w:p>
      <w:pPr>
        <w:pStyle w:val="BodyText"/>
        <w:ind w:right="114"/>
        <w:jc w:val="both"/>
      </w:pPr>
      <w:r>
        <w:rPr>
          <w:b/>
        </w:rPr>
        <w:t>Artículo 358.- </w:t>
      </w:r>
      <w:r>
        <w:rPr/>
        <w:t>No obstante lo dispuesto en los artículos anteriores, cuando el testigo resida fuera del</w:t>
      </w:r>
      <w:r>
        <w:rPr>
          <w:spacing w:val="40"/>
        </w:rPr>
        <w:t> </w:t>
      </w:r>
      <w:r>
        <w:rPr/>
        <w:t>lugar del juicio, deberá el promovente al ofrecer la prueba presentar sus interrogatorios con las copias respectivas para las otras partes que dentro de tres días pueden presentar sus interrogatorios de preguntas. Para el examen de los testigos que no residen en el lugar del juicio se librará exhorto en que se incluirán en pliego cerrado las preguntas y repreguntas.</w:t>
      </w:r>
    </w:p>
    <w:p>
      <w:pPr>
        <w:pStyle w:val="BodyText"/>
        <w:spacing w:before="228"/>
        <w:ind w:right="116"/>
        <w:jc w:val="both"/>
      </w:pPr>
      <w:r>
        <w:rPr>
          <w:b/>
        </w:rPr>
        <w:t>Artículo 359.- </w:t>
      </w:r>
      <w:r>
        <w:rPr/>
        <w:t>Después de tomarle al testigo la protesta de conducirse con verdad y de advertirle de las penas</w:t>
      </w:r>
      <w:r>
        <w:rPr>
          <w:spacing w:val="-2"/>
        </w:rPr>
        <w:t> </w:t>
      </w:r>
      <w:r>
        <w:rPr/>
        <w:t>en</w:t>
      </w:r>
      <w:r>
        <w:rPr>
          <w:spacing w:val="-3"/>
        </w:rPr>
        <w:t> </w:t>
      </w:r>
      <w:r>
        <w:rPr/>
        <w:t>que</w:t>
      </w:r>
      <w:r>
        <w:rPr>
          <w:spacing w:val="-3"/>
        </w:rPr>
        <w:t> </w:t>
      </w:r>
      <w:r>
        <w:rPr/>
        <w:t>incurren</w:t>
      </w:r>
      <w:r>
        <w:rPr>
          <w:spacing w:val="-3"/>
        </w:rPr>
        <w:t> </w:t>
      </w:r>
      <w:r>
        <w:rPr/>
        <w:t>los</w:t>
      </w:r>
      <w:r>
        <w:rPr>
          <w:spacing w:val="-2"/>
        </w:rPr>
        <w:t> </w:t>
      </w:r>
      <w:r>
        <w:rPr/>
        <w:t>testigos falsos, se</w:t>
      </w:r>
      <w:r>
        <w:rPr>
          <w:spacing w:val="-3"/>
        </w:rPr>
        <w:t> </w:t>
      </w:r>
      <w:r>
        <w:rPr/>
        <w:t>hará</w:t>
      </w:r>
      <w:r>
        <w:rPr>
          <w:spacing w:val="-3"/>
        </w:rPr>
        <w:t> </w:t>
      </w:r>
      <w:r>
        <w:rPr/>
        <w:t>constar</w:t>
      </w:r>
      <w:r>
        <w:rPr>
          <w:spacing w:val="-2"/>
        </w:rPr>
        <w:t> </w:t>
      </w:r>
      <w:r>
        <w:rPr/>
        <w:t>el</w:t>
      </w:r>
      <w:r>
        <w:rPr>
          <w:spacing w:val="-2"/>
        </w:rPr>
        <w:t> </w:t>
      </w:r>
      <w:r>
        <w:rPr/>
        <w:t>nombre, edad, estado, domicilio</w:t>
      </w:r>
      <w:r>
        <w:rPr>
          <w:spacing w:val="-3"/>
        </w:rPr>
        <w:t> </w:t>
      </w:r>
      <w:r>
        <w:rPr/>
        <w:t>y</w:t>
      </w:r>
      <w:r>
        <w:rPr>
          <w:spacing w:val="-2"/>
        </w:rPr>
        <w:t> </w:t>
      </w:r>
      <w:r>
        <w:rPr/>
        <w:t>ocupación; si es pariente por consanguinidad o afinidad y en qué grado, de alguno de los litigantes; si es</w:t>
      </w:r>
      <w:r>
        <w:rPr>
          <w:spacing w:val="80"/>
        </w:rPr>
        <w:t> </w:t>
      </w:r>
      <w:r>
        <w:rPr/>
        <w:t>dependiente o empleado del que lo presente, o tiene con él sociedad o alguna otra relación de intereses; si tiene interés directo o indirecto en el pleito, si es amigo íntimo o enemigo de alguno de los litigantes. A continuación se procederá al examen.</w:t>
      </w:r>
    </w:p>
    <w:p>
      <w:pPr>
        <w:pStyle w:val="BodyText"/>
        <w:spacing w:before="3"/>
        <w:ind w:left="0"/>
      </w:pPr>
    </w:p>
    <w:p>
      <w:pPr>
        <w:pStyle w:val="BodyText"/>
        <w:spacing w:before="1"/>
        <w:ind w:right="110"/>
        <w:jc w:val="both"/>
      </w:pPr>
      <w:r>
        <w:rPr>
          <w:b/>
        </w:rPr>
        <w:t>Artículo 360.- </w:t>
      </w:r>
      <w:r>
        <w:rPr/>
        <w:t>Los testigos serán examinados separada y sucesivamente, sin que unos puedan presenciar las declaraciones de los otros. A este efecto, el Juez fijará un solo día para que se presenten los testigos que deban declarar, y designará el lugar en que deban permanecer hasta la conclusión de la diligencia, salvo lo dispuesto en los artículos 354 a 356. Si no fuere posible terminar el examen de los testigos en un solo día, la diligencia se suspenderá para continuarla al día siguiente.</w:t>
      </w:r>
    </w:p>
    <w:p>
      <w:pPr>
        <w:pStyle w:val="BodyText"/>
        <w:spacing w:before="228"/>
        <w:ind w:right="121"/>
        <w:jc w:val="both"/>
      </w:pPr>
      <w:r>
        <w:rPr>
          <w:b/>
        </w:rPr>
        <w:t>Artículo 361.- </w:t>
      </w:r>
      <w:r>
        <w:rPr/>
        <w:t>Cuando el testigo deje de contestar a algún punto o haya incurrido en contradicción, o se haya expresado con ambigüedad, pueden las partes llamar la atención del Juez para que éste si lo</w:t>
      </w:r>
      <w:r>
        <w:rPr>
          <w:spacing w:val="40"/>
        </w:rPr>
        <w:t> </w:t>
      </w:r>
      <w:r>
        <w:rPr/>
        <w:t>estima conveniente, exija al testigo las aclaraciones oportunas.</w:t>
      </w:r>
    </w:p>
    <w:p>
      <w:pPr>
        <w:pStyle w:val="BodyText"/>
        <w:spacing w:before="2"/>
        <w:ind w:left="0"/>
      </w:pPr>
    </w:p>
    <w:p>
      <w:pPr>
        <w:pStyle w:val="BodyText"/>
        <w:ind w:right="119"/>
        <w:jc w:val="both"/>
      </w:pPr>
      <w:r>
        <w:rPr>
          <w:b/>
        </w:rPr>
        <w:t>Artículo 362.- </w:t>
      </w:r>
      <w:r>
        <w:rPr/>
        <w:t>El tribunal tendrá la más amplia facultad para hacer a los testigos y a las partes las preguntas que estime conducentes a la investigación de la verdad respecto a los puntos controvertidos.</w:t>
      </w:r>
    </w:p>
    <w:p>
      <w:pPr>
        <w:spacing w:after="0"/>
        <w:jc w:val="both"/>
        <w:sectPr>
          <w:pgSz w:w="12240" w:h="15840"/>
          <w:pgMar w:header="15" w:footer="726" w:top="1740" w:bottom="920" w:left="1300" w:right="1300"/>
        </w:sectPr>
      </w:pPr>
    </w:p>
    <w:p>
      <w:pPr>
        <w:pStyle w:val="BodyText"/>
        <w:ind w:right="114"/>
        <w:jc w:val="both"/>
      </w:pPr>
      <w:r>
        <w:rPr>
          <w:b/>
        </w:rPr>
        <w:t>Artículo 363.- </w:t>
      </w:r>
      <w:r>
        <w:rPr/>
        <w:t>Si el testigo no sabe el idioma, rendirá su declaración por medio de intérprete que será nombrado por el Juez. Si el testigo lo pidiere además de asentarse su declaración en castellano, podrá escribirse en su propio idioma por él o por el intérprete.</w:t>
      </w:r>
    </w:p>
    <w:p>
      <w:pPr>
        <w:pStyle w:val="BodyText"/>
        <w:spacing w:before="227"/>
        <w:ind w:right="112"/>
        <w:jc w:val="both"/>
      </w:pPr>
      <w:r>
        <w:rPr>
          <w:b/>
        </w:rPr>
        <w:t>Artículo 364.- </w:t>
      </w:r>
      <w:r>
        <w:rPr/>
        <w:t>Las respuestas del testigo se harán constar en autos en forma que al mismo tiempo se comprenda el sentido o término de la pregunta formulada, salvo en casos excepcionales a juicio del Juez en que permitirá que se escriba textualmente la pregunta y a continuación la respuesta.</w:t>
      </w:r>
    </w:p>
    <w:p>
      <w:pPr>
        <w:pStyle w:val="BodyText"/>
        <w:spacing w:before="1"/>
        <w:ind w:left="0"/>
      </w:pPr>
    </w:p>
    <w:p>
      <w:pPr>
        <w:pStyle w:val="BodyText"/>
        <w:spacing w:before="1"/>
        <w:ind w:right="114"/>
        <w:jc w:val="both"/>
      </w:pPr>
      <w:r>
        <w:rPr>
          <w:b/>
        </w:rPr>
        <w:t>Artículo 365.- </w:t>
      </w:r>
      <w:r>
        <w:rPr/>
        <w:t>Los testigos están obligados a dar la razón de su dicho y el Juez deberá exigirla en todo </w:t>
      </w:r>
      <w:r>
        <w:rPr>
          <w:spacing w:val="-2"/>
        </w:rPr>
        <w:t>caso.</w:t>
      </w:r>
    </w:p>
    <w:p>
      <w:pPr>
        <w:pStyle w:val="BodyText"/>
        <w:spacing w:before="226"/>
        <w:jc w:val="both"/>
      </w:pPr>
      <w:r>
        <w:rPr>
          <w:b/>
        </w:rPr>
        <w:t>Artículo</w:t>
      </w:r>
      <w:r>
        <w:rPr>
          <w:b/>
          <w:spacing w:val="-5"/>
        </w:rPr>
        <w:t> </w:t>
      </w:r>
      <w:r>
        <w:rPr>
          <w:b/>
        </w:rPr>
        <w:t>366.-</w:t>
      </w:r>
      <w:r>
        <w:rPr>
          <w:b/>
          <w:spacing w:val="-8"/>
        </w:rPr>
        <w:t> </w:t>
      </w:r>
      <w:r>
        <w:rPr/>
        <w:t>La</w:t>
      </w:r>
      <w:r>
        <w:rPr>
          <w:spacing w:val="-5"/>
        </w:rPr>
        <w:t> </w:t>
      </w:r>
      <w:r>
        <w:rPr/>
        <w:t>declaración</w:t>
      </w:r>
      <w:r>
        <w:rPr>
          <w:spacing w:val="-5"/>
        </w:rPr>
        <w:t> </w:t>
      </w:r>
      <w:r>
        <w:rPr/>
        <w:t>una</w:t>
      </w:r>
      <w:r>
        <w:rPr>
          <w:spacing w:val="-5"/>
        </w:rPr>
        <w:t> </w:t>
      </w:r>
      <w:r>
        <w:rPr/>
        <w:t>vez</w:t>
      </w:r>
      <w:r>
        <w:rPr>
          <w:spacing w:val="-4"/>
        </w:rPr>
        <w:t> </w:t>
      </w:r>
      <w:r>
        <w:rPr/>
        <w:t>firmada</w:t>
      </w:r>
      <w:r>
        <w:rPr>
          <w:spacing w:val="-5"/>
        </w:rPr>
        <w:t> </w:t>
      </w:r>
      <w:r>
        <w:rPr/>
        <w:t>no</w:t>
      </w:r>
      <w:r>
        <w:rPr>
          <w:spacing w:val="-5"/>
        </w:rPr>
        <w:t> </w:t>
      </w:r>
      <w:r>
        <w:rPr/>
        <w:t>puede</w:t>
      </w:r>
      <w:r>
        <w:rPr>
          <w:spacing w:val="-5"/>
        </w:rPr>
        <w:t> </w:t>
      </w:r>
      <w:r>
        <w:rPr/>
        <w:t>variarse</w:t>
      </w:r>
      <w:r>
        <w:rPr>
          <w:spacing w:val="-5"/>
        </w:rPr>
        <w:t> </w:t>
      </w:r>
      <w:r>
        <w:rPr/>
        <w:t>ni</w:t>
      </w:r>
      <w:r>
        <w:rPr>
          <w:spacing w:val="-5"/>
        </w:rPr>
        <w:t> </w:t>
      </w:r>
      <w:r>
        <w:rPr/>
        <w:t>en</w:t>
      </w:r>
      <w:r>
        <w:rPr>
          <w:spacing w:val="-5"/>
        </w:rPr>
        <w:t> </w:t>
      </w:r>
      <w:r>
        <w:rPr/>
        <w:t>la</w:t>
      </w:r>
      <w:r>
        <w:rPr>
          <w:spacing w:val="-5"/>
        </w:rPr>
        <w:t> </w:t>
      </w:r>
      <w:r>
        <w:rPr/>
        <w:t>sustancia</w:t>
      </w:r>
      <w:r>
        <w:rPr>
          <w:spacing w:val="-5"/>
        </w:rPr>
        <w:t> </w:t>
      </w:r>
      <w:r>
        <w:rPr/>
        <w:t>ni</w:t>
      </w:r>
      <w:r>
        <w:rPr>
          <w:spacing w:val="-5"/>
        </w:rPr>
        <w:t> </w:t>
      </w:r>
      <w:r>
        <w:rPr/>
        <w:t>en</w:t>
      </w:r>
      <w:r>
        <w:rPr>
          <w:spacing w:val="-5"/>
        </w:rPr>
        <w:t> </w:t>
      </w:r>
      <w:r>
        <w:rPr/>
        <w:t>la</w:t>
      </w:r>
      <w:r>
        <w:rPr>
          <w:spacing w:val="-5"/>
        </w:rPr>
        <w:t> </w:t>
      </w:r>
      <w:r>
        <w:rPr>
          <w:spacing w:val="-2"/>
        </w:rPr>
        <w:t>redacción.</w:t>
      </w:r>
    </w:p>
    <w:p>
      <w:pPr>
        <w:pStyle w:val="BodyText"/>
        <w:spacing w:before="1"/>
        <w:ind w:left="0"/>
      </w:pPr>
    </w:p>
    <w:p>
      <w:pPr>
        <w:pStyle w:val="BodyText"/>
        <w:ind w:right="116"/>
        <w:jc w:val="both"/>
      </w:pPr>
      <w:r>
        <w:rPr>
          <w:b/>
        </w:rPr>
        <w:t>Artículo 367.- </w:t>
      </w:r>
      <w:r>
        <w:rPr/>
        <w:t>En el acto del examen de un</w:t>
      </w:r>
      <w:r>
        <w:rPr>
          <w:spacing w:val="-2"/>
        </w:rPr>
        <w:t> </w:t>
      </w:r>
      <w:r>
        <w:rPr/>
        <w:t>testigo o dentro de los tres días siguientes pueden las partes atacar</w:t>
      </w:r>
      <w:r>
        <w:rPr>
          <w:spacing w:val="-1"/>
        </w:rPr>
        <w:t> </w:t>
      </w:r>
      <w:r>
        <w:rPr/>
        <w:t>el</w:t>
      </w:r>
      <w:r>
        <w:rPr>
          <w:spacing w:val="-2"/>
        </w:rPr>
        <w:t> </w:t>
      </w:r>
      <w:r>
        <w:rPr/>
        <w:t>dicho</w:t>
      </w:r>
      <w:r>
        <w:rPr>
          <w:spacing w:val="-2"/>
        </w:rPr>
        <w:t> </w:t>
      </w:r>
      <w:r>
        <w:rPr/>
        <w:t>de</w:t>
      </w:r>
      <w:r>
        <w:rPr>
          <w:spacing w:val="-2"/>
        </w:rPr>
        <w:t> </w:t>
      </w:r>
      <w:r>
        <w:rPr/>
        <w:t>aquél</w:t>
      </w:r>
      <w:r>
        <w:rPr>
          <w:spacing w:val="-2"/>
        </w:rPr>
        <w:t> </w:t>
      </w:r>
      <w:r>
        <w:rPr/>
        <w:t>por cualquier</w:t>
      </w:r>
      <w:r>
        <w:rPr>
          <w:spacing w:val="-1"/>
        </w:rPr>
        <w:t> </w:t>
      </w:r>
      <w:r>
        <w:rPr/>
        <w:t>circunstancia</w:t>
      </w:r>
      <w:r>
        <w:rPr>
          <w:spacing w:val="-2"/>
        </w:rPr>
        <w:t> </w:t>
      </w:r>
      <w:r>
        <w:rPr/>
        <w:t>que</w:t>
      </w:r>
      <w:r>
        <w:rPr>
          <w:spacing w:val="-1"/>
        </w:rPr>
        <w:t> </w:t>
      </w:r>
      <w:r>
        <w:rPr/>
        <w:t>en</w:t>
      </w:r>
      <w:r>
        <w:rPr>
          <w:spacing w:val="-2"/>
        </w:rPr>
        <w:t> </w:t>
      </w:r>
      <w:r>
        <w:rPr/>
        <w:t>su</w:t>
      </w:r>
      <w:r>
        <w:rPr>
          <w:spacing w:val="-2"/>
        </w:rPr>
        <w:t> </w:t>
      </w:r>
      <w:r>
        <w:rPr/>
        <w:t>concepto</w:t>
      </w:r>
      <w:r>
        <w:rPr>
          <w:spacing w:val="-2"/>
        </w:rPr>
        <w:t> </w:t>
      </w:r>
      <w:r>
        <w:rPr/>
        <w:t>afecte</w:t>
      </w:r>
      <w:r>
        <w:rPr>
          <w:spacing w:val="-2"/>
        </w:rPr>
        <w:t> </w:t>
      </w:r>
      <w:r>
        <w:rPr/>
        <w:t>su</w:t>
      </w:r>
      <w:r>
        <w:rPr>
          <w:spacing w:val="-2"/>
        </w:rPr>
        <w:t> </w:t>
      </w:r>
      <w:r>
        <w:rPr/>
        <w:t>credibilidad</w:t>
      </w:r>
      <w:r>
        <w:rPr>
          <w:spacing w:val="-2"/>
        </w:rPr>
        <w:t> </w:t>
      </w:r>
      <w:r>
        <w:rPr/>
        <w:t>cuando</w:t>
      </w:r>
      <w:r>
        <w:rPr>
          <w:spacing w:val="-2"/>
        </w:rPr>
        <w:t> </w:t>
      </w:r>
      <w:r>
        <w:rPr/>
        <w:t>esa circunstancia no haya sido ya expresada en sus declaraciones. La petición de tachas se substanciará incidentalmente y su resolución se reservará para la definitiva.</w:t>
      </w:r>
    </w:p>
    <w:p>
      <w:pPr>
        <w:pStyle w:val="BodyText"/>
        <w:spacing w:before="3"/>
        <w:ind w:left="0"/>
      </w:pPr>
    </w:p>
    <w:p>
      <w:pPr>
        <w:pStyle w:val="BodyText"/>
        <w:ind w:right="115"/>
        <w:jc w:val="both"/>
      </w:pPr>
      <w:r>
        <w:rPr>
          <w:b/>
        </w:rPr>
        <w:t>Artículo 368.-</w:t>
      </w:r>
      <w:r>
        <w:rPr>
          <w:b/>
          <w:spacing w:val="-1"/>
        </w:rPr>
        <w:t> </w:t>
      </w:r>
      <w:r>
        <w:rPr/>
        <w:t>No</w:t>
      </w:r>
      <w:r>
        <w:rPr>
          <w:spacing w:val="-3"/>
        </w:rPr>
        <w:t> </w:t>
      </w:r>
      <w:r>
        <w:rPr/>
        <w:t>es admisible la</w:t>
      </w:r>
      <w:r>
        <w:rPr>
          <w:spacing w:val="-3"/>
        </w:rPr>
        <w:t> </w:t>
      </w:r>
      <w:r>
        <w:rPr/>
        <w:t>prueba testimonial para tachar</w:t>
      </w:r>
      <w:r>
        <w:rPr>
          <w:spacing w:val="-1"/>
        </w:rPr>
        <w:t> </w:t>
      </w:r>
      <w:r>
        <w:rPr/>
        <w:t>a los</w:t>
      </w:r>
      <w:r>
        <w:rPr>
          <w:spacing w:val="-2"/>
        </w:rPr>
        <w:t> </w:t>
      </w:r>
      <w:r>
        <w:rPr/>
        <w:t>testigos</w:t>
      </w:r>
      <w:r>
        <w:rPr>
          <w:spacing w:val="-2"/>
        </w:rPr>
        <w:t> </w:t>
      </w:r>
      <w:r>
        <w:rPr/>
        <w:t>que hayan declarado en</w:t>
      </w:r>
      <w:r>
        <w:rPr>
          <w:spacing w:val="-3"/>
        </w:rPr>
        <w:t> </w:t>
      </w:r>
      <w:r>
        <w:rPr/>
        <w:t>el incidente de tachas.</w:t>
      </w:r>
    </w:p>
    <w:p>
      <w:pPr>
        <w:pStyle w:val="BodyText"/>
        <w:spacing w:before="227"/>
        <w:ind w:left="0"/>
      </w:pPr>
    </w:p>
    <w:p>
      <w:pPr>
        <w:spacing w:before="0"/>
        <w:ind w:left="1007" w:right="1008" w:firstLine="0"/>
        <w:jc w:val="center"/>
        <w:rPr>
          <w:b/>
          <w:sz w:val="20"/>
        </w:rPr>
      </w:pPr>
      <w:r>
        <w:rPr>
          <w:b/>
          <w:sz w:val="20"/>
        </w:rPr>
        <w:t>SECCION</w:t>
      </w:r>
      <w:r>
        <w:rPr>
          <w:b/>
          <w:spacing w:val="-7"/>
          <w:sz w:val="20"/>
        </w:rPr>
        <w:t> </w:t>
      </w:r>
      <w:r>
        <w:rPr>
          <w:b/>
          <w:spacing w:val="-5"/>
          <w:sz w:val="20"/>
        </w:rPr>
        <w:t>VII</w:t>
      </w:r>
    </w:p>
    <w:p>
      <w:pPr>
        <w:pStyle w:val="BodyText"/>
        <w:spacing w:before="1"/>
        <w:ind w:left="0"/>
        <w:rPr>
          <w:b/>
        </w:rPr>
      </w:pPr>
    </w:p>
    <w:p>
      <w:pPr>
        <w:spacing w:before="0"/>
        <w:ind w:left="1005" w:right="1008" w:firstLine="0"/>
        <w:jc w:val="center"/>
        <w:rPr>
          <w:b/>
          <w:sz w:val="20"/>
        </w:rPr>
      </w:pPr>
      <w:r>
        <w:rPr>
          <w:b/>
          <w:sz w:val="20"/>
        </w:rPr>
        <w:t>FOTOGRAFÍAS,</w:t>
      </w:r>
      <w:r>
        <w:rPr>
          <w:b/>
          <w:spacing w:val="-11"/>
          <w:sz w:val="20"/>
        </w:rPr>
        <w:t> </w:t>
      </w:r>
      <w:r>
        <w:rPr>
          <w:b/>
          <w:sz w:val="20"/>
        </w:rPr>
        <w:t>COPIAS</w:t>
      </w:r>
      <w:r>
        <w:rPr>
          <w:b/>
          <w:spacing w:val="-12"/>
          <w:sz w:val="20"/>
        </w:rPr>
        <w:t> </w:t>
      </w:r>
      <w:r>
        <w:rPr>
          <w:b/>
          <w:sz w:val="20"/>
        </w:rPr>
        <w:t>FOTOSTÁTICAS</w:t>
      </w:r>
      <w:r>
        <w:rPr>
          <w:b/>
          <w:spacing w:val="-12"/>
          <w:sz w:val="20"/>
        </w:rPr>
        <w:t> </w:t>
      </w:r>
      <w:r>
        <w:rPr>
          <w:b/>
          <w:sz w:val="20"/>
        </w:rPr>
        <w:t>Y</w:t>
      </w:r>
      <w:r>
        <w:rPr>
          <w:b/>
          <w:spacing w:val="-8"/>
          <w:sz w:val="20"/>
        </w:rPr>
        <w:t> </w:t>
      </w:r>
      <w:r>
        <w:rPr>
          <w:b/>
          <w:sz w:val="20"/>
        </w:rPr>
        <w:t>DEMÁS</w:t>
      </w:r>
      <w:r>
        <w:rPr>
          <w:b/>
          <w:spacing w:val="-11"/>
          <w:sz w:val="20"/>
        </w:rPr>
        <w:t> </w:t>
      </w:r>
      <w:r>
        <w:rPr>
          <w:b/>
          <w:spacing w:val="-2"/>
          <w:sz w:val="20"/>
        </w:rPr>
        <w:t>ELEMENTOS</w:t>
      </w:r>
    </w:p>
    <w:p>
      <w:pPr>
        <w:pStyle w:val="BodyText"/>
        <w:spacing w:before="1"/>
        <w:ind w:left="0"/>
        <w:rPr>
          <w:b/>
        </w:rPr>
      </w:pPr>
    </w:p>
    <w:p>
      <w:pPr>
        <w:pStyle w:val="BodyText"/>
        <w:ind w:right="112"/>
        <w:jc w:val="both"/>
      </w:pPr>
      <w:r>
        <w:rPr>
          <w:b/>
        </w:rPr>
        <w:t>Artículo 369.- </w:t>
      </w:r>
      <w:r>
        <w:rPr/>
        <w:t>Para acreditar hechos o circunstancias que tengan relación con el negocio que se ventile, pueden las partes presentar fotografías o copias fotostáticas.</w:t>
      </w:r>
    </w:p>
    <w:p>
      <w:pPr>
        <w:pStyle w:val="BodyText"/>
        <w:spacing w:before="1"/>
        <w:ind w:left="0"/>
      </w:pPr>
    </w:p>
    <w:p>
      <w:pPr>
        <w:pStyle w:val="BodyText"/>
        <w:spacing w:before="1"/>
        <w:ind w:right="122"/>
        <w:jc w:val="both"/>
      </w:pPr>
      <w:r>
        <w:rPr/>
        <w:t>Quedan comprendidas dentro del término fotografías, las cintas cinematográficas y cualesquiera otras producciones fotográficas.</w:t>
      </w:r>
    </w:p>
    <w:p>
      <w:pPr>
        <w:pStyle w:val="BodyText"/>
        <w:spacing w:before="226"/>
        <w:ind w:right="113"/>
        <w:jc w:val="both"/>
      </w:pPr>
      <w:r>
        <w:rPr>
          <w:b/>
        </w:rPr>
        <w:t>Artículo 370.- </w:t>
      </w:r>
      <w:r>
        <w:rPr/>
        <w:t>Como medio de prueba deben admitirse también los registros dactiloscópicos,</w:t>
      </w:r>
      <w:r>
        <w:rPr>
          <w:spacing w:val="80"/>
        </w:rPr>
        <w:t> </w:t>
      </w:r>
      <w:r>
        <w:rPr/>
        <w:t>fonográficos y demás elementos que produzcan convicción en el ánimo del Juez.</w:t>
      </w:r>
    </w:p>
    <w:p>
      <w:pPr>
        <w:pStyle w:val="BodyText"/>
        <w:spacing w:before="1"/>
        <w:ind w:left="0"/>
      </w:pPr>
    </w:p>
    <w:p>
      <w:pPr>
        <w:pStyle w:val="BodyText"/>
        <w:ind w:right="125"/>
        <w:jc w:val="both"/>
      </w:pPr>
      <w:r>
        <w:rPr/>
        <w:t>La parte que presente esos medios de prueba deberá ministrar al tribunal los aparatos o elementos necesarios para que pueda apreciarse el valor de los registros y reproducirse los sonidos y figuras.</w:t>
      </w:r>
    </w:p>
    <w:p>
      <w:pPr>
        <w:pStyle w:val="BodyText"/>
        <w:spacing w:before="2"/>
        <w:ind w:left="0"/>
      </w:pPr>
    </w:p>
    <w:p>
      <w:pPr>
        <w:pStyle w:val="BodyText"/>
        <w:ind w:right="113"/>
        <w:jc w:val="both"/>
      </w:pPr>
      <w:r>
        <w:rPr>
          <w:b/>
        </w:rPr>
        <w:t>Artículo 371.- </w:t>
      </w:r>
      <w:r>
        <w:rPr/>
        <w:t>Los escritos y notas taquigráficas pueden presentarse por vía de prueba, siempre que se acompañe la traducción de ellos, haciéndose especificación exacta del sistema taquigráfico empleado.</w:t>
      </w:r>
    </w:p>
    <w:p>
      <w:pPr>
        <w:pStyle w:val="BodyText"/>
        <w:ind w:left="0"/>
      </w:pPr>
    </w:p>
    <w:p>
      <w:pPr>
        <w:pStyle w:val="BodyText"/>
        <w:spacing w:before="2"/>
        <w:ind w:left="0"/>
      </w:pPr>
    </w:p>
    <w:p>
      <w:pPr>
        <w:spacing w:before="0"/>
        <w:ind w:left="1008" w:right="1008" w:firstLine="0"/>
        <w:jc w:val="center"/>
        <w:rPr>
          <w:b/>
          <w:sz w:val="20"/>
        </w:rPr>
      </w:pPr>
      <w:r>
        <w:rPr>
          <w:b/>
          <w:sz w:val="20"/>
        </w:rPr>
        <w:t>SECCION</w:t>
      </w:r>
      <w:r>
        <w:rPr>
          <w:b/>
          <w:spacing w:val="-9"/>
          <w:sz w:val="20"/>
        </w:rPr>
        <w:t> </w:t>
      </w:r>
      <w:r>
        <w:rPr>
          <w:b/>
          <w:spacing w:val="-4"/>
          <w:sz w:val="20"/>
        </w:rPr>
        <w:t>VIII</w:t>
      </w:r>
    </w:p>
    <w:p>
      <w:pPr>
        <w:spacing w:before="226"/>
        <w:ind w:left="1005" w:right="1008" w:firstLine="0"/>
        <w:jc w:val="center"/>
        <w:rPr>
          <w:b/>
          <w:sz w:val="20"/>
        </w:rPr>
      </w:pPr>
      <w:r>
        <w:rPr>
          <w:b/>
          <w:sz w:val="20"/>
        </w:rPr>
        <w:t>DE LA</w:t>
      </w:r>
      <w:r>
        <w:rPr>
          <w:b/>
          <w:spacing w:val="-6"/>
          <w:sz w:val="20"/>
        </w:rPr>
        <w:t> </w:t>
      </w:r>
      <w:r>
        <w:rPr>
          <w:b/>
          <w:sz w:val="20"/>
        </w:rPr>
        <w:t>FAMA</w:t>
      </w:r>
      <w:r>
        <w:rPr>
          <w:b/>
          <w:spacing w:val="-5"/>
          <w:sz w:val="20"/>
        </w:rPr>
        <w:t> </w:t>
      </w:r>
      <w:r>
        <w:rPr>
          <w:b/>
          <w:spacing w:val="-2"/>
          <w:sz w:val="20"/>
        </w:rPr>
        <w:t>PÚBLICA</w:t>
      </w:r>
    </w:p>
    <w:p>
      <w:pPr>
        <w:pStyle w:val="BodyText"/>
        <w:spacing w:before="1"/>
        <w:ind w:left="0"/>
        <w:rPr>
          <w:b/>
        </w:rPr>
      </w:pPr>
    </w:p>
    <w:p>
      <w:pPr>
        <w:pStyle w:val="BodyText"/>
        <w:ind w:right="124"/>
        <w:jc w:val="both"/>
      </w:pPr>
      <w:r>
        <w:rPr>
          <w:b/>
        </w:rPr>
        <w:t>Artículo 372.- </w:t>
      </w:r>
      <w:r>
        <w:rPr/>
        <w:t>Para que la fama pública sea admitida como prueba, debe tener las condiciones</w:t>
      </w:r>
      <w:r>
        <w:rPr>
          <w:spacing w:val="40"/>
        </w:rPr>
        <w:t> </w:t>
      </w:r>
      <w:r>
        <w:rPr>
          <w:spacing w:val="-2"/>
        </w:rPr>
        <w:t>siguientes:</w:t>
      </w:r>
    </w:p>
    <w:p>
      <w:pPr>
        <w:pStyle w:val="BodyText"/>
        <w:spacing w:before="1"/>
        <w:ind w:left="0"/>
      </w:pPr>
    </w:p>
    <w:p>
      <w:pPr>
        <w:pStyle w:val="BodyText"/>
        <w:jc w:val="both"/>
      </w:pPr>
      <w:r>
        <w:rPr/>
        <w:t>I.-</w:t>
      </w:r>
      <w:r>
        <w:rPr>
          <w:spacing w:val="-8"/>
        </w:rPr>
        <w:t> </w:t>
      </w:r>
      <w:r>
        <w:rPr/>
        <w:t>Que</w:t>
      </w:r>
      <w:r>
        <w:rPr>
          <w:spacing w:val="-4"/>
        </w:rPr>
        <w:t> </w:t>
      </w:r>
      <w:r>
        <w:rPr/>
        <w:t>se</w:t>
      </w:r>
      <w:r>
        <w:rPr>
          <w:spacing w:val="-9"/>
        </w:rPr>
        <w:t> </w:t>
      </w:r>
      <w:r>
        <w:rPr/>
        <w:t>refiera</w:t>
      </w:r>
      <w:r>
        <w:rPr>
          <w:spacing w:val="-5"/>
        </w:rPr>
        <w:t> </w:t>
      </w:r>
      <w:r>
        <w:rPr/>
        <w:t>a</w:t>
      </w:r>
      <w:r>
        <w:rPr>
          <w:spacing w:val="-4"/>
        </w:rPr>
        <w:t> </w:t>
      </w:r>
      <w:r>
        <w:rPr/>
        <w:t>época</w:t>
      </w:r>
      <w:r>
        <w:rPr>
          <w:spacing w:val="-5"/>
        </w:rPr>
        <w:t> </w:t>
      </w:r>
      <w:r>
        <w:rPr/>
        <w:t>anterior</w:t>
      </w:r>
      <w:r>
        <w:rPr>
          <w:spacing w:val="-3"/>
        </w:rPr>
        <w:t> </w:t>
      </w:r>
      <w:r>
        <w:rPr/>
        <w:t>al</w:t>
      </w:r>
      <w:r>
        <w:rPr>
          <w:spacing w:val="-5"/>
        </w:rPr>
        <w:t> </w:t>
      </w:r>
      <w:r>
        <w:rPr/>
        <w:t>principio</w:t>
      </w:r>
      <w:r>
        <w:rPr>
          <w:spacing w:val="-4"/>
        </w:rPr>
        <w:t> </w:t>
      </w:r>
      <w:r>
        <w:rPr/>
        <w:t>del</w:t>
      </w:r>
      <w:r>
        <w:rPr>
          <w:spacing w:val="-4"/>
        </w:rPr>
        <w:t> </w:t>
      </w:r>
      <w:r>
        <w:rPr>
          <w:spacing w:val="-2"/>
        </w:rPr>
        <w:t>pleito;</w:t>
      </w:r>
    </w:p>
    <w:p>
      <w:pPr>
        <w:pStyle w:val="BodyText"/>
        <w:spacing w:before="2"/>
        <w:ind w:left="0"/>
      </w:pPr>
    </w:p>
    <w:p>
      <w:pPr>
        <w:pStyle w:val="BodyText"/>
        <w:ind w:right="122"/>
        <w:jc w:val="both"/>
      </w:pPr>
      <w:r>
        <w:rPr/>
        <w:t>II.- Que tenga origen de personas determinadas, que sean o hayan sido conocidas, honradas, fidedignas y que no hayan tenido ni tengan interés alguno en el negocio de que se trate;</w:t>
      </w:r>
    </w:p>
    <w:p>
      <w:pPr>
        <w:spacing w:after="0"/>
        <w:jc w:val="both"/>
        <w:sectPr>
          <w:pgSz w:w="12240" w:h="15840"/>
          <w:pgMar w:header="15" w:footer="726" w:top="1700" w:bottom="920" w:left="1300" w:right="1300"/>
        </w:sectPr>
      </w:pPr>
    </w:p>
    <w:p>
      <w:pPr>
        <w:pStyle w:val="BodyText"/>
        <w:ind w:right="117"/>
        <w:jc w:val="both"/>
      </w:pPr>
      <w:r>
        <w:rPr/>
        <w:t>III.- Que sea uniforme, constante y aceptada por la generalidad de la población donde se supone acontecido el suceso de que se trata;</w:t>
      </w:r>
    </w:p>
    <w:p>
      <w:pPr>
        <w:pStyle w:val="BodyText"/>
        <w:spacing w:before="226"/>
        <w:ind w:right="117"/>
        <w:jc w:val="both"/>
      </w:pPr>
      <w:r>
        <w:rPr/>
        <w:t>IV.-</w:t>
      </w:r>
      <w:r>
        <w:rPr>
          <w:spacing w:val="-1"/>
        </w:rPr>
        <w:t> </w:t>
      </w:r>
      <w:r>
        <w:rPr/>
        <w:t>Que no</w:t>
      </w:r>
      <w:r>
        <w:rPr>
          <w:spacing w:val="-3"/>
        </w:rPr>
        <w:t> </w:t>
      </w:r>
      <w:r>
        <w:rPr/>
        <w:t>tenga por</w:t>
      </w:r>
      <w:r>
        <w:rPr>
          <w:spacing w:val="-2"/>
        </w:rPr>
        <w:t> </w:t>
      </w:r>
      <w:r>
        <w:rPr/>
        <w:t>fundamento las preocupaciones religiosas o populares, ni las exageraciones de los partidos políticos, sino una tradición racional, o algunos hechos que aunque indirectamente la </w:t>
      </w:r>
      <w:r>
        <w:rPr>
          <w:spacing w:val="-2"/>
        </w:rPr>
        <w:t>comprueben.</w:t>
      </w:r>
    </w:p>
    <w:p>
      <w:pPr>
        <w:pStyle w:val="BodyText"/>
        <w:spacing w:before="2"/>
        <w:ind w:left="0"/>
      </w:pPr>
    </w:p>
    <w:p>
      <w:pPr>
        <w:pStyle w:val="BodyText"/>
        <w:ind w:right="118"/>
        <w:jc w:val="both"/>
      </w:pPr>
      <w:r>
        <w:rPr>
          <w:b/>
        </w:rPr>
        <w:t>Artículo 373.-</w:t>
      </w:r>
      <w:r>
        <w:rPr>
          <w:b/>
          <w:spacing w:val="-1"/>
        </w:rPr>
        <w:t> </w:t>
      </w:r>
      <w:r>
        <w:rPr/>
        <w:t>La fama pública debe probarse con testigos que no sólo sean mayores</w:t>
      </w:r>
      <w:r>
        <w:rPr>
          <w:spacing w:val="-2"/>
        </w:rPr>
        <w:t> </w:t>
      </w:r>
      <w:r>
        <w:rPr/>
        <w:t>de</w:t>
      </w:r>
      <w:r>
        <w:rPr>
          <w:spacing w:val="-3"/>
        </w:rPr>
        <w:t> </w:t>
      </w:r>
      <w:r>
        <w:rPr/>
        <w:t>toda excepción, sino que por su edad, por su inteligencia y por la independencia de su posición social merezcan verdaderamente el nombre de fidedignos.</w:t>
      </w:r>
    </w:p>
    <w:p>
      <w:pPr>
        <w:pStyle w:val="BodyText"/>
        <w:spacing w:before="227"/>
        <w:ind w:right="122"/>
        <w:jc w:val="both"/>
      </w:pPr>
      <w:r>
        <w:rPr>
          <w:b/>
        </w:rPr>
        <w:t>Artículo 374.- </w:t>
      </w:r>
      <w:r>
        <w:rPr/>
        <w:t>Los testigos no sólo deben declarar las personas a quienes oyeron referir el suceso, sino también las causas probables en que descanse la creencia de la sociedad.</w:t>
      </w:r>
    </w:p>
    <w:p>
      <w:pPr>
        <w:pStyle w:val="BodyText"/>
        <w:ind w:left="0"/>
      </w:pPr>
    </w:p>
    <w:p>
      <w:pPr>
        <w:pStyle w:val="BodyText"/>
        <w:spacing w:before="2"/>
        <w:ind w:left="0"/>
      </w:pPr>
    </w:p>
    <w:p>
      <w:pPr>
        <w:spacing w:before="0"/>
        <w:ind w:left="1012" w:right="1008" w:firstLine="0"/>
        <w:jc w:val="center"/>
        <w:rPr>
          <w:b/>
          <w:sz w:val="20"/>
        </w:rPr>
      </w:pPr>
      <w:r>
        <w:rPr>
          <w:b/>
          <w:sz w:val="20"/>
        </w:rPr>
        <w:t>SECCION</w:t>
      </w:r>
      <w:r>
        <w:rPr>
          <w:b/>
          <w:spacing w:val="-7"/>
          <w:sz w:val="20"/>
        </w:rPr>
        <w:t> </w:t>
      </w:r>
      <w:r>
        <w:rPr>
          <w:b/>
          <w:spacing w:val="-5"/>
          <w:sz w:val="20"/>
        </w:rPr>
        <w:t>IX</w:t>
      </w:r>
    </w:p>
    <w:p>
      <w:pPr>
        <w:pStyle w:val="BodyText"/>
        <w:spacing w:before="1"/>
        <w:ind w:left="0"/>
        <w:rPr>
          <w:b/>
        </w:rPr>
      </w:pPr>
    </w:p>
    <w:p>
      <w:pPr>
        <w:spacing w:before="0"/>
        <w:ind w:left="1007" w:right="1008" w:firstLine="0"/>
        <w:jc w:val="center"/>
        <w:rPr>
          <w:b/>
          <w:sz w:val="20"/>
        </w:rPr>
      </w:pPr>
      <w:r>
        <w:rPr>
          <w:b/>
          <w:sz w:val="20"/>
        </w:rPr>
        <w:t>DE</w:t>
      </w:r>
      <w:r>
        <w:rPr>
          <w:b/>
          <w:spacing w:val="-1"/>
          <w:sz w:val="20"/>
        </w:rPr>
        <w:t> </w:t>
      </w:r>
      <w:r>
        <w:rPr>
          <w:b/>
          <w:sz w:val="20"/>
        </w:rPr>
        <w:t>LAS</w:t>
      </w:r>
      <w:r>
        <w:rPr>
          <w:b/>
          <w:spacing w:val="-4"/>
          <w:sz w:val="20"/>
        </w:rPr>
        <w:t> </w:t>
      </w:r>
      <w:r>
        <w:rPr>
          <w:b/>
          <w:spacing w:val="-2"/>
          <w:sz w:val="20"/>
        </w:rPr>
        <w:t>PRESUNCIONES</w:t>
      </w:r>
    </w:p>
    <w:p>
      <w:pPr>
        <w:pStyle w:val="BodyText"/>
        <w:spacing w:before="1"/>
        <w:ind w:left="0"/>
        <w:rPr>
          <w:b/>
        </w:rPr>
      </w:pPr>
    </w:p>
    <w:p>
      <w:pPr>
        <w:pStyle w:val="BodyText"/>
        <w:ind w:right="119"/>
        <w:jc w:val="both"/>
      </w:pPr>
      <w:r>
        <w:rPr>
          <w:b/>
        </w:rPr>
        <w:t>Artículo 375.- </w:t>
      </w:r>
      <w:r>
        <w:rPr/>
        <w:t>Presunción es la consecuencia que la ley o el Juez deducen de un hecho conocido para averiguar la verdad de otro desconocido: la primera se llama legal y la segunda humana.</w:t>
      </w:r>
    </w:p>
    <w:p>
      <w:pPr>
        <w:pStyle w:val="BodyText"/>
        <w:spacing w:before="227"/>
        <w:ind w:right="120"/>
        <w:jc w:val="both"/>
      </w:pPr>
      <w:r>
        <w:rPr>
          <w:b/>
        </w:rPr>
        <w:t>Artículo 376.- </w:t>
      </w:r>
      <w:r>
        <w:rPr/>
        <w:t>Hay presunción legal cuando la ley establece expresamente y cuando la consecuencia nace inmediata y directamente de la ley; hay presunción humana cuando de un hecho debidamente probado se deduce otro que es consecuencia ordinaria de aquél.</w:t>
      </w:r>
    </w:p>
    <w:p>
      <w:pPr>
        <w:pStyle w:val="BodyText"/>
        <w:spacing w:before="2"/>
        <w:ind w:left="0"/>
      </w:pPr>
    </w:p>
    <w:p>
      <w:pPr>
        <w:pStyle w:val="BodyText"/>
        <w:ind w:right="122"/>
        <w:jc w:val="both"/>
      </w:pPr>
      <w:r>
        <w:rPr>
          <w:b/>
        </w:rPr>
        <w:t>Artículo 377.- </w:t>
      </w:r>
      <w:r>
        <w:rPr/>
        <w:t>El que tiene a su favor una presunción legal, sólo está obligado a probar el hecho en que se funda la presunción.</w:t>
      </w:r>
    </w:p>
    <w:p>
      <w:pPr>
        <w:pStyle w:val="BodyText"/>
        <w:spacing w:before="1"/>
        <w:ind w:left="0"/>
      </w:pPr>
    </w:p>
    <w:p>
      <w:pPr>
        <w:pStyle w:val="BodyText"/>
        <w:spacing w:before="1"/>
        <w:ind w:right="121"/>
        <w:jc w:val="both"/>
      </w:pPr>
      <w:r>
        <w:rPr>
          <w:b/>
        </w:rPr>
        <w:t>Artículo 378.- </w:t>
      </w:r>
      <w:r>
        <w:rPr/>
        <w:t>No se admite prueba contra la presunción legal, cuando la ley lo prohíbe expresamente y cuando el efecto de la presunción es anular un acto o negar una acción, salvo el caso en que la ley haya reservado el derecho de probar.</w:t>
      </w:r>
    </w:p>
    <w:p>
      <w:pPr>
        <w:pStyle w:val="BodyText"/>
        <w:spacing w:before="226"/>
        <w:jc w:val="both"/>
      </w:pPr>
      <w:r>
        <w:rPr>
          <w:b/>
        </w:rPr>
        <w:t>Artículo</w:t>
      </w:r>
      <w:r>
        <w:rPr>
          <w:b/>
          <w:spacing w:val="-5"/>
        </w:rPr>
        <w:t> </w:t>
      </w:r>
      <w:r>
        <w:rPr>
          <w:b/>
        </w:rPr>
        <w:t>379.-</w:t>
      </w:r>
      <w:r>
        <w:rPr>
          <w:b/>
          <w:spacing w:val="-9"/>
        </w:rPr>
        <w:t> </w:t>
      </w:r>
      <w:r>
        <w:rPr/>
        <w:t>Contra</w:t>
      </w:r>
      <w:r>
        <w:rPr>
          <w:spacing w:val="-7"/>
        </w:rPr>
        <w:t> </w:t>
      </w:r>
      <w:r>
        <w:rPr/>
        <w:t>las</w:t>
      </w:r>
      <w:r>
        <w:rPr>
          <w:spacing w:val="-6"/>
        </w:rPr>
        <w:t> </w:t>
      </w:r>
      <w:r>
        <w:rPr/>
        <w:t>demás</w:t>
      </w:r>
      <w:r>
        <w:rPr>
          <w:spacing w:val="-7"/>
        </w:rPr>
        <w:t> </w:t>
      </w:r>
      <w:r>
        <w:rPr/>
        <w:t>presunciones</w:t>
      </w:r>
      <w:r>
        <w:rPr>
          <w:spacing w:val="-6"/>
        </w:rPr>
        <w:t> </w:t>
      </w:r>
      <w:r>
        <w:rPr/>
        <w:t>legales</w:t>
      </w:r>
      <w:r>
        <w:rPr>
          <w:spacing w:val="-6"/>
        </w:rPr>
        <w:t> </w:t>
      </w:r>
      <w:r>
        <w:rPr/>
        <w:t>y</w:t>
      </w:r>
      <w:r>
        <w:rPr>
          <w:spacing w:val="-6"/>
        </w:rPr>
        <w:t> </w:t>
      </w:r>
      <w:r>
        <w:rPr/>
        <w:t>contra</w:t>
      </w:r>
      <w:r>
        <w:rPr>
          <w:spacing w:val="-7"/>
        </w:rPr>
        <w:t> </w:t>
      </w:r>
      <w:r>
        <w:rPr/>
        <w:t>las</w:t>
      </w:r>
      <w:r>
        <w:rPr>
          <w:spacing w:val="-6"/>
        </w:rPr>
        <w:t> </w:t>
      </w:r>
      <w:r>
        <w:rPr/>
        <w:t>humanas</w:t>
      </w:r>
      <w:r>
        <w:rPr>
          <w:spacing w:val="-6"/>
        </w:rPr>
        <w:t> </w:t>
      </w:r>
      <w:r>
        <w:rPr/>
        <w:t>es</w:t>
      </w:r>
      <w:r>
        <w:rPr>
          <w:spacing w:val="-10"/>
        </w:rPr>
        <w:t> </w:t>
      </w:r>
      <w:r>
        <w:rPr/>
        <w:t>admisible</w:t>
      </w:r>
      <w:r>
        <w:rPr>
          <w:spacing w:val="-7"/>
        </w:rPr>
        <w:t> </w:t>
      </w:r>
      <w:r>
        <w:rPr/>
        <w:t>la</w:t>
      </w:r>
      <w:r>
        <w:rPr>
          <w:spacing w:val="-6"/>
        </w:rPr>
        <w:t> </w:t>
      </w:r>
      <w:r>
        <w:rPr>
          <w:spacing w:val="-2"/>
        </w:rPr>
        <w:t>prueba.</w:t>
      </w:r>
    </w:p>
    <w:p>
      <w:pPr>
        <w:pStyle w:val="BodyText"/>
        <w:ind w:left="0"/>
      </w:pPr>
    </w:p>
    <w:p>
      <w:pPr>
        <w:pStyle w:val="BodyText"/>
        <w:spacing w:before="2"/>
        <w:ind w:left="0"/>
      </w:pPr>
    </w:p>
    <w:p>
      <w:pPr>
        <w:spacing w:before="0"/>
        <w:ind w:left="1008" w:right="1008" w:firstLine="0"/>
        <w:jc w:val="center"/>
        <w:rPr>
          <w:b/>
          <w:sz w:val="20"/>
        </w:rPr>
      </w:pPr>
      <w:r>
        <w:rPr>
          <w:b/>
          <w:sz w:val="20"/>
        </w:rPr>
        <w:t>CAPITULO</w:t>
      </w:r>
      <w:r>
        <w:rPr>
          <w:b/>
          <w:spacing w:val="-12"/>
          <w:sz w:val="20"/>
        </w:rPr>
        <w:t> </w:t>
      </w:r>
      <w:r>
        <w:rPr>
          <w:b/>
          <w:spacing w:val="-5"/>
          <w:sz w:val="20"/>
        </w:rPr>
        <w:t>VI</w:t>
      </w:r>
    </w:p>
    <w:p>
      <w:pPr>
        <w:pStyle w:val="BodyText"/>
        <w:spacing w:before="1"/>
        <w:ind w:left="0"/>
        <w:rPr>
          <w:b/>
        </w:rPr>
      </w:pPr>
    </w:p>
    <w:p>
      <w:pPr>
        <w:spacing w:before="0"/>
        <w:ind w:left="1002" w:right="1008" w:firstLine="0"/>
        <w:jc w:val="center"/>
        <w:rPr>
          <w:b/>
          <w:sz w:val="20"/>
        </w:rPr>
      </w:pPr>
      <w:r>
        <w:rPr>
          <w:b/>
          <w:sz w:val="20"/>
        </w:rPr>
        <w:t>DE</w:t>
      </w:r>
      <w:r>
        <w:rPr>
          <w:b/>
          <w:spacing w:val="-3"/>
          <w:sz w:val="20"/>
        </w:rPr>
        <w:t> </w:t>
      </w:r>
      <w:r>
        <w:rPr>
          <w:b/>
          <w:sz w:val="20"/>
        </w:rPr>
        <w:t>LA</w:t>
      </w:r>
      <w:r>
        <w:rPr>
          <w:b/>
          <w:spacing w:val="-4"/>
          <w:sz w:val="20"/>
        </w:rPr>
        <w:t> </w:t>
      </w:r>
      <w:r>
        <w:rPr>
          <w:b/>
          <w:sz w:val="20"/>
        </w:rPr>
        <w:t>RECEPCIÓN</w:t>
      </w:r>
      <w:r>
        <w:rPr>
          <w:b/>
          <w:spacing w:val="-8"/>
          <w:sz w:val="20"/>
        </w:rPr>
        <w:t> </w:t>
      </w:r>
      <w:r>
        <w:rPr>
          <w:b/>
          <w:sz w:val="20"/>
        </w:rPr>
        <w:t>ORAL</w:t>
      </w:r>
      <w:r>
        <w:rPr>
          <w:b/>
          <w:spacing w:val="-5"/>
          <w:sz w:val="20"/>
        </w:rPr>
        <w:t> </w:t>
      </w:r>
      <w:r>
        <w:rPr>
          <w:b/>
          <w:sz w:val="20"/>
        </w:rPr>
        <w:t>DE</w:t>
      </w:r>
      <w:r>
        <w:rPr>
          <w:b/>
          <w:spacing w:val="-7"/>
          <w:sz w:val="20"/>
        </w:rPr>
        <w:t> </w:t>
      </w:r>
      <w:r>
        <w:rPr>
          <w:b/>
          <w:sz w:val="20"/>
        </w:rPr>
        <w:t>LAS</w:t>
      </w:r>
      <w:r>
        <w:rPr>
          <w:b/>
          <w:spacing w:val="-2"/>
          <w:sz w:val="20"/>
        </w:rPr>
        <w:t> PRUEBAS</w:t>
      </w:r>
    </w:p>
    <w:p>
      <w:pPr>
        <w:pStyle w:val="BodyText"/>
        <w:spacing w:before="1"/>
        <w:ind w:left="0"/>
        <w:rPr>
          <w:b/>
        </w:rPr>
      </w:pPr>
    </w:p>
    <w:p>
      <w:pPr>
        <w:pStyle w:val="BodyText"/>
        <w:ind w:right="112"/>
        <w:jc w:val="both"/>
      </w:pPr>
      <w:r>
        <w:rPr>
          <w:b/>
        </w:rPr>
        <w:t>Artículo 380.- </w:t>
      </w:r>
      <w:r>
        <w:rPr/>
        <w:t>Las pruebas se recibirán en la audiencia a que se refiere el artículo 383. Si hubieren de practicarse algunas en otro lugar, ante Juez diferente, se citará para la audiencia de pruebas dentro de</w:t>
      </w:r>
      <w:r>
        <w:rPr>
          <w:spacing w:val="40"/>
        </w:rPr>
        <w:t> </w:t>
      </w:r>
      <w:r>
        <w:rPr/>
        <w:t>los sesenta días y si las diligencias de prueba hubieren de practicarse fuera del territorio nacional, se citará a la audiencia en un plazo no mayor de noventa días.</w:t>
      </w:r>
    </w:p>
    <w:p>
      <w:pPr>
        <w:pStyle w:val="BodyText"/>
        <w:spacing w:before="228"/>
        <w:ind w:right="120"/>
        <w:jc w:val="both"/>
      </w:pPr>
      <w:r>
        <w:rPr/>
        <w:t>El Juez al calificar la admisibilidad de las pruebas resolverá sobre la fecha de la celebración de la audiencia y determinará el monto de la cantidad que se deposite como multa en caso de no rendirse la prueba. Sobre este particular rigen las mismas disposiciones de los artículos 299 y 300.</w:t>
      </w:r>
    </w:p>
    <w:p>
      <w:pPr>
        <w:pStyle w:val="BodyText"/>
        <w:spacing w:before="164"/>
        <w:ind w:right="123"/>
        <w:jc w:val="both"/>
      </w:pPr>
      <w:r>
        <w:rPr>
          <w:b/>
        </w:rPr>
        <w:t>Artículo 381.- </w:t>
      </w:r>
      <w:r>
        <w:rPr/>
        <w:t>Antes de la celebración de la audiencia, las pruebas deberán prepararse con toda oportunidad para que en ella puedan recibirse y al efecto se procederá:</w:t>
      </w:r>
    </w:p>
    <w:p>
      <w:pPr>
        <w:pStyle w:val="BodyText"/>
        <w:spacing w:before="227"/>
        <w:ind w:right="113"/>
        <w:jc w:val="both"/>
      </w:pPr>
      <w:r>
        <w:rPr/>
        <w:t>I.- A</w:t>
      </w:r>
      <w:r>
        <w:rPr>
          <w:spacing w:val="-1"/>
        </w:rPr>
        <w:t> </w:t>
      </w:r>
      <w:r>
        <w:rPr/>
        <w:t>citar a</w:t>
      </w:r>
      <w:r>
        <w:rPr>
          <w:spacing w:val="-2"/>
        </w:rPr>
        <w:t> </w:t>
      </w:r>
      <w:r>
        <w:rPr/>
        <w:t>las partes</w:t>
      </w:r>
      <w:r>
        <w:rPr>
          <w:spacing w:val="-1"/>
        </w:rPr>
        <w:t> </w:t>
      </w:r>
      <w:r>
        <w:rPr/>
        <w:t>a</w:t>
      </w:r>
      <w:r>
        <w:rPr>
          <w:spacing w:val="-2"/>
        </w:rPr>
        <w:t> </w:t>
      </w:r>
      <w:r>
        <w:rPr/>
        <w:t>absolver posiciones que</w:t>
      </w:r>
      <w:r>
        <w:rPr>
          <w:spacing w:val="-2"/>
        </w:rPr>
        <w:t> </w:t>
      </w:r>
      <w:r>
        <w:rPr/>
        <w:t>formulen las mismas, bajo</w:t>
      </w:r>
      <w:r>
        <w:rPr>
          <w:spacing w:val="-2"/>
        </w:rPr>
        <w:t> </w:t>
      </w:r>
      <w:r>
        <w:rPr/>
        <w:t>el apercibimiento de</w:t>
      </w:r>
      <w:r>
        <w:rPr>
          <w:spacing w:val="-2"/>
        </w:rPr>
        <w:t> </w:t>
      </w:r>
      <w:r>
        <w:rPr/>
        <w:t>que si</w:t>
      </w:r>
      <w:r>
        <w:rPr>
          <w:spacing w:val="-2"/>
        </w:rPr>
        <w:t> </w:t>
      </w:r>
      <w:r>
        <w:rPr/>
        <w:t>no se</w:t>
      </w:r>
      <w:r>
        <w:rPr>
          <w:spacing w:val="-2"/>
        </w:rPr>
        <w:t> </w:t>
      </w:r>
      <w:r>
        <w:rPr/>
        <w:t>presentan</w:t>
      </w:r>
      <w:r>
        <w:rPr>
          <w:spacing w:val="-2"/>
        </w:rPr>
        <w:t> </w:t>
      </w:r>
      <w:r>
        <w:rPr/>
        <w:t>a</w:t>
      </w:r>
      <w:r>
        <w:rPr>
          <w:spacing w:val="-2"/>
        </w:rPr>
        <w:t> </w:t>
      </w:r>
      <w:r>
        <w:rPr/>
        <w:t>declarar</w:t>
      </w:r>
      <w:r>
        <w:rPr>
          <w:spacing w:val="-1"/>
        </w:rPr>
        <w:t> </w:t>
      </w:r>
      <w:r>
        <w:rPr/>
        <w:t>serán</w:t>
      </w:r>
      <w:r>
        <w:rPr>
          <w:spacing w:val="-2"/>
        </w:rPr>
        <w:t> </w:t>
      </w:r>
      <w:r>
        <w:rPr/>
        <w:t>tenidos</w:t>
      </w:r>
      <w:r>
        <w:rPr>
          <w:spacing w:val="-1"/>
        </w:rPr>
        <w:t> </w:t>
      </w:r>
      <w:r>
        <w:rPr/>
        <w:t>por</w:t>
      </w:r>
      <w:r>
        <w:rPr>
          <w:spacing w:val="-1"/>
        </w:rPr>
        <w:t> </w:t>
      </w:r>
      <w:r>
        <w:rPr/>
        <w:t>confesos</w:t>
      </w:r>
      <w:r>
        <w:rPr>
          <w:spacing w:val="-1"/>
        </w:rPr>
        <w:t> </w:t>
      </w:r>
      <w:r>
        <w:rPr/>
        <w:t>o</w:t>
      </w:r>
      <w:r>
        <w:rPr>
          <w:spacing w:val="-2"/>
        </w:rPr>
        <w:t> </w:t>
      </w:r>
      <w:r>
        <w:rPr/>
        <w:t>de</w:t>
      </w:r>
      <w:r>
        <w:rPr>
          <w:spacing w:val="-2"/>
        </w:rPr>
        <w:t> </w:t>
      </w:r>
      <w:r>
        <w:rPr/>
        <w:t>ser</w:t>
      </w:r>
      <w:r>
        <w:rPr>
          <w:spacing w:val="-1"/>
        </w:rPr>
        <w:t> </w:t>
      </w:r>
      <w:r>
        <w:rPr/>
        <w:t>conducidos</w:t>
      </w:r>
      <w:r>
        <w:rPr>
          <w:spacing w:val="-1"/>
        </w:rPr>
        <w:t> </w:t>
      </w:r>
      <w:r>
        <w:rPr/>
        <w:t>por</w:t>
      </w:r>
      <w:r>
        <w:rPr>
          <w:spacing w:val="-1"/>
        </w:rPr>
        <w:t> </w:t>
      </w:r>
      <w:r>
        <w:rPr/>
        <w:t>la</w:t>
      </w:r>
      <w:r>
        <w:rPr>
          <w:spacing w:val="-2"/>
        </w:rPr>
        <w:t> </w:t>
      </w:r>
      <w:r>
        <w:rPr/>
        <w:t>policía, si</w:t>
      </w:r>
      <w:r>
        <w:rPr>
          <w:spacing w:val="-2"/>
        </w:rPr>
        <w:t> </w:t>
      </w:r>
      <w:r>
        <w:rPr/>
        <w:t>el</w:t>
      </w:r>
      <w:r>
        <w:rPr>
          <w:spacing w:val="-2"/>
        </w:rPr>
        <w:t> </w:t>
      </w:r>
      <w:r>
        <w:rPr/>
        <w:t>Juez</w:t>
      </w:r>
      <w:r>
        <w:rPr>
          <w:spacing w:val="-1"/>
        </w:rPr>
        <w:t> </w:t>
      </w:r>
      <w:r>
        <w:rPr/>
        <w:t>lo</w:t>
      </w:r>
      <w:r>
        <w:rPr>
          <w:spacing w:val="-2"/>
        </w:rPr>
        <w:t> </w:t>
      </w:r>
      <w:r>
        <w:rPr/>
        <w:t>estima </w:t>
      </w:r>
      <w:r>
        <w:rPr>
          <w:spacing w:val="-2"/>
        </w:rPr>
        <w:t>conveniente;</w:t>
      </w:r>
    </w:p>
    <w:p>
      <w:pPr>
        <w:spacing w:after="0"/>
        <w:jc w:val="both"/>
        <w:sectPr>
          <w:pgSz w:w="12240" w:h="15840"/>
          <w:pgMar w:header="15" w:footer="726" w:top="1700" w:bottom="920" w:left="1300" w:right="1300"/>
        </w:sectPr>
      </w:pPr>
    </w:p>
    <w:p>
      <w:pPr>
        <w:pStyle w:val="BodyText"/>
        <w:spacing w:before="187"/>
        <w:ind w:right="110"/>
        <w:jc w:val="both"/>
      </w:pPr>
      <w:r>
        <w:rPr/>
        <w:t>II.- A citar a los testigos y peritos bajo el apercibimiento de multa o de ser conducidos por la policía, a no ser que la parte que los ofreció se comprometiera a su perjuicio a presentarlos;</w:t>
      </w:r>
    </w:p>
    <w:p>
      <w:pPr>
        <w:pStyle w:val="BodyText"/>
        <w:spacing w:before="2"/>
        <w:ind w:left="0"/>
      </w:pPr>
    </w:p>
    <w:p>
      <w:pPr>
        <w:pStyle w:val="BodyText"/>
        <w:ind w:right="114"/>
        <w:jc w:val="both"/>
      </w:pPr>
      <w:r>
        <w:rPr/>
        <w:t>III.- A</w:t>
      </w:r>
      <w:r>
        <w:rPr>
          <w:spacing w:val="-1"/>
        </w:rPr>
        <w:t> </w:t>
      </w:r>
      <w:r>
        <w:rPr/>
        <w:t>dar</w:t>
      </w:r>
      <w:r>
        <w:rPr>
          <w:spacing w:val="-5"/>
        </w:rPr>
        <w:t> </w:t>
      </w:r>
      <w:r>
        <w:rPr/>
        <w:t>todas</w:t>
      </w:r>
      <w:r>
        <w:rPr>
          <w:spacing w:val="-1"/>
        </w:rPr>
        <w:t> </w:t>
      </w:r>
      <w:r>
        <w:rPr/>
        <w:t>las</w:t>
      </w:r>
      <w:r>
        <w:rPr>
          <w:spacing w:val="-1"/>
        </w:rPr>
        <w:t> </w:t>
      </w:r>
      <w:r>
        <w:rPr/>
        <w:t>facilidades</w:t>
      </w:r>
      <w:r>
        <w:rPr>
          <w:spacing w:val="-1"/>
        </w:rPr>
        <w:t> </w:t>
      </w:r>
      <w:r>
        <w:rPr/>
        <w:t>necesarias</w:t>
      </w:r>
      <w:r>
        <w:rPr>
          <w:spacing w:val="-1"/>
        </w:rPr>
        <w:t> </w:t>
      </w:r>
      <w:r>
        <w:rPr/>
        <w:t>a</w:t>
      </w:r>
      <w:r>
        <w:rPr>
          <w:spacing w:val="-2"/>
        </w:rPr>
        <w:t> </w:t>
      </w:r>
      <w:r>
        <w:rPr/>
        <w:t>los</w:t>
      </w:r>
      <w:r>
        <w:rPr>
          <w:spacing w:val="-1"/>
        </w:rPr>
        <w:t> </w:t>
      </w:r>
      <w:r>
        <w:rPr/>
        <w:t>peritos</w:t>
      </w:r>
      <w:r>
        <w:rPr>
          <w:spacing w:val="-1"/>
        </w:rPr>
        <w:t> </w:t>
      </w:r>
      <w:r>
        <w:rPr/>
        <w:t>para</w:t>
      </w:r>
      <w:r>
        <w:rPr>
          <w:spacing w:val="-2"/>
        </w:rPr>
        <w:t> </w:t>
      </w:r>
      <w:r>
        <w:rPr/>
        <w:t>el</w:t>
      </w:r>
      <w:r>
        <w:rPr>
          <w:spacing w:val="-2"/>
        </w:rPr>
        <w:t> </w:t>
      </w:r>
      <w:r>
        <w:rPr/>
        <w:t>examen</w:t>
      </w:r>
      <w:r>
        <w:rPr>
          <w:spacing w:val="-2"/>
        </w:rPr>
        <w:t> </w:t>
      </w:r>
      <w:r>
        <w:rPr/>
        <w:t>de</w:t>
      </w:r>
      <w:r>
        <w:rPr>
          <w:spacing w:val="-2"/>
        </w:rPr>
        <w:t> </w:t>
      </w:r>
      <w:r>
        <w:rPr/>
        <w:t>objetos, documentos, lugares</w:t>
      </w:r>
      <w:r>
        <w:rPr>
          <w:spacing w:val="-1"/>
        </w:rPr>
        <w:t> </w:t>
      </w:r>
      <w:r>
        <w:rPr/>
        <w:t>o personas para que rindan su dictamen a la hora de la audiencia;</w:t>
      </w:r>
    </w:p>
    <w:p>
      <w:pPr>
        <w:pStyle w:val="BodyText"/>
        <w:spacing w:before="1"/>
        <w:ind w:left="0"/>
      </w:pPr>
    </w:p>
    <w:p>
      <w:pPr>
        <w:pStyle w:val="BodyText"/>
        <w:ind w:right="115"/>
        <w:jc w:val="both"/>
      </w:pPr>
      <w:r>
        <w:rPr/>
        <w:t>IV.- A delegar o exhortar al Juez que corresponda, para que practique la inspección ocular y las compulsas que tengan que efectuarse fuera del lugar del juicio;</w:t>
      </w:r>
    </w:p>
    <w:p>
      <w:pPr>
        <w:pStyle w:val="BodyText"/>
        <w:spacing w:before="227"/>
        <w:ind w:right="115"/>
        <w:jc w:val="both"/>
      </w:pPr>
      <w:r>
        <w:rPr/>
        <w:t>V.- A exhortar al Juez que corresponda, para que reciba la información de testigos cuando esta prueba tenga que practicarse fuera del lugar del juicio;</w:t>
      </w:r>
    </w:p>
    <w:p>
      <w:pPr>
        <w:pStyle w:val="BodyText"/>
        <w:spacing w:before="1"/>
        <w:ind w:left="0"/>
      </w:pPr>
    </w:p>
    <w:p>
      <w:pPr>
        <w:pStyle w:val="BodyText"/>
        <w:spacing w:before="1"/>
        <w:ind w:right="113"/>
        <w:jc w:val="both"/>
      </w:pPr>
      <w:r>
        <w:rPr/>
        <w:t>VI.-</w:t>
      </w:r>
      <w:r>
        <w:rPr>
          <w:spacing w:val="-1"/>
        </w:rPr>
        <w:t> </w:t>
      </w:r>
      <w:r>
        <w:rPr/>
        <w:t>A</w:t>
      </w:r>
      <w:r>
        <w:rPr>
          <w:spacing w:val="-2"/>
        </w:rPr>
        <w:t> </w:t>
      </w:r>
      <w:r>
        <w:rPr/>
        <w:t>mandar traer copias, documentos, libros y demás instrumentos</w:t>
      </w:r>
      <w:r>
        <w:rPr>
          <w:spacing w:val="-2"/>
        </w:rPr>
        <w:t> </w:t>
      </w:r>
      <w:r>
        <w:rPr/>
        <w:t>ofrecidos por las partes, ordenando las compulsas que fueren necesarias.</w:t>
      </w:r>
    </w:p>
    <w:p>
      <w:pPr>
        <w:pStyle w:val="BodyText"/>
        <w:spacing w:before="1"/>
        <w:ind w:left="0"/>
      </w:pPr>
    </w:p>
    <w:p>
      <w:pPr>
        <w:pStyle w:val="BodyText"/>
        <w:ind w:right="113"/>
        <w:jc w:val="both"/>
      </w:pPr>
      <w:r>
        <w:rPr>
          <w:b/>
        </w:rPr>
        <w:t>Artículo 382.- </w:t>
      </w:r>
      <w:r>
        <w:rPr/>
        <w:t>Las partes sólo podrán objetar los documentos dentro de los tres días siguientes a que tengan conocimiento de su presentación. La parte que redarguya de falso un documento debería indicar específicamente los motivos y las pruebas; cuando se impugne la autenticidad del documento privado o público sin matriz, deben señalarse los documentos indubitables para el cotejo. Sin estos requisitos se tendrá por no redarguido o impugnado el instrumento.</w:t>
      </w:r>
    </w:p>
    <w:p>
      <w:pPr>
        <w:pStyle w:val="BodyText"/>
        <w:spacing w:before="228"/>
        <w:ind w:right="110"/>
        <w:jc w:val="both"/>
      </w:pPr>
      <w:r>
        <w:rPr/>
        <w:t>De la impugnación se correrá traslado al colitigante, se substanciará en forma incidental y se</w:t>
      </w:r>
      <w:r>
        <w:rPr>
          <w:spacing w:val="40"/>
        </w:rPr>
        <w:t> </w:t>
      </w:r>
      <w:r>
        <w:rPr/>
        <w:t>desahogarán las pruebas y contrapruebas relativas a la impugnación.</w:t>
      </w:r>
    </w:p>
    <w:p>
      <w:pPr>
        <w:pStyle w:val="BodyText"/>
        <w:spacing w:before="2"/>
        <w:ind w:left="0"/>
      </w:pPr>
    </w:p>
    <w:p>
      <w:pPr>
        <w:pStyle w:val="BodyText"/>
        <w:ind w:right="108"/>
        <w:jc w:val="both"/>
      </w:pPr>
      <w:r>
        <w:rPr/>
        <w:t>Lo dispuesto en este artículo sólo da competencia al Juez para conocer y decidir en lo principal la fuerza probatoria del documento impugnado, sin que pueda hacerse declaración alguna general que afecte el instrumento y sin perjuicio del procedimiento penal a que hubiere lugar.</w:t>
      </w:r>
    </w:p>
    <w:p>
      <w:pPr>
        <w:pStyle w:val="BodyText"/>
        <w:spacing w:before="159"/>
        <w:ind w:right="116"/>
        <w:jc w:val="both"/>
      </w:pPr>
      <w:r>
        <w:rPr>
          <w:b/>
        </w:rPr>
        <w:t>Artículo 383.- </w:t>
      </w:r>
      <w:r>
        <w:rPr/>
        <w:t>Constituido el tribunal en audiencia pública el día y horas señalados al efecto, serán llamados por el secretario los litigantes, peritos, testigos y demás personas que por disposición de la ley deban intervenir en el juicio y se determinará quiénes deben permanecer en el salón, quiénes en lugar separado para ser introducidos en su oportunidad y quiénes deben ser inmediatamente citados o traídos para que concurran a la diligencia si no se hallaren presentes.</w:t>
      </w:r>
    </w:p>
    <w:p>
      <w:pPr>
        <w:pStyle w:val="BodyText"/>
        <w:spacing w:before="3"/>
        <w:ind w:left="0"/>
      </w:pPr>
    </w:p>
    <w:p>
      <w:pPr>
        <w:pStyle w:val="BodyText"/>
        <w:ind w:right="112"/>
        <w:jc w:val="both"/>
      </w:pPr>
      <w:r>
        <w:rPr/>
        <w:t>La audiencia se celebrará concurran o no las partes y estén o no presentes los testigos y peritos y los </w:t>
      </w:r>
      <w:r>
        <w:rPr>
          <w:spacing w:val="-2"/>
        </w:rPr>
        <w:t>abogados.</w:t>
      </w:r>
    </w:p>
    <w:p>
      <w:pPr>
        <w:pStyle w:val="BodyText"/>
        <w:spacing w:before="4"/>
        <w:ind w:left="0"/>
      </w:pPr>
    </w:p>
    <w:p>
      <w:pPr>
        <w:pStyle w:val="BodyText"/>
        <w:spacing w:line="237" w:lineRule="auto"/>
        <w:ind w:right="117"/>
        <w:jc w:val="both"/>
      </w:pPr>
      <w:r>
        <w:rPr>
          <w:b/>
        </w:rPr>
        <w:t>Artículo 384.- </w:t>
      </w:r>
      <w:r>
        <w:rPr/>
        <w:t>El secretario o el relator que el Juez designare referirá oralmente la demanda, la contestación y dará lectura al extracto que contenga los puntos controvertidos en la litis. A continuación las pruebas se ejecutarán en el orden fijado en el artículo 286.</w:t>
      </w:r>
    </w:p>
    <w:p>
      <w:pPr>
        <w:pStyle w:val="BodyText"/>
        <w:spacing w:before="2"/>
        <w:ind w:left="0"/>
      </w:pPr>
    </w:p>
    <w:p>
      <w:pPr>
        <w:pStyle w:val="BodyText"/>
        <w:ind w:right="113"/>
        <w:jc w:val="both"/>
      </w:pPr>
      <w:r>
        <w:rPr>
          <w:b/>
        </w:rPr>
        <w:t>Artículo 385.- </w:t>
      </w:r>
      <w:r>
        <w:rPr/>
        <w:t>La prueba de confesión se recibirá asentando las preguntas y contestaciones. El Juez</w:t>
      </w:r>
      <w:r>
        <w:rPr>
          <w:spacing w:val="40"/>
        </w:rPr>
        <w:t> </w:t>
      </w:r>
      <w:r>
        <w:rPr/>
        <w:t>debe particularmente atender a que no se formulen posiciones extrañas a los puntos cuestionados. Las partes pueden hacerse recíprocamente preguntas y formularse posiciones y el Juez tiene la facultad de asentar el resultado de este careo o bien las contestaciones conteniendo las preguntas.</w:t>
      </w:r>
    </w:p>
    <w:p>
      <w:pPr>
        <w:pStyle w:val="BodyText"/>
        <w:spacing w:before="2"/>
        <w:ind w:left="0"/>
      </w:pPr>
    </w:p>
    <w:p>
      <w:pPr>
        <w:pStyle w:val="BodyText"/>
        <w:ind w:right="110"/>
        <w:jc w:val="both"/>
      </w:pPr>
      <w:r>
        <w:rPr>
          <w:b/>
        </w:rPr>
        <w:t>Artículo 386.- </w:t>
      </w:r>
      <w:r>
        <w:rPr/>
        <w:t>En seguida se relatarán los documentos presentados poniéndose de manifiesto planos, croquis o esquemas. Las partes con sencillez pueden explicar al Juez los documentos en que funden su derecho mostrándolos y leyéndolos en la parte conducente; el Juez puede hacer todas las preguntas necesarias sobre</w:t>
      </w:r>
      <w:r>
        <w:rPr>
          <w:spacing w:val="-1"/>
        </w:rPr>
        <w:t> </w:t>
      </w:r>
      <w:r>
        <w:rPr/>
        <w:t>el</w:t>
      </w:r>
      <w:r>
        <w:rPr>
          <w:spacing w:val="-1"/>
        </w:rPr>
        <w:t> </w:t>
      </w:r>
      <w:r>
        <w:rPr/>
        <w:t>contenido</w:t>
      </w:r>
      <w:r>
        <w:rPr>
          <w:spacing w:val="-1"/>
        </w:rPr>
        <w:t> </w:t>
      </w:r>
      <w:r>
        <w:rPr/>
        <w:t>de</w:t>
      </w:r>
      <w:r>
        <w:rPr>
          <w:spacing w:val="-1"/>
        </w:rPr>
        <w:t> </w:t>
      </w:r>
      <w:r>
        <w:rPr/>
        <w:t>los instrumentos. No</w:t>
      </w:r>
      <w:r>
        <w:rPr>
          <w:spacing w:val="-1"/>
        </w:rPr>
        <w:t> </w:t>
      </w:r>
      <w:r>
        <w:rPr/>
        <w:t>se</w:t>
      </w:r>
      <w:r>
        <w:rPr>
          <w:spacing w:val="-1"/>
        </w:rPr>
        <w:t> </w:t>
      </w:r>
      <w:r>
        <w:rPr/>
        <w:t>requiere</w:t>
      </w:r>
      <w:r>
        <w:rPr>
          <w:spacing w:val="-1"/>
        </w:rPr>
        <w:t> </w:t>
      </w:r>
      <w:r>
        <w:rPr/>
        <w:t>hacer constar en</w:t>
      </w:r>
      <w:r>
        <w:rPr>
          <w:spacing w:val="-1"/>
        </w:rPr>
        <w:t> </w:t>
      </w:r>
      <w:r>
        <w:rPr/>
        <w:t>el acta</w:t>
      </w:r>
      <w:r>
        <w:rPr>
          <w:spacing w:val="-1"/>
        </w:rPr>
        <w:t> </w:t>
      </w:r>
      <w:r>
        <w:rPr/>
        <w:t>las posiciones de las partes sobre los documentos ni las preguntas del tribunal.</w:t>
      </w:r>
    </w:p>
    <w:p>
      <w:pPr>
        <w:pStyle w:val="BodyText"/>
        <w:spacing w:before="229"/>
        <w:ind w:right="118"/>
        <w:jc w:val="both"/>
      </w:pPr>
      <w:r>
        <w:rPr/>
        <w:t>Durante la audiencia no se pueden redargüir de falsos ni desconocer documentos que no lo fueron en su </w:t>
      </w:r>
      <w:r>
        <w:rPr>
          <w:spacing w:val="-2"/>
        </w:rPr>
        <w:t>oportunidad.</w:t>
      </w:r>
    </w:p>
    <w:p>
      <w:pPr>
        <w:spacing w:after="0"/>
        <w:jc w:val="both"/>
        <w:sectPr>
          <w:pgSz w:w="12240" w:h="15840"/>
          <w:pgMar w:header="15" w:footer="726" w:top="1740" w:bottom="920" w:left="1300" w:right="1300"/>
        </w:sectPr>
      </w:pPr>
    </w:p>
    <w:p>
      <w:pPr>
        <w:pStyle w:val="BodyText"/>
        <w:spacing w:before="187"/>
        <w:ind w:right="118"/>
        <w:jc w:val="both"/>
      </w:pPr>
      <w:r>
        <w:rPr/>
        <w:t>Cuando</w:t>
      </w:r>
      <w:r>
        <w:rPr>
          <w:spacing w:val="-2"/>
        </w:rPr>
        <w:t> </w:t>
      </w:r>
      <w:r>
        <w:rPr/>
        <w:t>se</w:t>
      </w:r>
      <w:r>
        <w:rPr>
          <w:spacing w:val="-2"/>
        </w:rPr>
        <w:t> </w:t>
      </w:r>
      <w:r>
        <w:rPr/>
        <w:t>hubiere</w:t>
      </w:r>
      <w:r>
        <w:rPr>
          <w:spacing w:val="-2"/>
        </w:rPr>
        <w:t> </w:t>
      </w:r>
      <w:r>
        <w:rPr/>
        <w:t>hecho</w:t>
      </w:r>
      <w:r>
        <w:rPr>
          <w:spacing w:val="-2"/>
        </w:rPr>
        <w:t> </w:t>
      </w:r>
      <w:r>
        <w:rPr/>
        <w:t>la</w:t>
      </w:r>
      <w:r>
        <w:rPr>
          <w:spacing w:val="-2"/>
        </w:rPr>
        <w:t> </w:t>
      </w:r>
      <w:r>
        <w:rPr/>
        <w:t>impugnación</w:t>
      </w:r>
      <w:r>
        <w:rPr>
          <w:spacing w:val="-2"/>
        </w:rPr>
        <w:t> </w:t>
      </w:r>
      <w:r>
        <w:rPr/>
        <w:t>de</w:t>
      </w:r>
      <w:r>
        <w:rPr>
          <w:spacing w:val="-2"/>
        </w:rPr>
        <w:t> </w:t>
      </w:r>
      <w:r>
        <w:rPr/>
        <w:t>falsedad</w:t>
      </w:r>
      <w:r>
        <w:rPr>
          <w:spacing w:val="-2"/>
        </w:rPr>
        <w:t> </w:t>
      </w:r>
      <w:r>
        <w:rPr/>
        <w:t>de</w:t>
      </w:r>
      <w:r>
        <w:rPr>
          <w:spacing w:val="-2"/>
        </w:rPr>
        <w:t> </w:t>
      </w:r>
      <w:r>
        <w:rPr/>
        <w:t>un</w:t>
      </w:r>
      <w:r>
        <w:rPr>
          <w:spacing w:val="-2"/>
        </w:rPr>
        <w:t> </w:t>
      </w:r>
      <w:r>
        <w:rPr/>
        <w:t>documento</w:t>
      </w:r>
      <w:r>
        <w:rPr>
          <w:spacing w:val="-2"/>
        </w:rPr>
        <w:t> </w:t>
      </w:r>
      <w:r>
        <w:rPr/>
        <w:t>de</w:t>
      </w:r>
      <w:r>
        <w:rPr>
          <w:spacing w:val="-2"/>
        </w:rPr>
        <w:t> </w:t>
      </w:r>
      <w:r>
        <w:rPr/>
        <w:t>acuerdo</w:t>
      </w:r>
      <w:r>
        <w:rPr>
          <w:spacing w:val="-2"/>
        </w:rPr>
        <w:t> </w:t>
      </w:r>
      <w:r>
        <w:rPr/>
        <w:t>con</w:t>
      </w:r>
      <w:r>
        <w:rPr>
          <w:spacing w:val="-2"/>
        </w:rPr>
        <w:t> </w:t>
      </w:r>
      <w:r>
        <w:rPr/>
        <w:t>lo</w:t>
      </w:r>
      <w:r>
        <w:rPr>
          <w:spacing w:val="-2"/>
        </w:rPr>
        <w:t> </w:t>
      </w:r>
      <w:r>
        <w:rPr/>
        <w:t>que</w:t>
      </w:r>
      <w:r>
        <w:rPr>
          <w:spacing w:val="-2"/>
        </w:rPr>
        <w:t> </w:t>
      </w:r>
      <w:r>
        <w:rPr/>
        <w:t>dispone</w:t>
      </w:r>
      <w:r>
        <w:rPr>
          <w:spacing w:val="-2"/>
        </w:rPr>
        <w:t> </w:t>
      </w:r>
      <w:r>
        <w:rPr/>
        <w:t>el artículo 386, se recibirán las pruebas y contrapruebas relativas a la objeción, asentándose sólo el resultado de ellas.</w:t>
      </w:r>
    </w:p>
    <w:p>
      <w:pPr>
        <w:pStyle w:val="BodyText"/>
        <w:spacing w:before="2"/>
        <w:ind w:left="0"/>
      </w:pPr>
    </w:p>
    <w:p>
      <w:pPr>
        <w:pStyle w:val="BodyText"/>
        <w:spacing w:before="1"/>
        <w:ind w:right="118"/>
        <w:jc w:val="both"/>
      </w:pPr>
      <w:r>
        <w:rPr>
          <w:b/>
        </w:rPr>
        <w:t>Artículo 387.- </w:t>
      </w:r>
      <w:r>
        <w:rPr/>
        <w:t>Los peritos dictaminarán por escrito u oralmente en presencia del tercero en discordia, si</w:t>
      </w:r>
      <w:r>
        <w:rPr>
          <w:spacing w:val="80"/>
        </w:rPr>
        <w:t> </w:t>
      </w:r>
      <w:r>
        <w:rPr/>
        <w:t>lo hubiere. Las partes y el Juez le pueden formular observaciones y hacer preguntas pertinentes.</w:t>
      </w:r>
    </w:p>
    <w:p>
      <w:pPr>
        <w:pStyle w:val="BodyText"/>
        <w:spacing w:before="1"/>
        <w:ind w:left="0"/>
      </w:pPr>
    </w:p>
    <w:p>
      <w:pPr>
        <w:pStyle w:val="BodyText"/>
        <w:ind w:right="120"/>
        <w:jc w:val="both"/>
      </w:pPr>
      <w:r>
        <w:rPr/>
        <w:t>La prueba pericial se rendirá en la audiencia reproduciendo los peritos sus dictámenes oralmente en presencia del tercero, y éste dirá su parecer.</w:t>
      </w:r>
    </w:p>
    <w:p>
      <w:pPr>
        <w:pStyle w:val="BodyText"/>
        <w:spacing w:before="227"/>
        <w:ind w:right="112"/>
        <w:jc w:val="both"/>
      </w:pPr>
      <w:r>
        <w:rPr>
          <w:b/>
        </w:rPr>
        <w:t>Artículo 388.- </w:t>
      </w:r>
      <w:r>
        <w:rPr/>
        <w:t>Los testigos indicados en el auto de admisión de pruebas serán examinados en la audiencia en presencia de las partes. El Juez puede de oficio interrogar ampliamente a los testigos sobre hechos objeto de esa prueba para el mejor esclarecimiento de la verdad. Las partes también pueden interrogar a los testigos, limitándose a los hechos o puntos controvertidos, el Juez estrictamente debe impedir preguntas ociosas o impertinentes.</w:t>
      </w:r>
    </w:p>
    <w:p>
      <w:pPr>
        <w:pStyle w:val="BodyText"/>
        <w:spacing w:before="161"/>
        <w:ind w:right="118"/>
        <w:jc w:val="both"/>
      </w:pPr>
      <w:r>
        <w:rPr>
          <w:b/>
        </w:rPr>
        <w:t>Artículo 389.- </w:t>
      </w:r>
      <w:r>
        <w:rPr/>
        <w:t>De las declaraciones de los testigos sólo se asentarán las respuestas implicando la pregunta y excepcionalmente se transcribirán literalmente la pregunta y la respuesta.</w:t>
      </w:r>
    </w:p>
    <w:p>
      <w:pPr>
        <w:pStyle w:val="BodyText"/>
        <w:spacing w:before="1"/>
        <w:ind w:left="0"/>
      </w:pPr>
    </w:p>
    <w:p>
      <w:pPr>
        <w:spacing w:before="0"/>
        <w:ind w:left="116" w:right="0" w:firstLine="0"/>
        <w:jc w:val="both"/>
        <w:rPr>
          <w:i/>
          <w:sz w:val="20"/>
        </w:rPr>
      </w:pPr>
      <w:r>
        <w:rPr>
          <w:i/>
          <w:sz w:val="20"/>
        </w:rPr>
        <w:t>(DEROGADO,</w:t>
      </w:r>
      <w:r>
        <w:rPr>
          <w:i/>
          <w:spacing w:val="-4"/>
          <w:sz w:val="20"/>
        </w:rPr>
        <w:t> </w:t>
      </w:r>
      <w:r>
        <w:rPr>
          <w:i/>
          <w:sz w:val="20"/>
        </w:rPr>
        <w:t>P.O.</w:t>
      </w:r>
      <w:r>
        <w:rPr>
          <w:i/>
          <w:spacing w:val="-3"/>
          <w:sz w:val="20"/>
        </w:rPr>
        <w:t> </w:t>
      </w:r>
      <w:r>
        <w:rPr>
          <w:i/>
          <w:sz w:val="20"/>
        </w:rPr>
        <w:t>18</w:t>
      </w:r>
      <w:r>
        <w:rPr>
          <w:i/>
          <w:spacing w:val="-6"/>
          <w:sz w:val="20"/>
        </w:rPr>
        <w:t> </w:t>
      </w:r>
      <w:r>
        <w:rPr>
          <w:i/>
          <w:sz w:val="20"/>
        </w:rPr>
        <w:t>DE</w:t>
      </w:r>
      <w:r>
        <w:rPr>
          <w:i/>
          <w:spacing w:val="-8"/>
          <w:sz w:val="20"/>
        </w:rPr>
        <w:t> </w:t>
      </w:r>
      <w:r>
        <w:rPr>
          <w:i/>
          <w:sz w:val="20"/>
        </w:rPr>
        <w:t>MAYO</w:t>
      </w:r>
      <w:r>
        <w:rPr>
          <w:i/>
          <w:spacing w:val="-4"/>
          <w:sz w:val="20"/>
        </w:rPr>
        <w:t> </w:t>
      </w:r>
      <w:r>
        <w:rPr>
          <w:i/>
          <w:sz w:val="20"/>
        </w:rPr>
        <w:t>DE</w:t>
      </w:r>
      <w:r>
        <w:rPr>
          <w:i/>
          <w:spacing w:val="-4"/>
          <w:sz w:val="20"/>
        </w:rPr>
        <w:t> </w:t>
      </w:r>
      <w:r>
        <w:rPr>
          <w:i/>
          <w:spacing w:val="-2"/>
          <w:sz w:val="20"/>
        </w:rPr>
        <w:t>1992.)</w:t>
      </w:r>
    </w:p>
    <w:p>
      <w:pPr>
        <w:pStyle w:val="BodyText"/>
        <w:spacing w:before="1"/>
        <w:ind w:left="0"/>
        <w:rPr>
          <w:i/>
        </w:rPr>
      </w:pPr>
    </w:p>
    <w:p>
      <w:pPr>
        <w:pStyle w:val="BodyText"/>
        <w:ind w:right="107"/>
        <w:jc w:val="both"/>
      </w:pPr>
      <w:r>
        <w:rPr>
          <w:b/>
        </w:rPr>
        <w:t>Artículo 390.- </w:t>
      </w:r>
      <w:r>
        <w:rPr/>
        <w:t>Concluido el desahogo de las pruebas, las partes y el Ministerio Público, en los autos en que intervengan, podrán presentar por escrito los alegatos dentro de los tres días siguientes.</w:t>
      </w:r>
    </w:p>
    <w:p>
      <w:pPr>
        <w:pStyle w:val="BodyText"/>
        <w:spacing w:before="160"/>
        <w:ind w:right="110"/>
        <w:jc w:val="both"/>
      </w:pPr>
      <w:r>
        <w:rPr>
          <w:b/>
        </w:rPr>
        <w:t>Artículo 391.- </w:t>
      </w:r>
      <w:r>
        <w:rPr/>
        <w:t>Los tribunales deben dirigir los debates previniendo a las partes se concreten exclusivamente a los puntos controvertidos evitando digresiones. Pueden interrumpir a los litigantes para pedirles explicaciones e interrogarlos sobre los puntos que estimen convenientes, ya sobre las constancias de autos o ya sobre otros particulares relativos al negocio.</w:t>
      </w:r>
    </w:p>
    <w:p>
      <w:pPr>
        <w:pStyle w:val="BodyText"/>
        <w:spacing w:before="2"/>
        <w:ind w:left="0"/>
      </w:pPr>
    </w:p>
    <w:p>
      <w:pPr>
        <w:pStyle w:val="BodyText"/>
        <w:ind w:right="117"/>
        <w:jc w:val="both"/>
      </w:pPr>
      <w:r>
        <w:rPr/>
        <w:t>Cuando se invoquen jurisprudencia, doctrinas o leyes de los Estados, pueden exigir que se presenten en el acto mismo.</w:t>
      </w:r>
    </w:p>
    <w:p>
      <w:pPr>
        <w:pStyle w:val="BodyText"/>
        <w:spacing w:before="1"/>
        <w:ind w:left="0"/>
      </w:pPr>
    </w:p>
    <w:p>
      <w:pPr>
        <w:pStyle w:val="BodyText"/>
        <w:ind w:right="113"/>
        <w:jc w:val="both"/>
      </w:pPr>
      <w:r>
        <w:rPr>
          <w:b/>
        </w:rPr>
        <w:t>Artículo 392.- </w:t>
      </w:r>
      <w:r>
        <w:rPr/>
        <w:t>Presentados los alegatos o concluido que sea el término a que se refiere el Artículo anterior, serán citadas las partes para oír sentencia.</w:t>
      </w:r>
    </w:p>
    <w:p>
      <w:pPr>
        <w:spacing w:before="227"/>
        <w:ind w:left="116" w:right="0" w:firstLine="0"/>
        <w:jc w:val="both"/>
        <w:rPr>
          <w:i/>
          <w:sz w:val="20"/>
        </w:rPr>
      </w:pPr>
      <w:r>
        <w:rPr>
          <w:i/>
          <w:sz w:val="20"/>
        </w:rPr>
        <w:t>(DEROGADO,</w:t>
      </w:r>
      <w:r>
        <w:rPr>
          <w:i/>
          <w:spacing w:val="-4"/>
          <w:sz w:val="20"/>
        </w:rPr>
        <w:t> </w:t>
      </w:r>
      <w:r>
        <w:rPr>
          <w:i/>
          <w:sz w:val="20"/>
        </w:rPr>
        <w:t>P.O.</w:t>
      </w:r>
      <w:r>
        <w:rPr>
          <w:i/>
          <w:spacing w:val="-3"/>
          <w:sz w:val="20"/>
        </w:rPr>
        <w:t> </w:t>
      </w:r>
      <w:r>
        <w:rPr>
          <w:i/>
          <w:sz w:val="20"/>
        </w:rPr>
        <w:t>18</w:t>
      </w:r>
      <w:r>
        <w:rPr>
          <w:i/>
          <w:spacing w:val="-6"/>
          <w:sz w:val="20"/>
        </w:rPr>
        <w:t> </w:t>
      </w:r>
      <w:r>
        <w:rPr>
          <w:i/>
          <w:sz w:val="20"/>
        </w:rPr>
        <w:t>DE</w:t>
      </w:r>
      <w:r>
        <w:rPr>
          <w:i/>
          <w:spacing w:val="-8"/>
          <w:sz w:val="20"/>
        </w:rPr>
        <w:t> </w:t>
      </w:r>
      <w:r>
        <w:rPr>
          <w:i/>
          <w:sz w:val="20"/>
        </w:rPr>
        <w:t>MAYO</w:t>
      </w:r>
      <w:r>
        <w:rPr>
          <w:i/>
          <w:spacing w:val="-4"/>
          <w:sz w:val="20"/>
        </w:rPr>
        <w:t> </w:t>
      </w:r>
      <w:r>
        <w:rPr>
          <w:i/>
          <w:sz w:val="20"/>
        </w:rPr>
        <w:t>DE</w:t>
      </w:r>
      <w:r>
        <w:rPr>
          <w:i/>
          <w:spacing w:val="-4"/>
          <w:sz w:val="20"/>
        </w:rPr>
        <w:t> </w:t>
      </w:r>
      <w:r>
        <w:rPr>
          <w:i/>
          <w:spacing w:val="-2"/>
          <w:sz w:val="20"/>
        </w:rPr>
        <w:t>1992.)</w:t>
      </w:r>
    </w:p>
    <w:p>
      <w:pPr>
        <w:pStyle w:val="BodyText"/>
        <w:spacing w:before="164"/>
        <w:ind w:right="120"/>
        <w:jc w:val="both"/>
      </w:pPr>
      <w:r>
        <w:rPr>
          <w:b/>
        </w:rPr>
        <w:t>Artículo 393.- </w:t>
      </w:r>
      <w:r>
        <w:rPr/>
        <w:t>Los Tribunales bajo su más estricta responsabilidad al celebrar la audiencia de pruebas, deben de observar las siguientes reglas:</w:t>
      </w:r>
    </w:p>
    <w:p>
      <w:pPr>
        <w:pStyle w:val="BodyText"/>
        <w:spacing w:before="1"/>
        <w:ind w:left="0"/>
      </w:pPr>
    </w:p>
    <w:p>
      <w:pPr>
        <w:pStyle w:val="BodyText"/>
        <w:ind w:right="114"/>
        <w:jc w:val="both"/>
      </w:pPr>
      <w:r>
        <w:rPr/>
        <w:t>I.- Mantener la continuidad del procedimiento, de tal modo que no pueda suspenderse ni interrumpirse la audiencia; salvo en los casos previstos por la Ley. El Tribunal en caso de considerar lo necesario suspenderá el desahogo de las pruebas señalando día y hora para la continuación, en este caso el Tribunal procurará en lo posible atender al principio de indivisibilidad de la prueba;</w:t>
      </w:r>
    </w:p>
    <w:p>
      <w:pPr>
        <w:pStyle w:val="BodyText"/>
        <w:spacing w:before="228"/>
        <w:ind w:right="114"/>
        <w:jc w:val="both"/>
      </w:pPr>
      <w:r>
        <w:rPr/>
        <w:t>II.- Los Jueces que resuelvan deben ser los mismos que asistieron a la recepción de pruebas de las partes. Si por causa insuperable dejare el Juez de continuar la audiencia y fuere distinto, el que lo substituyere en el conocimiento del negocio, puede mandar repetir las diligencias de prueba si éstas no consisten sólo en documentos.</w:t>
      </w:r>
    </w:p>
    <w:p>
      <w:pPr>
        <w:pStyle w:val="BodyText"/>
        <w:spacing w:before="2"/>
        <w:ind w:left="0"/>
      </w:pPr>
    </w:p>
    <w:p>
      <w:pPr>
        <w:pStyle w:val="BodyText"/>
        <w:spacing w:before="1"/>
        <w:ind w:right="122"/>
        <w:jc w:val="both"/>
      </w:pPr>
      <w:r>
        <w:rPr/>
        <w:t>III.- Mantener</w:t>
      </w:r>
      <w:r>
        <w:rPr>
          <w:spacing w:val="-1"/>
        </w:rPr>
        <w:t> </w:t>
      </w:r>
      <w:r>
        <w:rPr/>
        <w:t>la</w:t>
      </w:r>
      <w:r>
        <w:rPr>
          <w:spacing w:val="-2"/>
        </w:rPr>
        <w:t> </w:t>
      </w:r>
      <w:r>
        <w:rPr/>
        <w:t>igualdad</w:t>
      </w:r>
      <w:r>
        <w:rPr>
          <w:spacing w:val="-2"/>
        </w:rPr>
        <w:t> </w:t>
      </w:r>
      <w:r>
        <w:rPr/>
        <w:t>entre</w:t>
      </w:r>
      <w:r>
        <w:rPr>
          <w:spacing w:val="-2"/>
        </w:rPr>
        <w:t> </w:t>
      </w:r>
      <w:r>
        <w:rPr/>
        <w:t>las</w:t>
      </w:r>
      <w:r>
        <w:rPr>
          <w:spacing w:val="-1"/>
        </w:rPr>
        <w:t> </w:t>
      </w:r>
      <w:r>
        <w:rPr/>
        <w:t>partes</w:t>
      </w:r>
      <w:r>
        <w:rPr>
          <w:spacing w:val="-1"/>
        </w:rPr>
        <w:t> </w:t>
      </w:r>
      <w:r>
        <w:rPr/>
        <w:t>de</w:t>
      </w:r>
      <w:r>
        <w:rPr>
          <w:spacing w:val="-2"/>
        </w:rPr>
        <w:t> </w:t>
      </w:r>
      <w:r>
        <w:rPr/>
        <w:t>modo</w:t>
      </w:r>
      <w:r>
        <w:rPr>
          <w:spacing w:val="-2"/>
        </w:rPr>
        <w:t> </w:t>
      </w:r>
      <w:r>
        <w:rPr/>
        <w:t>que no</w:t>
      </w:r>
      <w:r>
        <w:rPr>
          <w:spacing w:val="-2"/>
        </w:rPr>
        <w:t> </w:t>
      </w:r>
      <w:r>
        <w:rPr/>
        <w:t>haga</w:t>
      </w:r>
      <w:r>
        <w:rPr>
          <w:spacing w:val="-2"/>
        </w:rPr>
        <w:t> </w:t>
      </w:r>
      <w:r>
        <w:rPr/>
        <w:t>concesión</w:t>
      </w:r>
      <w:r>
        <w:rPr>
          <w:spacing w:val="-2"/>
        </w:rPr>
        <w:t> </w:t>
      </w:r>
      <w:r>
        <w:rPr/>
        <w:t>a</w:t>
      </w:r>
      <w:r>
        <w:rPr>
          <w:spacing w:val="-2"/>
        </w:rPr>
        <w:t> </w:t>
      </w:r>
      <w:r>
        <w:rPr/>
        <w:t>una</w:t>
      </w:r>
      <w:r>
        <w:rPr>
          <w:spacing w:val="-2"/>
        </w:rPr>
        <w:t> </w:t>
      </w:r>
      <w:r>
        <w:rPr/>
        <w:t>de</w:t>
      </w:r>
      <w:r>
        <w:rPr>
          <w:spacing w:val="-2"/>
        </w:rPr>
        <w:t> </w:t>
      </w:r>
      <w:r>
        <w:rPr/>
        <w:t>ellas</w:t>
      </w:r>
      <w:r>
        <w:rPr>
          <w:spacing w:val="-1"/>
        </w:rPr>
        <w:t> </w:t>
      </w:r>
      <w:r>
        <w:rPr/>
        <w:t>sin</w:t>
      </w:r>
      <w:r>
        <w:rPr>
          <w:spacing w:val="-2"/>
        </w:rPr>
        <w:t> </w:t>
      </w:r>
      <w:r>
        <w:rPr/>
        <w:t>que</w:t>
      </w:r>
      <w:r>
        <w:rPr>
          <w:spacing w:val="-2"/>
        </w:rPr>
        <w:t> </w:t>
      </w:r>
      <w:r>
        <w:rPr/>
        <w:t>se</w:t>
      </w:r>
      <w:r>
        <w:rPr>
          <w:spacing w:val="-2"/>
        </w:rPr>
        <w:t> </w:t>
      </w:r>
      <w:r>
        <w:rPr/>
        <w:t>haga lo mismo con la otra;</w:t>
      </w:r>
    </w:p>
    <w:p>
      <w:pPr>
        <w:pStyle w:val="BodyText"/>
        <w:spacing w:before="226"/>
        <w:ind w:right="121"/>
        <w:jc w:val="both"/>
      </w:pPr>
      <w:r>
        <w:rPr/>
        <w:t>IV.- Evitar</w:t>
      </w:r>
      <w:r>
        <w:rPr>
          <w:spacing w:val="-1"/>
        </w:rPr>
        <w:t> </w:t>
      </w:r>
      <w:r>
        <w:rPr/>
        <w:t>digresiones, reprimiendo</w:t>
      </w:r>
      <w:r>
        <w:rPr>
          <w:spacing w:val="-2"/>
        </w:rPr>
        <w:t> </w:t>
      </w:r>
      <w:r>
        <w:rPr/>
        <w:t>con</w:t>
      </w:r>
      <w:r>
        <w:rPr>
          <w:spacing w:val="-2"/>
        </w:rPr>
        <w:t> </w:t>
      </w:r>
      <w:r>
        <w:rPr/>
        <w:t>energía</w:t>
      </w:r>
      <w:r>
        <w:rPr>
          <w:spacing w:val="-2"/>
        </w:rPr>
        <w:t> </w:t>
      </w:r>
      <w:r>
        <w:rPr/>
        <w:t>las</w:t>
      </w:r>
      <w:r>
        <w:rPr>
          <w:spacing w:val="-1"/>
        </w:rPr>
        <w:t> </w:t>
      </w:r>
      <w:r>
        <w:rPr/>
        <w:t>promociones</w:t>
      </w:r>
      <w:r>
        <w:rPr>
          <w:spacing w:val="-1"/>
        </w:rPr>
        <w:t> </w:t>
      </w:r>
      <w:r>
        <w:rPr/>
        <w:t>de</w:t>
      </w:r>
      <w:r>
        <w:rPr>
          <w:spacing w:val="-2"/>
        </w:rPr>
        <w:t> </w:t>
      </w:r>
      <w:r>
        <w:rPr/>
        <w:t>las</w:t>
      </w:r>
      <w:r>
        <w:rPr>
          <w:spacing w:val="-1"/>
        </w:rPr>
        <w:t> </w:t>
      </w:r>
      <w:r>
        <w:rPr/>
        <w:t>partes</w:t>
      </w:r>
      <w:r>
        <w:rPr>
          <w:spacing w:val="-1"/>
        </w:rPr>
        <w:t> </w:t>
      </w:r>
      <w:r>
        <w:rPr/>
        <w:t>que</w:t>
      </w:r>
      <w:r>
        <w:rPr>
          <w:spacing w:val="-2"/>
        </w:rPr>
        <w:t> </w:t>
      </w:r>
      <w:r>
        <w:rPr/>
        <w:t>tiendan</w:t>
      </w:r>
      <w:r>
        <w:rPr>
          <w:spacing w:val="-2"/>
        </w:rPr>
        <w:t> </w:t>
      </w:r>
      <w:r>
        <w:rPr/>
        <w:t>a</w:t>
      </w:r>
      <w:r>
        <w:rPr>
          <w:spacing w:val="-2"/>
        </w:rPr>
        <w:t> </w:t>
      </w:r>
      <w:r>
        <w:rPr/>
        <w:t>suspender</w:t>
      </w:r>
      <w:r>
        <w:rPr>
          <w:spacing w:val="-1"/>
        </w:rPr>
        <w:t> </w:t>
      </w:r>
      <w:r>
        <w:rPr/>
        <w:t>o retardar el procedimiento; y</w:t>
      </w:r>
    </w:p>
    <w:p>
      <w:pPr>
        <w:spacing w:after="0"/>
        <w:jc w:val="both"/>
        <w:sectPr>
          <w:pgSz w:w="12240" w:h="15840"/>
          <w:pgMar w:header="15" w:footer="726" w:top="1740" w:bottom="920" w:left="1300" w:right="1300"/>
        </w:sectPr>
      </w:pPr>
    </w:p>
    <w:p>
      <w:pPr>
        <w:pStyle w:val="BodyText"/>
        <w:spacing w:before="187"/>
      </w:pPr>
      <w:r>
        <w:rPr/>
        <w:t>V.-</w:t>
      </w:r>
      <w:r>
        <w:rPr>
          <w:spacing w:val="-6"/>
        </w:rPr>
        <w:t> </w:t>
      </w:r>
      <w:r>
        <w:rPr/>
        <w:t>Siempre</w:t>
      </w:r>
      <w:r>
        <w:rPr>
          <w:spacing w:val="-10"/>
        </w:rPr>
        <w:t> </w:t>
      </w:r>
      <w:r>
        <w:rPr/>
        <w:t>será</w:t>
      </w:r>
      <w:r>
        <w:rPr>
          <w:spacing w:val="-5"/>
        </w:rPr>
        <w:t> </w:t>
      </w:r>
      <w:r>
        <w:rPr/>
        <w:t>pública</w:t>
      </w:r>
      <w:r>
        <w:rPr>
          <w:spacing w:val="-6"/>
        </w:rPr>
        <w:t> </w:t>
      </w:r>
      <w:r>
        <w:rPr/>
        <w:t>la</w:t>
      </w:r>
      <w:r>
        <w:rPr>
          <w:spacing w:val="-5"/>
        </w:rPr>
        <w:t> </w:t>
      </w:r>
      <w:r>
        <w:rPr/>
        <w:t>audiencia</w:t>
      </w:r>
      <w:r>
        <w:rPr>
          <w:spacing w:val="-5"/>
        </w:rPr>
        <w:t> </w:t>
      </w:r>
      <w:r>
        <w:rPr/>
        <w:t>excepto</w:t>
      </w:r>
      <w:r>
        <w:rPr>
          <w:spacing w:val="-6"/>
        </w:rPr>
        <w:t> </w:t>
      </w:r>
      <w:r>
        <w:rPr/>
        <w:t>en</w:t>
      </w:r>
      <w:r>
        <w:rPr>
          <w:spacing w:val="-5"/>
        </w:rPr>
        <w:t> </w:t>
      </w:r>
      <w:r>
        <w:rPr/>
        <w:t>los</w:t>
      </w:r>
      <w:r>
        <w:rPr>
          <w:spacing w:val="-5"/>
        </w:rPr>
        <w:t> </w:t>
      </w:r>
      <w:r>
        <w:rPr/>
        <w:t>casos</w:t>
      </w:r>
      <w:r>
        <w:rPr>
          <w:spacing w:val="-4"/>
        </w:rPr>
        <w:t> </w:t>
      </w:r>
      <w:r>
        <w:rPr/>
        <w:t>en</w:t>
      </w:r>
      <w:r>
        <w:rPr>
          <w:spacing w:val="-6"/>
        </w:rPr>
        <w:t> </w:t>
      </w:r>
      <w:r>
        <w:rPr/>
        <w:t>que</w:t>
      </w:r>
      <w:r>
        <w:rPr>
          <w:spacing w:val="-5"/>
        </w:rPr>
        <w:t> </w:t>
      </w:r>
      <w:r>
        <w:rPr/>
        <w:t>el</w:t>
      </w:r>
      <w:r>
        <w:rPr>
          <w:spacing w:val="-5"/>
        </w:rPr>
        <w:t> </w:t>
      </w:r>
      <w:r>
        <w:rPr/>
        <w:t>Juez</w:t>
      </w:r>
      <w:r>
        <w:rPr>
          <w:spacing w:val="-5"/>
        </w:rPr>
        <w:t> </w:t>
      </w:r>
      <w:r>
        <w:rPr/>
        <w:t>determine</w:t>
      </w:r>
      <w:r>
        <w:rPr>
          <w:spacing w:val="-5"/>
        </w:rPr>
        <w:t> </w:t>
      </w:r>
      <w:r>
        <w:rPr/>
        <w:t>lo</w:t>
      </w:r>
      <w:r>
        <w:rPr>
          <w:spacing w:val="-5"/>
        </w:rPr>
        <w:t> </w:t>
      </w:r>
      <w:r>
        <w:rPr>
          <w:spacing w:val="-2"/>
        </w:rPr>
        <w:t>contrario.</w:t>
      </w:r>
    </w:p>
    <w:p>
      <w:pPr>
        <w:pStyle w:val="BodyText"/>
        <w:spacing w:line="237" w:lineRule="auto" w:before="166"/>
        <w:ind w:right="116"/>
        <w:jc w:val="both"/>
      </w:pPr>
      <w:r>
        <w:rPr>
          <w:b/>
        </w:rPr>
        <w:t>Artículo 394.- </w:t>
      </w:r>
      <w:r>
        <w:rPr/>
        <w:t>De la audiencia de pruebas el secretario, bajo la vigilancia del Juez, levantará acta desde que principie hasta que concluya la diligencia, haciendo constar el día, lugar y hora, la Autoridad Judicial ante quien se celebra, los nombres de las partes y abogados, peritos, testigos o intérpretes.</w:t>
      </w:r>
    </w:p>
    <w:p>
      <w:pPr>
        <w:pStyle w:val="BodyText"/>
        <w:spacing w:before="2"/>
        <w:ind w:left="0"/>
      </w:pPr>
    </w:p>
    <w:p>
      <w:pPr>
        <w:pStyle w:val="BodyText"/>
        <w:ind w:right="105"/>
      </w:pPr>
      <w:r>
        <w:rPr/>
        <w:t>Los Peritos y testigos pueden retirarse de la audiencia después de desempeñar su cometido, firmado al margen del acta en la parte correspondiente a ellos.</w:t>
      </w:r>
    </w:p>
    <w:p>
      <w:pPr>
        <w:pStyle w:val="BodyText"/>
        <w:spacing w:before="165"/>
      </w:pPr>
      <w:r>
        <w:rPr>
          <w:b/>
        </w:rPr>
        <w:t>Artículo</w:t>
      </w:r>
      <w:r>
        <w:rPr>
          <w:b/>
          <w:spacing w:val="71"/>
        </w:rPr>
        <w:t> </w:t>
      </w:r>
      <w:r>
        <w:rPr>
          <w:b/>
        </w:rPr>
        <w:t>395.-</w:t>
      </w:r>
      <w:r>
        <w:rPr>
          <w:b/>
          <w:spacing w:val="66"/>
        </w:rPr>
        <w:t> </w:t>
      </w:r>
      <w:r>
        <w:rPr/>
        <w:t>En</w:t>
      </w:r>
      <w:r>
        <w:rPr>
          <w:spacing w:val="64"/>
        </w:rPr>
        <w:t> </w:t>
      </w:r>
      <w:r>
        <w:rPr/>
        <w:t>los</w:t>
      </w:r>
      <w:r>
        <w:rPr>
          <w:spacing w:val="66"/>
        </w:rPr>
        <w:t> </w:t>
      </w:r>
      <w:r>
        <w:rPr/>
        <w:t>Tribunales</w:t>
      </w:r>
      <w:r>
        <w:rPr>
          <w:spacing w:val="70"/>
        </w:rPr>
        <w:t> </w:t>
      </w:r>
      <w:r>
        <w:rPr/>
        <w:t>Colegiados</w:t>
      </w:r>
      <w:r>
        <w:rPr>
          <w:spacing w:val="70"/>
        </w:rPr>
        <w:t> </w:t>
      </w:r>
      <w:r>
        <w:rPr/>
        <w:t>sólo</w:t>
      </w:r>
      <w:r>
        <w:rPr>
          <w:spacing w:val="68"/>
        </w:rPr>
        <w:t> </w:t>
      </w:r>
      <w:r>
        <w:rPr/>
        <w:t>cuando</w:t>
      </w:r>
      <w:r>
        <w:rPr>
          <w:spacing w:val="68"/>
        </w:rPr>
        <w:t> </w:t>
      </w:r>
      <w:r>
        <w:rPr/>
        <w:t>faltare</w:t>
      </w:r>
      <w:r>
        <w:rPr>
          <w:spacing w:val="71"/>
        </w:rPr>
        <w:t> </w:t>
      </w:r>
      <w:r>
        <w:rPr/>
        <w:t>la</w:t>
      </w:r>
      <w:r>
        <w:rPr>
          <w:spacing w:val="68"/>
        </w:rPr>
        <w:t> </w:t>
      </w:r>
      <w:r>
        <w:rPr/>
        <w:t>mayoría,</w:t>
      </w:r>
      <w:r>
        <w:rPr>
          <w:spacing w:val="67"/>
        </w:rPr>
        <w:t> </w:t>
      </w:r>
      <w:r>
        <w:rPr/>
        <w:t>podrá</w:t>
      </w:r>
      <w:r>
        <w:rPr>
          <w:spacing w:val="68"/>
        </w:rPr>
        <w:t> </w:t>
      </w:r>
      <w:r>
        <w:rPr/>
        <w:t>efectuarse</w:t>
      </w:r>
      <w:r>
        <w:rPr>
          <w:spacing w:val="64"/>
        </w:rPr>
        <w:t> </w:t>
      </w:r>
      <w:r>
        <w:rPr/>
        <w:t>la repetición de las pruebas a que se refiere la fracción II del artículo 393.</w:t>
      </w:r>
    </w:p>
    <w:p>
      <w:pPr>
        <w:pStyle w:val="BodyText"/>
        <w:spacing w:before="226"/>
      </w:pPr>
      <w:r>
        <w:rPr>
          <w:b/>
        </w:rPr>
        <w:t>Artículo 396.- </w:t>
      </w:r>
      <w:r>
        <w:rPr/>
        <w:t>Si</w:t>
      </w:r>
      <w:r>
        <w:rPr>
          <w:spacing w:val="-2"/>
        </w:rPr>
        <w:t> </w:t>
      </w:r>
      <w:r>
        <w:rPr/>
        <w:t>por</w:t>
      </w:r>
      <w:r>
        <w:rPr>
          <w:spacing w:val="-1"/>
        </w:rPr>
        <w:t> </w:t>
      </w:r>
      <w:r>
        <w:rPr/>
        <w:t>causas</w:t>
      </w:r>
      <w:r>
        <w:rPr>
          <w:spacing w:val="-1"/>
        </w:rPr>
        <w:t> </w:t>
      </w:r>
      <w:r>
        <w:rPr/>
        <w:t>graves</w:t>
      </w:r>
      <w:r>
        <w:rPr>
          <w:spacing w:val="-1"/>
        </w:rPr>
        <w:t> </w:t>
      </w:r>
      <w:r>
        <w:rPr/>
        <w:t>hubiere</w:t>
      </w:r>
      <w:r>
        <w:rPr>
          <w:spacing w:val="-2"/>
        </w:rPr>
        <w:t> </w:t>
      </w:r>
      <w:r>
        <w:rPr/>
        <w:t>necesidad de</w:t>
      </w:r>
      <w:r>
        <w:rPr>
          <w:spacing w:val="-2"/>
        </w:rPr>
        <w:t> </w:t>
      </w:r>
      <w:r>
        <w:rPr/>
        <w:t>prolongar</w:t>
      </w:r>
      <w:r>
        <w:rPr>
          <w:spacing w:val="-1"/>
        </w:rPr>
        <w:t> </w:t>
      </w:r>
      <w:r>
        <w:rPr/>
        <w:t>la</w:t>
      </w:r>
      <w:r>
        <w:rPr>
          <w:spacing w:val="-2"/>
        </w:rPr>
        <w:t> </w:t>
      </w:r>
      <w:r>
        <w:rPr/>
        <w:t>audiencia durante</w:t>
      </w:r>
      <w:r>
        <w:rPr>
          <w:spacing w:val="-2"/>
        </w:rPr>
        <w:t> </w:t>
      </w:r>
      <w:r>
        <w:rPr/>
        <w:t>horas</w:t>
      </w:r>
      <w:r>
        <w:rPr>
          <w:spacing w:val="-1"/>
        </w:rPr>
        <w:t> </w:t>
      </w:r>
      <w:r>
        <w:rPr/>
        <w:t>inhábiles, no se requiere providencia de habilitación.</w:t>
      </w:r>
    </w:p>
    <w:p>
      <w:pPr>
        <w:pStyle w:val="BodyText"/>
        <w:spacing w:before="164"/>
        <w:ind w:right="105"/>
      </w:pPr>
      <w:r>
        <w:rPr>
          <w:b/>
        </w:rPr>
        <w:t>Artículo</w:t>
      </w:r>
      <w:r>
        <w:rPr>
          <w:b/>
          <w:spacing w:val="39"/>
        </w:rPr>
        <w:t> </w:t>
      </w:r>
      <w:r>
        <w:rPr>
          <w:b/>
        </w:rPr>
        <w:t>397.-</w:t>
      </w:r>
      <w:r>
        <w:rPr>
          <w:b/>
          <w:spacing w:val="33"/>
        </w:rPr>
        <w:t> </w:t>
      </w:r>
      <w:r>
        <w:rPr/>
        <w:t>En</w:t>
      </w:r>
      <w:r>
        <w:rPr>
          <w:spacing w:val="35"/>
        </w:rPr>
        <w:t> </w:t>
      </w:r>
      <w:r>
        <w:rPr/>
        <w:t>la</w:t>
      </w:r>
      <w:r>
        <w:rPr>
          <w:spacing w:val="32"/>
        </w:rPr>
        <w:t> </w:t>
      </w:r>
      <w:r>
        <w:rPr/>
        <w:t>recepción</w:t>
      </w:r>
      <w:r>
        <w:rPr>
          <w:spacing w:val="35"/>
        </w:rPr>
        <w:t> </w:t>
      </w:r>
      <w:r>
        <w:rPr/>
        <w:t>oral</w:t>
      </w:r>
      <w:r>
        <w:rPr>
          <w:spacing w:val="35"/>
        </w:rPr>
        <w:t> </w:t>
      </w:r>
      <w:r>
        <w:rPr/>
        <w:t>de</w:t>
      </w:r>
      <w:r>
        <w:rPr>
          <w:spacing w:val="35"/>
        </w:rPr>
        <w:t> </w:t>
      </w:r>
      <w:r>
        <w:rPr/>
        <w:t>las</w:t>
      </w:r>
      <w:r>
        <w:rPr>
          <w:spacing w:val="37"/>
        </w:rPr>
        <w:t> </w:t>
      </w:r>
      <w:r>
        <w:rPr/>
        <w:t>pruebas</w:t>
      </w:r>
      <w:r>
        <w:rPr>
          <w:spacing w:val="32"/>
        </w:rPr>
        <w:t> </w:t>
      </w:r>
      <w:r>
        <w:rPr/>
        <w:t>se</w:t>
      </w:r>
      <w:r>
        <w:rPr>
          <w:spacing w:val="35"/>
        </w:rPr>
        <w:t> </w:t>
      </w:r>
      <w:r>
        <w:rPr/>
        <w:t>aplicarán</w:t>
      </w:r>
      <w:r>
        <w:rPr>
          <w:spacing w:val="35"/>
        </w:rPr>
        <w:t> </w:t>
      </w:r>
      <w:r>
        <w:rPr/>
        <w:t>las</w:t>
      </w:r>
      <w:r>
        <w:rPr>
          <w:spacing w:val="37"/>
        </w:rPr>
        <w:t> </w:t>
      </w:r>
      <w:r>
        <w:rPr/>
        <w:t>reglas</w:t>
      </w:r>
      <w:r>
        <w:rPr>
          <w:spacing w:val="37"/>
        </w:rPr>
        <w:t> </w:t>
      </w:r>
      <w:r>
        <w:rPr/>
        <w:t>de</w:t>
      </w:r>
      <w:r>
        <w:rPr>
          <w:spacing w:val="39"/>
        </w:rPr>
        <w:t> </w:t>
      </w:r>
      <w:r>
        <w:rPr/>
        <w:t>la</w:t>
      </w:r>
      <w:r>
        <w:rPr>
          <w:spacing w:val="35"/>
        </w:rPr>
        <w:t> </w:t>
      </w:r>
      <w:r>
        <w:rPr/>
        <w:t>recepción</w:t>
      </w:r>
      <w:r>
        <w:rPr>
          <w:spacing w:val="35"/>
        </w:rPr>
        <w:t> </w:t>
      </w:r>
      <w:r>
        <w:rPr/>
        <w:t>en</w:t>
      </w:r>
      <w:r>
        <w:rPr>
          <w:spacing w:val="35"/>
        </w:rPr>
        <w:t> </w:t>
      </w:r>
      <w:r>
        <w:rPr/>
        <w:t>forma escrita que no se opusieren a lo dispuesto en este capítulo.</w:t>
      </w:r>
    </w:p>
    <w:p>
      <w:pPr>
        <w:pStyle w:val="BodyText"/>
        <w:spacing w:before="227"/>
        <w:ind w:left="0"/>
      </w:pPr>
    </w:p>
    <w:p>
      <w:pPr>
        <w:spacing w:before="1"/>
        <w:ind w:left="1003" w:right="1008" w:firstLine="0"/>
        <w:jc w:val="center"/>
        <w:rPr>
          <w:b/>
          <w:sz w:val="20"/>
        </w:rPr>
      </w:pPr>
      <w:r>
        <w:rPr>
          <w:b/>
          <w:sz w:val="20"/>
        </w:rPr>
        <w:t>CAPITULO</w:t>
      </w:r>
      <w:r>
        <w:rPr>
          <w:b/>
          <w:spacing w:val="-10"/>
          <w:sz w:val="20"/>
        </w:rPr>
        <w:t> </w:t>
      </w:r>
      <w:r>
        <w:rPr>
          <w:b/>
          <w:spacing w:val="-5"/>
          <w:sz w:val="20"/>
        </w:rPr>
        <w:t>VII</w:t>
      </w:r>
    </w:p>
    <w:p>
      <w:pPr>
        <w:pStyle w:val="BodyText"/>
        <w:ind w:left="0"/>
        <w:rPr>
          <w:b/>
        </w:rPr>
      </w:pPr>
    </w:p>
    <w:p>
      <w:pPr>
        <w:spacing w:before="1"/>
        <w:ind w:left="1007" w:right="1008" w:firstLine="0"/>
        <w:jc w:val="center"/>
        <w:rPr>
          <w:b/>
          <w:sz w:val="20"/>
        </w:rPr>
      </w:pPr>
      <w:r>
        <w:rPr>
          <w:b/>
          <w:sz w:val="20"/>
        </w:rPr>
        <w:t>DEL VALOR</w:t>
      </w:r>
      <w:r>
        <w:rPr>
          <w:b/>
          <w:spacing w:val="-8"/>
          <w:sz w:val="20"/>
        </w:rPr>
        <w:t> </w:t>
      </w:r>
      <w:r>
        <w:rPr>
          <w:b/>
          <w:sz w:val="20"/>
        </w:rPr>
        <w:t>DE</w:t>
      </w:r>
      <w:r>
        <w:rPr>
          <w:b/>
          <w:spacing w:val="-5"/>
          <w:sz w:val="20"/>
        </w:rPr>
        <w:t> </w:t>
      </w:r>
      <w:r>
        <w:rPr>
          <w:b/>
          <w:sz w:val="20"/>
        </w:rPr>
        <w:t>LAS</w:t>
      </w:r>
      <w:r>
        <w:rPr>
          <w:b/>
          <w:spacing w:val="-5"/>
          <w:sz w:val="20"/>
        </w:rPr>
        <w:t> </w:t>
      </w:r>
      <w:r>
        <w:rPr>
          <w:b/>
          <w:spacing w:val="-2"/>
          <w:sz w:val="20"/>
        </w:rPr>
        <w:t>PRUEBAS</w:t>
      </w:r>
    </w:p>
    <w:p>
      <w:pPr>
        <w:pStyle w:val="BodyText"/>
        <w:spacing w:before="1"/>
        <w:ind w:left="0"/>
        <w:rPr>
          <w:b/>
        </w:rPr>
      </w:pPr>
    </w:p>
    <w:p>
      <w:pPr>
        <w:pStyle w:val="BodyText"/>
      </w:pPr>
      <w:r>
        <w:rPr>
          <w:b/>
        </w:rPr>
        <w:t>Artículo</w:t>
      </w:r>
      <w:r>
        <w:rPr>
          <w:b/>
          <w:spacing w:val="76"/>
        </w:rPr>
        <w:t> </w:t>
      </w:r>
      <w:r>
        <w:rPr>
          <w:b/>
        </w:rPr>
        <w:t>398.-</w:t>
      </w:r>
      <w:r>
        <w:rPr>
          <w:b/>
          <w:spacing w:val="70"/>
        </w:rPr>
        <w:t> </w:t>
      </w:r>
      <w:r>
        <w:rPr/>
        <w:t>La</w:t>
      </w:r>
      <w:r>
        <w:rPr>
          <w:spacing w:val="73"/>
        </w:rPr>
        <w:t> </w:t>
      </w:r>
      <w:r>
        <w:rPr/>
        <w:t>confesión</w:t>
      </w:r>
      <w:r>
        <w:rPr>
          <w:spacing w:val="73"/>
        </w:rPr>
        <w:t> </w:t>
      </w:r>
      <w:r>
        <w:rPr/>
        <w:t>judicial</w:t>
      </w:r>
      <w:r>
        <w:rPr>
          <w:spacing w:val="73"/>
        </w:rPr>
        <w:t> </w:t>
      </w:r>
      <w:r>
        <w:rPr/>
        <w:t>hace</w:t>
      </w:r>
      <w:r>
        <w:rPr>
          <w:spacing w:val="73"/>
        </w:rPr>
        <w:t> </w:t>
      </w:r>
      <w:r>
        <w:rPr/>
        <w:t>prueba</w:t>
      </w:r>
      <w:r>
        <w:rPr>
          <w:spacing w:val="70"/>
        </w:rPr>
        <w:t> </w:t>
      </w:r>
      <w:r>
        <w:rPr/>
        <w:t>plena</w:t>
      </w:r>
      <w:r>
        <w:rPr>
          <w:spacing w:val="73"/>
        </w:rPr>
        <w:t> </w:t>
      </w:r>
      <w:r>
        <w:rPr/>
        <w:t>cuando</w:t>
      </w:r>
      <w:r>
        <w:rPr>
          <w:spacing w:val="73"/>
        </w:rPr>
        <w:t> </w:t>
      </w:r>
      <w:r>
        <w:rPr/>
        <w:t>concurren</w:t>
      </w:r>
      <w:r>
        <w:rPr>
          <w:spacing w:val="74"/>
        </w:rPr>
        <w:t> </w:t>
      </w:r>
      <w:r>
        <w:rPr/>
        <w:t>en</w:t>
      </w:r>
      <w:r>
        <w:rPr>
          <w:spacing w:val="73"/>
        </w:rPr>
        <w:t> </w:t>
      </w:r>
      <w:r>
        <w:rPr/>
        <w:t>ella</w:t>
      </w:r>
      <w:r>
        <w:rPr>
          <w:spacing w:val="73"/>
        </w:rPr>
        <w:t> </w:t>
      </w:r>
      <w:r>
        <w:rPr/>
        <w:t>las</w:t>
      </w:r>
      <w:r>
        <w:rPr>
          <w:spacing w:val="75"/>
        </w:rPr>
        <w:t> </w:t>
      </w:r>
      <w:r>
        <w:rPr/>
        <w:t>siguientes </w:t>
      </w:r>
      <w:r>
        <w:rPr>
          <w:spacing w:val="-2"/>
        </w:rPr>
        <w:t>condiciones:</w:t>
      </w:r>
    </w:p>
    <w:p>
      <w:pPr>
        <w:pStyle w:val="BodyText"/>
        <w:spacing w:before="1"/>
        <w:ind w:left="0"/>
      </w:pPr>
    </w:p>
    <w:p>
      <w:pPr>
        <w:pStyle w:val="BodyText"/>
      </w:pPr>
      <w:r>
        <w:rPr/>
        <w:t>I.-</w:t>
      </w:r>
      <w:r>
        <w:rPr>
          <w:spacing w:val="-7"/>
        </w:rPr>
        <w:t> </w:t>
      </w:r>
      <w:r>
        <w:rPr/>
        <w:t>Que</w:t>
      </w:r>
      <w:r>
        <w:rPr>
          <w:spacing w:val="-4"/>
        </w:rPr>
        <w:t> </w:t>
      </w:r>
      <w:r>
        <w:rPr/>
        <w:t>sea</w:t>
      </w:r>
      <w:r>
        <w:rPr>
          <w:spacing w:val="-4"/>
        </w:rPr>
        <w:t> </w:t>
      </w:r>
      <w:r>
        <w:rPr/>
        <w:t>hecha</w:t>
      </w:r>
      <w:r>
        <w:rPr>
          <w:spacing w:val="-4"/>
        </w:rPr>
        <w:t> </w:t>
      </w:r>
      <w:r>
        <w:rPr/>
        <w:t>por</w:t>
      </w:r>
      <w:r>
        <w:rPr>
          <w:spacing w:val="-3"/>
        </w:rPr>
        <w:t> </w:t>
      </w:r>
      <w:r>
        <w:rPr/>
        <w:t>persona</w:t>
      </w:r>
      <w:r>
        <w:rPr>
          <w:spacing w:val="-8"/>
        </w:rPr>
        <w:t> </w:t>
      </w:r>
      <w:r>
        <w:rPr/>
        <w:t>capaz</w:t>
      </w:r>
      <w:r>
        <w:rPr>
          <w:spacing w:val="-3"/>
        </w:rPr>
        <w:t> </w:t>
      </w:r>
      <w:r>
        <w:rPr/>
        <w:t>de</w:t>
      </w:r>
      <w:r>
        <w:rPr>
          <w:spacing w:val="-4"/>
        </w:rPr>
        <w:t> </w:t>
      </w:r>
      <w:r>
        <w:rPr>
          <w:spacing w:val="-2"/>
        </w:rPr>
        <w:t>obligarse;</w:t>
      </w:r>
    </w:p>
    <w:p>
      <w:pPr>
        <w:pStyle w:val="BodyText"/>
        <w:spacing w:before="1"/>
        <w:ind w:left="0"/>
      </w:pPr>
    </w:p>
    <w:p>
      <w:pPr>
        <w:pStyle w:val="BodyText"/>
      </w:pPr>
      <w:r>
        <w:rPr/>
        <w:t>II.-</w:t>
      </w:r>
      <w:r>
        <w:rPr>
          <w:spacing w:val="-10"/>
        </w:rPr>
        <w:t> </w:t>
      </w:r>
      <w:r>
        <w:rPr/>
        <w:t>Que</w:t>
      </w:r>
      <w:r>
        <w:rPr>
          <w:spacing w:val="-10"/>
        </w:rPr>
        <w:t> </w:t>
      </w:r>
      <w:r>
        <w:rPr/>
        <w:t>sea</w:t>
      </w:r>
      <w:r>
        <w:rPr>
          <w:spacing w:val="-5"/>
        </w:rPr>
        <w:t> </w:t>
      </w:r>
      <w:r>
        <w:rPr/>
        <w:t>hecha</w:t>
      </w:r>
      <w:r>
        <w:rPr>
          <w:spacing w:val="-5"/>
        </w:rPr>
        <w:t> </w:t>
      </w:r>
      <w:r>
        <w:rPr/>
        <w:t>con</w:t>
      </w:r>
      <w:r>
        <w:rPr>
          <w:spacing w:val="-5"/>
        </w:rPr>
        <w:t> </w:t>
      </w:r>
      <w:r>
        <w:rPr/>
        <w:t>pleno</w:t>
      </w:r>
      <w:r>
        <w:rPr>
          <w:spacing w:val="-6"/>
        </w:rPr>
        <w:t> </w:t>
      </w:r>
      <w:r>
        <w:rPr/>
        <w:t>conocimiento</w:t>
      </w:r>
      <w:r>
        <w:rPr>
          <w:spacing w:val="-5"/>
        </w:rPr>
        <w:t> </w:t>
      </w:r>
      <w:r>
        <w:rPr/>
        <w:t>y</w:t>
      </w:r>
      <w:r>
        <w:rPr>
          <w:spacing w:val="-4"/>
        </w:rPr>
        <w:t> </w:t>
      </w:r>
      <w:r>
        <w:rPr/>
        <w:t>sin</w:t>
      </w:r>
      <w:r>
        <w:rPr>
          <w:spacing w:val="-5"/>
        </w:rPr>
        <w:t> </w:t>
      </w:r>
      <w:r>
        <w:rPr/>
        <w:t>coacción</w:t>
      </w:r>
      <w:r>
        <w:rPr>
          <w:spacing w:val="-5"/>
        </w:rPr>
        <w:t> </w:t>
      </w:r>
      <w:r>
        <w:rPr/>
        <w:t>ni</w:t>
      </w:r>
      <w:r>
        <w:rPr>
          <w:spacing w:val="-5"/>
        </w:rPr>
        <w:t> </w:t>
      </w:r>
      <w:r>
        <w:rPr>
          <w:spacing w:val="-2"/>
        </w:rPr>
        <w:t>violencia;</w:t>
      </w:r>
    </w:p>
    <w:p>
      <w:pPr>
        <w:pStyle w:val="BodyText"/>
        <w:spacing w:line="480" w:lineRule="auto" w:before="226"/>
        <w:ind w:right="437"/>
      </w:pPr>
      <w:r>
        <w:rPr/>
        <w:t>III.-</w:t>
      </w:r>
      <w:r>
        <w:rPr>
          <w:spacing w:val="-5"/>
        </w:rPr>
        <w:t> </w:t>
      </w:r>
      <w:r>
        <w:rPr/>
        <w:t>Que</w:t>
      </w:r>
      <w:r>
        <w:rPr>
          <w:spacing w:val="-2"/>
        </w:rPr>
        <w:t> </w:t>
      </w:r>
      <w:r>
        <w:rPr/>
        <w:t>sea</w:t>
      </w:r>
      <w:r>
        <w:rPr>
          <w:spacing w:val="-2"/>
        </w:rPr>
        <w:t> </w:t>
      </w:r>
      <w:r>
        <w:rPr/>
        <w:t>de</w:t>
      </w:r>
      <w:r>
        <w:rPr>
          <w:spacing w:val="-2"/>
        </w:rPr>
        <w:t> </w:t>
      </w:r>
      <w:r>
        <w:rPr/>
        <w:t>hecho</w:t>
      </w:r>
      <w:r>
        <w:rPr>
          <w:spacing w:val="-2"/>
        </w:rPr>
        <w:t> </w:t>
      </w:r>
      <w:r>
        <w:rPr/>
        <w:t>propio, o</w:t>
      </w:r>
      <w:r>
        <w:rPr>
          <w:spacing w:val="-2"/>
        </w:rPr>
        <w:t> </w:t>
      </w:r>
      <w:r>
        <w:rPr/>
        <w:t>en</w:t>
      </w:r>
      <w:r>
        <w:rPr>
          <w:spacing w:val="-7"/>
        </w:rPr>
        <w:t> </w:t>
      </w:r>
      <w:r>
        <w:rPr/>
        <w:t>su</w:t>
      </w:r>
      <w:r>
        <w:rPr>
          <w:spacing w:val="-2"/>
        </w:rPr>
        <w:t> </w:t>
      </w:r>
      <w:r>
        <w:rPr/>
        <w:t>caso</w:t>
      </w:r>
      <w:r>
        <w:rPr>
          <w:spacing w:val="-2"/>
        </w:rPr>
        <w:t> </w:t>
      </w:r>
      <w:r>
        <w:rPr/>
        <w:t>del</w:t>
      </w:r>
      <w:r>
        <w:rPr>
          <w:spacing w:val="-2"/>
        </w:rPr>
        <w:t> </w:t>
      </w:r>
      <w:r>
        <w:rPr/>
        <w:t>representado</w:t>
      </w:r>
      <w:r>
        <w:rPr>
          <w:spacing w:val="-2"/>
        </w:rPr>
        <w:t> </w:t>
      </w:r>
      <w:r>
        <w:rPr/>
        <w:t>o</w:t>
      </w:r>
      <w:r>
        <w:rPr>
          <w:spacing w:val="-2"/>
        </w:rPr>
        <w:t> </w:t>
      </w:r>
      <w:r>
        <w:rPr/>
        <w:t>del</w:t>
      </w:r>
      <w:r>
        <w:rPr>
          <w:spacing w:val="-2"/>
        </w:rPr>
        <w:t> </w:t>
      </w:r>
      <w:r>
        <w:rPr/>
        <w:t>cedente, y</w:t>
      </w:r>
      <w:r>
        <w:rPr>
          <w:spacing w:val="-5"/>
        </w:rPr>
        <w:t> </w:t>
      </w:r>
      <w:r>
        <w:rPr/>
        <w:t>concerniente</w:t>
      </w:r>
      <w:r>
        <w:rPr>
          <w:spacing w:val="-2"/>
        </w:rPr>
        <w:t> </w:t>
      </w:r>
      <w:r>
        <w:rPr/>
        <w:t>al</w:t>
      </w:r>
      <w:r>
        <w:rPr>
          <w:spacing w:val="-1"/>
        </w:rPr>
        <w:t> </w:t>
      </w:r>
      <w:r>
        <w:rPr/>
        <w:t>negocio; IV.- Que se haga conforme a las formalidades de la ley.</w:t>
      </w:r>
    </w:p>
    <w:p>
      <w:pPr>
        <w:pStyle w:val="BodyText"/>
        <w:spacing w:before="2"/>
      </w:pPr>
      <w:r>
        <w:rPr>
          <w:b/>
        </w:rPr>
        <w:t>Artículo</w:t>
      </w:r>
      <w:r>
        <w:rPr>
          <w:b/>
          <w:spacing w:val="34"/>
        </w:rPr>
        <w:t> </w:t>
      </w:r>
      <w:r>
        <w:rPr>
          <w:b/>
        </w:rPr>
        <w:t>399.-</w:t>
      </w:r>
      <w:r>
        <w:rPr>
          <w:b/>
          <w:spacing w:val="33"/>
        </w:rPr>
        <w:t> </w:t>
      </w:r>
      <w:r>
        <w:rPr/>
        <w:t>El</w:t>
      </w:r>
      <w:r>
        <w:rPr>
          <w:spacing w:val="31"/>
        </w:rPr>
        <w:t> </w:t>
      </w:r>
      <w:r>
        <w:rPr/>
        <w:t>declarado</w:t>
      </w:r>
      <w:r>
        <w:rPr>
          <w:spacing w:val="31"/>
        </w:rPr>
        <w:t> </w:t>
      </w:r>
      <w:r>
        <w:rPr/>
        <w:t>confeso</w:t>
      </w:r>
      <w:r>
        <w:rPr>
          <w:spacing w:val="31"/>
        </w:rPr>
        <w:t> </w:t>
      </w:r>
      <w:r>
        <w:rPr/>
        <w:t>sin</w:t>
      </w:r>
      <w:r>
        <w:rPr>
          <w:spacing w:val="31"/>
        </w:rPr>
        <w:t> </w:t>
      </w:r>
      <w:r>
        <w:rPr/>
        <w:t>que</w:t>
      </w:r>
      <w:r>
        <w:rPr>
          <w:spacing w:val="31"/>
        </w:rPr>
        <w:t> </w:t>
      </w:r>
      <w:r>
        <w:rPr/>
        <w:t>haya</w:t>
      </w:r>
      <w:r>
        <w:rPr>
          <w:spacing w:val="31"/>
        </w:rPr>
        <w:t> </w:t>
      </w:r>
      <w:r>
        <w:rPr/>
        <w:t>hecho</w:t>
      </w:r>
      <w:r>
        <w:rPr>
          <w:spacing w:val="31"/>
        </w:rPr>
        <w:t> </w:t>
      </w:r>
      <w:r>
        <w:rPr/>
        <w:t>confesión,</w:t>
      </w:r>
      <w:r>
        <w:rPr>
          <w:spacing w:val="34"/>
        </w:rPr>
        <w:t> </w:t>
      </w:r>
      <w:r>
        <w:rPr/>
        <w:t>puede</w:t>
      </w:r>
      <w:r>
        <w:rPr>
          <w:spacing w:val="31"/>
        </w:rPr>
        <w:t> </w:t>
      </w:r>
      <w:r>
        <w:rPr/>
        <w:t>rendir</w:t>
      </w:r>
      <w:r>
        <w:rPr>
          <w:spacing w:val="32"/>
        </w:rPr>
        <w:t> </w:t>
      </w:r>
      <w:r>
        <w:rPr/>
        <w:t>prueba</w:t>
      </w:r>
      <w:r>
        <w:rPr>
          <w:spacing w:val="31"/>
        </w:rPr>
        <w:t> </w:t>
      </w:r>
      <w:r>
        <w:rPr/>
        <w:t>en</w:t>
      </w:r>
      <w:r>
        <w:rPr>
          <w:spacing w:val="31"/>
        </w:rPr>
        <w:t> </w:t>
      </w:r>
      <w:r>
        <w:rPr/>
        <w:t>contrario siempre que esta prueba no importe una excepción no opuesta en tiempo oportuno.</w:t>
      </w:r>
    </w:p>
    <w:p>
      <w:pPr>
        <w:pStyle w:val="BodyText"/>
        <w:spacing w:before="2"/>
        <w:ind w:left="0"/>
      </w:pPr>
    </w:p>
    <w:p>
      <w:pPr>
        <w:pStyle w:val="BodyText"/>
        <w:ind w:right="117"/>
        <w:jc w:val="both"/>
      </w:pPr>
      <w:r>
        <w:rPr>
          <w:b/>
        </w:rPr>
        <w:t>Artículo 400.- </w:t>
      </w:r>
      <w:r>
        <w:rPr/>
        <w:t>La confesión judicial expresa que afecte a toda la demanda, engendra el efecto de obligar al Juez a otorgar en la sentencia un plazo de gracia al deudor después de efectuado el secuestro y a reducir las costas.</w:t>
      </w:r>
    </w:p>
    <w:p>
      <w:pPr>
        <w:pStyle w:val="BodyText"/>
        <w:spacing w:before="227"/>
        <w:ind w:right="112"/>
        <w:jc w:val="both"/>
      </w:pPr>
      <w:r>
        <w:rPr>
          <w:b/>
        </w:rPr>
        <w:t>Artículo 401.- </w:t>
      </w:r>
      <w:r>
        <w:rPr/>
        <w:t>La reclamación de nulidad de la confesión por error o violencia, se tramitará incidentalmente por cuerda separada y se decidirá en la definitiva.</w:t>
      </w:r>
    </w:p>
    <w:p>
      <w:pPr>
        <w:pStyle w:val="BodyText"/>
        <w:spacing w:before="1"/>
        <w:ind w:left="0"/>
      </w:pPr>
    </w:p>
    <w:p>
      <w:pPr>
        <w:pStyle w:val="BodyText"/>
        <w:ind w:right="122"/>
        <w:jc w:val="both"/>
      </w:pPr>
      <w:r>
        <w:rPr>
          <w:b/>
        </w:rPr>
        <w:t>Artículo 402.- </w:t>
      </w:r>
      <w:r>
        <w:rPr/>
        <w:t>La confesión hecha en la demanda, en la contestación o en cualquier otro acto del juicio hará prueba plena sin necesidad de ratificación ni ser ofrecida como prueba.</w:t>
      </w:r>
    </w:p>
    <w:p>
      <w:pPr>
        <w:pStyle w:val="BodyText"/>
        <w:spacing w:before="1"/>
        <w:ind w:left="0"/>
      </w:pPr>
    </w:p>
    <w:p>
      <w:pPr>
        <w:pStyle w:val="BodyText"/>
        <w:spacing w:before="1"/>
        <w:ind w:right="117"/>
        <w:jc w:val="both"/>
      </w:pPr>
      <w:r>
        <w:rPr>
          <w:b/>
        </w:rPr>
        <w:t>Artículo 403.- </w:t>
      </w:r>
      <w:r>
        <w:rPr/>
        <w:t>La confesión extrajudicial hará prueba plena si el Juez incompetente ante quien se hizo</w:t>
      </w:r>
      <w:r>
        <w:rPr>
          <w:spacing w:val="40"/>
        </w:rPr>
        <w:t> </w:t>
      </w:r>
      <w:r>
        <w:rPr/>
        <w:t>era competente en el momento de la confesión o las partes lo reputaban como tal, o se hizo en la demanda o contestación, réplica o dúplica.</w:t>
      </w:r>
    </w:p>
    <w:p>
      <w:pPr>
        <w:pStyle w:val="BodyText"/>
        <w:spacing w:before="2"/>
        <w:ind w:left="0"/>
      </w:pPr>
    </w:p>
    <w:p>
      <w:pPr>
        <w:pStyle w:val="BodyText"/>
        <w:ind w:right="118"/>
        <w:jc w:val="both"/>
      </w:pPr>
      <w:r>
        <w:rPr>
          <w:b/>
        </w:rPr>
        <w:t>Artículo 404.- </w:t>
      </w:r>
      <w:r>
        <w:rPr/>
        <w:t>La confesión extrajudicial hecha en testamento también hace prueba plena, salvo en los casos de excepción señalados por el Código Civil.</w:t>
      </w:r>
    </w:p>
    <w:p>
      <w:pPr>
        <w:spacing w:after="0"/>
        <w:jc w:val="both"/>
        <w:sectPr>
          <w:pgSz w:w="12240" w:h="15840"/>
          <w:pgMar w:header="15" w:footer="726" w:top="1740" w:bottom="920" w:left="1300" w:right="1300"/>
        </w:sectPr>
      </w:pPr>
    </w:p>
    <w:p>
      <w:pPr>
        <w:pStyle w:val="BodyText"/>
        <w:ind w:right="108"/>
        <w:jc w:val="both"/>
      </w:pPr>
      <w:r>
        <w:rPr>
          <w:b/>
        </w:rPr>
        <w:t>Artículo 405.- </w:t>
      </w:r>
      <w:r>
        <w:rPr/>
        <w:t>La</w:t>
      </w:r>
      <w:r>
        <w:rPr>
          <w:spacing w:val="-2"/>
        </w:rPr>
        <w:t> </w:t>
      </w:r>
      <w:r>
        <w:rPr/>
        <w:t>confesión no producirá el</w:t>
      </w:r>
      <w:r>
        <w:rPr>
          <w:spacing w:val="-2"/>
        </w:rPr>
        <w:t> </w:t>
      </w:r>
      <w:r>
        <w:rPr/>
        <w:t>efecto</w:t>
      </w:r>
      <w:r>
        <w:rPr>
          <w:spacing w:val="-2"/>
        </w:rPr>
        <w:t> </w:t>
      </w:r>
      <w:r>
        <w:rPr/>
        <w:t>probatorio a que se</w:t>
      </w:r>
      <w:r>
        <w:rPr>
          <w:spacing w:val="-2"/>
        </w:rPr>
        <w:t> </w:t>
      </w:r>
      <w:r>
        <w:rPr/>
        <w:t>refieren los</w:t>
      </w:r>
      <w:r>
        <w:rPr>
          <w:spacing w:val="-1"/>
        </w:rPr>
        <w:t> </w:t>
      </w:r>
      <w:r>
        <w:rPr/>
        <w:t>artículos anteriores, en los casos en que la ley lo niegue y en aquellos en que venga acompañada con otras pruebas o presunciones</w:t>
      </w:r>
      <w:r>
        <w:rPr>
          <w:spacing w:val="-1"/>
        </w:rPr>
        <w:t> </w:t>
      </w:r>
      <w:r>
        <w:rPr/>
        <w:t>que</w:t>
      </w:r>
      <w:r>
        <w:rPr>
          <w:spacing w:val="-2"/>
        </w:rPr>
        <w:t> </w:t>
      </w:r>
      <w:r>
        <w:rPr/>
        <w:t>la</w:t>
      </w:r>
      <w:r>
        <w:rPr>
          <w:spacing w:val="-2"/>
        </w:rPr>
        <w:t> </w:t>
      </w:r>
      <w:r>
        <w:rPr/>
        <w:t>hagan</w:t>
      </w:r>
      <w:r>
        <w:rPr>
          <w:spacing w:val="-2"/>
        </w:rPr>
        <w:t> </w:t>
      </w:r>
      <w:r>
        <w:rPr/>
        <w:t>inverosímil</w:t>
      </w:r>
      <w:r>
        <w:rPr>
          <w:spacing w:val="-2"/>
        </w:rPr>
        <w:t> </w:t>
      </w:r>
      <w:r>
        <w:rPr/>
        <w:t>o</w:t>
      </w:r>
      <w:r>
        <w:rPr>
          <w:spacing w:val="-2"/>
        </w:rPr>
        <w:t> </w:t>
      </w:r>
      <w:r>
        <w:rPr/>
        <w:t>descubran</w:t>
      </w:r>
      <w:r>
        <w:rPr>
          <w:spacing w:val="-2"/>
        </w:rPr>
        <w:t> </w:t>
      </w:r>
      <w:r>
        <w:rPr/>
        <w:t>la</w:t>
      </w:r>
      <w:r>
        <w:rPr>
          <w:spacing w:val="-2"/>
        </w:rPr>
        <w:t> </w:t>
      </w:r>
      <w:r>
        <w:rPr/>
        <w:t>intención</w:t>
      </w:r>
      <w:r>
        <w:rPr>
          <w:spacing w:val="-2"/>
        </w:rPr>
        <w:t> </w:t>
      </w:r>
      <w:r>
        <w:rPr/>
        <w:t>de</w:t>
      </w:r>
      <w:r>
        <w:rPr>
          <w:spacing w:val="-2"/>
        </w:rPr>
        <w:t> </w:t>
      </w:r>
      <w:r>
        <w:rPr/>
        <w:t>defraudar</w:t>
      </w:r>
      <w:r>
        <w:rPr>
          <w:spacing w:val="-1"/>
        </w:rPr>
        <w:t> </w:t>
      </w:r>
      <w:r>
        <w:rPr/>
        <w:t>a</w:t>
      </w:r>
      <w:r>
        <w:rPr>
          <w:spacing w:val="-2"/>
        </w:rPr>
        <w:t> </w:t>
      </w:r>
      <w:r>
        <w:rPr/>
        <w:t>terceros. La</w:t>
      </w:r>
      <w:r>
        <w:rPr>
          <w:spacing w:val="-2"/>
        </w:rPr>
        <w:t> </w:t>
      </w:r>
      <w:r>
        <w:rPr/>
        <w:t>confesión</w:t>
      </w:r>
      <w:r>
        <w:rPr>
          <w:spacing w:val="-2"/>
        </w:rPr>
        <w:t> </w:t>
      </w:r>
      <w:r>
        <w:rPr/>
        <w:t>con relación a hechos ajenos se valorizará como la declaración de un testigo. Debe el Juez razonar cuidadosamente esta parte de su fallo.</w:t>
      </w:r>
    </w:p>
    <w:p>
      <w:pPr>
        <w:pStyle w:val="BodyText"/>
        <w:spacing w:before="228"/>
        <w:ind w:right="113"/>
        <w:jc w:val="both"/>
      </w:pPr>
      <w:r>
        <w:rPr>
          <w:b/>
        </w:rPr>
        <w:t>Artículo 406.- </w:t>
      </w:r>
      <w:r>
        <w:rPr/>
        <w:t>La confesión</w:t>
      </w:r>
      <w:r>
        <w:rPr>
          <w:spacing w:val="-2"/>
        </w:rPr>
        <w:t> </w:t>
      </w:r>
      <w:r>
        <w:rPr/>
        <w:t>judicial o extrajudicial sólo produce efecto en lo que perjudica al que la hace, pero no puede dividirse contra el que la hizo, salvo cuando se refiera a hechos diferentes o cuando una parte de la confesión esté probada por otros medios o cuando en algún extremo sea contraria a la naturaleza o a las leyes.</w:t>
      </w:r>
    </w:p>
    <w:p>
      <w:pPr>
        <w:pStyle w:val="BodyText"/>
        <w:spacing w:before="227"/>
        <w:ind w:right="116"/>
        <w:jc w:val="both"/>
      </w:pPr>
      <w:r>
        <w:rPr>
          <w:b/>
        </w:rPr>
        <w:t>Artículo 407.- </w:t>
      </w:r>
      <w:r>
        <w:rPr/>
        <w:t>Los</w:t>
      </w:r>
      <w:r>
        <w:rPr>
          <w:spacing w:val="-2"/>
        </w:rPr>
        <w:t> </w:t>
      </w:r>
      <w:r>
        <w:rPr/>
        <w:t>instrumentos públicos hacen</w:t>
      </w:r>
      <w:r>
        <w:rPr>
          <w:spacing w:val="-3"/>
        </w:rPr>
        <w:t> </w:t>
      </w:r>
      <w:r>
        <w:rPr/>
        <w:t>prueba plena y</w:t>
      </w:r>
      <w:r>
        <w:rPr>
          <w:spacing w:val="-2"/>
        </w:rPr>
        <w:t> </w:t>
      </w:r>
      <w:r>
        <w:rPr/>
        <w:t>no se</w:t>
      </w:r>
      <w:r>
        <w:rPr>
          <w:spacing w:val="-3"/>
        </w:rPr>
        <w:t> </w:t>
      </w:r>
      <w:r>
        <w:rPr/>
        <w:t>perjudicarán en cuanto</w:t>
      </w:r>
      <w:r>
        <w:rPr>
          <w:spacing w:val="-3"/>
        </w:rPr>
        <w:t> </w:t>
      </w:r>
      <w:r>
        <w:rPr/>
        <w:t>a</w:t>
      </w:r>
      <w:r>
        <w:rPr>
          <w:spacing w:val="-3"/>
        </w:rPr>
        <w:t> </w:t>
      </w:r>
      <w:r>
        <w:rPr/>
        <w:t>su</w:t>
      </w:r>
      <w:r>
        <w:rPr>
          <w:spacing w:val="-3"/>
        </w:rPr>
        <w:t> </w:t>
      </w:r>
      <w:r>
        <w:rPr/>
        <w:t>validez por las excepciones que se aleguen para destruir la acción que en ellos se funde.</w:t>
      </w:r>
    </w:p>
    <w:p>
      <w:pPr>
        <w:pStyle w:val="BodyText"/>
        <w:spacing w:before="1"/>
        <w:ind w:left="0"/>
      </w:pPr>
    </w:p>
    <w:p>
      <w:pPr>
        <w:pStyle w:val="BodyText"/>
        <w:spacing w:before="1"/>
        <w:ind w:right="111"/>
        <w:jc w:val="both"/>
      </w:pPr>
      <w:r>
        <w:rPr>
          <w:b/>
        </w:rPr>
        <w:t>Artículo 408.- </w:t>
      </w:r>
      <w:r>
        <w:rPr/>
        <w:t>Las partidas registradas por los párrocos anteriores al establecimiento del Registro Civil,</w:t>
      </w:r>
      <w:r>
        <w:rPr>
          <w:spacing w:val="40"/>
        </w:rPr>
        <w:t> </w:t>
      </w:r>
      <w:r>
        <w:rPr/>
        <w:t>no harán prueba plena en lo relativo al estado civil de las personas, sino cotejadas por Notario Público, Juez de Primera Instancia o Conciliador previa orden del de Primera Instancia.</w:t>
      </w:r>
    </w:p>
    <w:p>
      <w:pPr>
        <w:pStyle w:val="BodyText"/>
        <w:spacing w:before="2"/>
        <w:ind w:left="0"/>
      </w:pPr>
    </w:p>
    <w:p>
      <w:pPr>
        <w:spacing w:before="0"/>
        <w:ind w:left="116" w:right="0" w:firstLine="0"/>
        <w:jc w:val="both"/>
        <w:rPr>
          <w:sz w:val="20"/>
        </w:rPr>
      </w:pPr>
      <w:r>
        <w:rPr>
          <w:b/>
          <w:sz w:val="20"/>
        </w:rPr>
        <w:t>Artículo</w:t>
      </w:r>
      <w:r>
        <w:rPr>
          <w:b/>
          <w:spacing w:val="-8"/>
          <w:sz w:val="20"/>
        </w:rPr>
        <w:t> </w:t>
      </w:r>
      <w:r>
        <w:rPr>
          <w:b/>
          <w:sz w:val="20"/>
        </w:rPr>
        <w:t>409.-</w:t>
      </w:r>
      <w:r>
        <w:rPr>
          <w:b/>
          <w:spacing w:val="-10"/>
          <w:sz w:val="20"/>
        </w:rPr>
        <w:t> </w:t>
      </w:r>
      <w:r>
        <w:rPr>
          <w:sz w:val="20"/>
        </w:rPr>
        <w:t>Las</w:t>
      </w:r>
      <w:r>
        <w:rPr>
          <w:spacing w:val="-7"/>
          <w:sz w:val="20"/>
        </w:rPr>
        <w:t> </w:t>
      </w:r>
      <w:r>
        <w:rPr>
          <w:sz w:val="20"/>
        </w:rPr>
        <w:t>actuaciones</w:t>
      </w:r>
      <w:r>
        <w:rPr>
          <w:spacing w:val="-10"/>
          <w:sz w:val="20"/>
        </w:rPr>
        <w:t> </w:t>
      </w:r>
      <w:r>
        <w:rPr>
          <w:sz w:val="20"/>
        </w:rPr>
        <w:t>judiciales</w:t>
      </w:r>
      <w:r>
        <w:rPr>
          <w:spacing w:val="-7"/>
          <w:sz w:val="20"/>
        </w:rPr>
        <w:t> </w:t>
      </w:r>
      <w:r>
        <w:rPr>
          <w:sz w:val="20"/>
        </w:rPr>
        <w:t>hacen</w:t>
      </w:r>
      <w:r>
        <w:rPr>
          <w:spacing w:val="-8"/>
          <w:sz w:val="20"/>
        </w:rPr>
        <w:t> </w:t>
      </w:r>
      <w:r>
        <w:rPr>
          <w:sz w:val="20"/>
        </w:rPr>
        <w:t>prueba</w:t>
      </w:r>
      <w:r>
        <w:rPr>
          <w:spacing w:val="-7"/>
          <w:sz w:val="20"/>
        </w:rPr>
        <w:t> </w:t>
      </w:r>
      <w:r>
        <w:rPr>
          <w:spacing w:val="-2"/>
          <w:sz w:val="20"/>
        </w:rPr>
        <w:t>plena.</w:t>
      </w:r>
    </w:p>
    <w:p>
      <w:pPr>
        <w:pStyle w:val="BodyText"/>
        <w:spacing w:before="2"/>
        <w:ind w:left="0"/>
      </w:pPr>
    </w:p>
    <w:p>
      <w:pPr>
        <w:pStyle w:val="BodyText"/>
        <w:spacing w:line="237" w:lineRule="auto" w:before="1"/>
        <w:ind w:right="113"/>
        <w:jc w:val="both"/>
      </w:pPr>
      <w:r>
        <w:rPr>
          <w:b/>
        </w:rPr>
        <w:t>Artículo 410.- </w:t>
      </w:r>
      <w:r>
        <w:rPr/>
        <w:t>Los documentos privados sólo harán prueba plena, y contra su autor, cuando fueren reconocidos legalmente. En el reconocimiento expreso de documentos privados es aplicable lo dispuesto en las fracciones I y II del artículo 398.</w:t>
      </w:r>
    </w:p>
    <w:p>
      <w:pPr>
        <w:pStyle w:val="BodyText"/>
        <w:spacing w:before="2"/>
        <w:ind w:left="0"/>
      </w:pPr>
    </w:p>
    <w:p>
      <w:pPr>
        <w:pStyle w:val="BodyText"/>
        <w:ind w:right="118"/>
        <w:jc w:val="both"/>
      </w:pPr>
      <w:r>
        <w:rPr>
          <w:b/>
        </w:rPr>
        <w:t>Artículo 411.- </w:t>
      </w:r>
      <w:r>
        <w:rPr/>
        <w:t>El reconocimiento hecho por el albacea, hace prueba plena, y también lo hace el hecho</w:t>
      </w:r>
      <w:r>
        <w:rPr>
          <w:spacing w:val="40"/>
        </w:rPr>
        <w:t> </w:t>
      </w:r>
      <w:r>
        <w:rPr/>
        <w:t>por un heredero en lo que a él concierna.</w:t>
      </w:r>
    </w:p>
    <w:p>
      <w:pPr>
        <w:pStyle w:val="BodyText"/>
        <w:spacing w:before="1"/>
        <w:ind w:left="0"/>
      </w:pPr>
    </w:p>
    <w:p>
      <w:pPr>
        <w:pStyle w:val="BodyText"/>
        <w:ind w:right="122"/>
        <w:jc w:val="both"/>
      </w:pPr>
      <w:r>
        <w:rPr>
          <w:b/>
        </w:rPr>
        <w:t>Artículo 412.- </w:t>
      </w:r>
      <w:r>
        <w:rPr/>
        <w:t>Los documentos simples comprobados por testigos tendrán el valor que merezcan sus testimonios, recibidos conforme a lo dispuesto en la Sección VI de este Capítulo.</w:t>
      </w:r>
    </w:p>
    <w:p>
      <w:pPr>
        <w:pStyle w:val="BodyText"/>
        <w:spacing w:before="2"/>
        <w:ind w:left="0"/>
      </w:pPr>
    </w:p>
    <w:p>
      <w:pPr>
        <w:pStyle w:val="BodyText"/>
        <w:ind w:right="115"/>
        <w:jc w:val="both"/>
      </w:pPr>
      <w:r>
        <w:rPr>
          <w:b/>
        </w:rPr>
        <w:t>Artículo 413.- </w:t>
      </w:r>
      <w:r>
        <w:rPr/>
        <w:t>El documento que un litigante presenta prueba plenamente en su contra en todas partes, aunque el colitigante no lo reconozca.</w:t>
      </w:r>
    </w:p>
    <w:p>
      <w:pPr>
        <w:pStyle w:val="BodyText"/>
        <w:spacing w:before="226"/>
        <w:ind w:right="113"/>
        <w:jc w:val="both"/>
      </w:pPr>
      <w:r>
        <w:rPr>
          <w:b/>
        </w:rPr>
        <w:t>Artículo 414.- </w:t>
      </w:r>
      <w:r>
        <w:rPr/>
        <w:t>El reconocimiento o inspección judicial hará prueba plena, cuando se haya practicado en objetos que no requieran conocimientos especiales o científicos.</w:t>
      </w:r>
    </w:p>
    <w:p>
      <w:pPr>
        <w:pStyle w:val="BodyText"/>
        <w:spacing w:before="2"/>
        <w:ind w:left="0"/>
      </w:pPr>
    </w:p>
    <w:p>
      <w:pPr>
        <w:pStyle w:val="BodyText"/>
        <w:ind w:right="121"/>
        <w:jc w:val="both"/>
      </w:pPr>
      <w:r>
        <w:rPr>
          <w:b/>
        </w:rPr>
        <w:t>Artículo 415.- </w:t>
      </w:r>
      <w:r>
        <w:rPr/>
        <w:t>El dictamen de peritos y la prueba testimonial serán valorizados según el prudente arbitrio del Juez.</w:t>
      </w:r>
    </w:p>
    <w:p>
      <w:pPr>
        <w:pStyle w:val="BodyText"/>
        <w:spacing w:before="1"/>
        <w:ind w:left="0"/>
      </w:pPr>
    </w:p>
    <w:p>
      <w:pPr>
        <w:pStyle w:val="BodyText"/>
        <w:ind w:right="120"/>
        <w:jc w:val="both"/>
      </w:pPr>
      <w:r>
        <w:rPr>
          <w:b/>
        </w:rPr>
        <w:t>Artículo 416.- </w:t>
      </w:r>
      <w:r>
        <w:rPr/>
        <w:t>Las fotografías, copias fotostáticas y demás pruebas científicas quedan a la prudente calificación del Juez. Las copias fotostáticas sólo harán fe cuando estén certificadas.</w:t>
      </w:r>
    </w:p>
    <w:p>
      <w:pPr>
        <w:pStyle w:val="BodyText"/>
        <w:spacing w:before="1"/>
        <w:ind w:left="0"/>
      </w:pPr>
    </w:p>
    <w:p>
      <w:pPr>
        <w:spacing w:before="1"/>
        <w:ind w:left="116" w:right="0" w:firstLine="0"/>
        <w:jc w:val="both"/>
        <w:rPr>
          <w:sz w:val="20"/>
        </w:rPr>
      </w:pPr>
      <w:r>
        <w:rPr>
          <w:b/>
          <w:sz w:val="20"/>
        </w:rPr>
        <w:t>Artículo</w:t>
      </w:r>
      <w:r>
        <w:rPr>
          <w:b/>
          <w:spacing w:val="-7"/>
          <w:sz w:val="20"/>
        </w:rPr>
        <w:t> </w:t>
      </w:r>
      <w:r>
        <w:rPr>
          <w:b/>
          <w:sz w:val="20"/>
        </w:rPr>
        <w:t>417.-</w:t>
      </w:r>
      <w:r>
        <w:rPr>
          <w:b/>
          <w:spacing w:val="-11"/>
          <w:sz w:val="20"/>
        </w:rPr>
        <w:t> </w:t>
      </w:r>
      <w:r>
        <w:rPr>
          <w:sz w:val="20"/>
        </w:rPr>
        <w:t>Las</w:t>
      </w:r>
      <w:r>
        <w:rPr>
          <w:spacing w:val="-8"/>
          <w:sz w:val="20"/>
        </w:rPr>
        <w:t> </w:t>
      </w:r>
      <w:r>
        <w:rPr>
          <w:sz w:val="20"/>
        </w:rPr>
        <w:t>presunciones</w:t>
      </w:r>
      <w:r>
        <w:rPr>
          <w:spacing w:val="-8"/>
          <w:sz w:val="20"/>
        </w:rPr>
        <w:t> </w:t>
      </w:r>
      <w:r>
        <w:rPr>
          <w:sz w:val="20"/>
        </w:rPr>
        <w:t>legales</w:t>
      </w:r>
      <w:r>
        <w:rPr>
          <w:spacing w:val="-8"/>
          <w:sz w:val="20"/>
        </w:rPr>
        <w:t> </w:t>
      </w:r>
      <w:r>
        <w:rPr>
          <w:sz w:val="20"/>
        </w:rPr>
        <w:t>hacen</w:t>
      </w:r>
      <w:r>
        <w:rPr>
          <w:spacing w:val="-9"/>
          <w:sz w:val="20"/>
        </w:rPr>
        <w:t> </w:t>
      </w:r>
      <w:r>
        <w:rPr>
          <w:sz w:val="20"/>
        </w:rPr>
        <w:t>prueba</w:t>
      </w:r>
      <w:r>
        <w:rPr>
          <w:spacing w:val="-5"/>
          <w:sz w:val="20"/>
        </w:rPr>
        <w:t> </w:t>
      </w:r>
      <w:r>
        <w:rPr>
          <w:spacing w:val="-2"/>
          <w:sz w:val="20"/>
        </w:rPr>
        <w:t>plena.</w:t>
      </w:r>
    </w:p>
    <w:p>
      <w:pPr>
        <w:pStyle w:val="BodyText"/>
        <w:spacing w:before="226"/>
        <w:ind w:right="115"/>
        <w:jc w:val="both"/>
      </w:pPr>
      <w:r>
        <w:rPr>
          <w:b/>
        </w:rPr>
        <w:t>Artículo 418.- </w:t>
      </w:r>
      <w:r>
        <w:rPr/>
        <w:t>Para que la presunción de cosa</w:t>
      </w:r>
      <w:r>
        <w:rPr>
          <w:spacing w:val="-2"/>
        </w:rPr>
        <w:t> </w:t>
      </w:r>
      <w:r>
        <w:rPr/>
        <w:t>juzgada surta efecto en otro</w:t>
      </w:r>
      <w:r>
        <w:rPr>
          <w:spacing w:val="-2"/>
        </w:rPr>
        <w:t> </w:t>
      </w:r>
      <w:r>
        <w:rPr/>
        <w:t>juicio, es</w:t>
      </w:r>
      <w:r>
        <w:rPr>
          <w:spacing w:val="-1"/>
        </w:rPr>
        <w:t> </w:t>
      </w:r>
      <w:r>
        <w:rPr/>
        <w:t>necesario que entre el caso resuelto por la sentencia y aquél en que ésta sea invocada concurra identidad en las cosas, las causas, las personas de los litigantes y la calidad con que la fueren.</w:t>
      </w:r>
    </w:p>
    <w:p>
      <w:pPr>
        <w:pStyle w:val="BodyText"/>
        <w:spacing w:before="2"/>
        <w:ind w:left="0"/>
      </w:pPr>
    </w:p>
    <w:p>
      <w:pPr>
        <w:pStyle w:val="BodyText"/>
        <w:ind w:right="120"/>
        <w:jc w:val="both"/>
      </w:pPr>
      <w:r>
        <w:rPr/>
        <w:t>En</w:t>
      </w:r>
      <w:r>
        <w:rPr>
          <w:spacing w:val="-3"/>
        </w:rPr>
        <w:t> </w:t>
      </w:r>
      <w:r>
        <w:rPr/>
        <w:t>las</w:t>
      </w:r>
      <w:r>
        <w:rPr>
          <w:spacing w:val="-1"/>
        </w:rPr>
        <w:t> </w:t>
      </w:r>
      <w:r>
        <w:rPr/>
        <w:t>cuestiones</w:t>
      </w:r>
      <w:r>
        <w:rPr>
          <w:spacing w:val="-2"/>
        </w:rPr>
        <w:t> </w:t>
      </w:r>
      <w:r>
        <w:rPr/>
        <w:t>relativas</w:t>
      </w:r>
      <w:r>
        <w:rPr>
          <w:spacing w:val="-2"/>
        </w:rPr>
        <w:t> </w:t>
      </w:r>
      <w:r>
        <w:rPr/>
        <w:t>al</w:t>
      </w:r>
      <w:r>
        <w:rPr>
          <w:spacing w:val="-2"/>
        </w:rPr>
        <w:t> </w:t>
      </w:r>
      <w:r>
        <w:rPr/>
        <w:t>estado</w:t>
      </w:r>
      <w:r>
        <w:rPr>
          <w:spacing w:val="-3"/>
        </w:rPr>
        <w:t> </w:t>
      </w:r>
      <w:r>
        <w:rPr/>
        <w:t>civil</w:t>
      </w:r>
      <w:r>
        <w:rPr>
          <w:spacing w:val="-3"/>
        </w:rPr>
        <w:t> </w:t>
      </w:r>
      <w:r>
        <w:rPr/>
        <w:t>de</w:t>
      </w:r>
      <w:r>
        <w:rPr>
          <w:spacing w:val="-3"/>
        </w:rPr>
        <w:t> </w:t>
      </w:r>
      <w:r>
        <w:rPr/>
        <w:t>las</w:t>
      </w:r>
      <w:r>
        <w:rPr>
          <w:spacing w:val="-2"/>
        </w:rPr>
        <w:t> </w:t>
      </w:r>
      <w:r>
        <w:rPr/>
        <w:t>personas</w:t>
      </w:r>
      <w:r>
        <w:rPr>
          <w:spacing w:val="-2"/>
        </w:rPr>
        <w:t> </w:t>
      </w:r>
      <w:r>
        <w:rPr/>
        <w:t>y</w:t>
      </w:r>
      <w:r>
        <w:rPr>
          <w:spacing w:val="-2"/>
        </w:rPr>
        <w:t> </w:t>
      </w:r>
      <w:r>
        <w:rPr/>
        <w:t>a</w:t>
      </w:r>
      <w:r>
        <w:rPr>
          <w:spacing w:val="-3"/>
        </w:rPr>
        <w:t> </w:t>
      </w:r>
      <w:r>
        <w:rPr/>
        <w:t>las</w:t>
      </w:r>
      <w:r>
        <w:rPr>
          <w:spacing w:val="-2"/>
        </w:rPr>
        <w:t> </w:t>
      </w:r>
      <w:r>
        <w:rPr/>
        <w:t>de</w:t>
      </w:r>
      <w:r>
        <w:rPr>
          <w:spacing w:val="-3"/>
        </w:rPr>
        <w:t> </w:t>
      </w:r>
      <w:r>
        <w:rPr/>
        <w:t>validez</w:t>
      </w:r>
      <w:r>
        <w:rPr>
          <w:spacing w:val="-2"/>
        </w:rPr>
        <w:t> </w:t>
      </w:r>
      <w:r>
        <w:rPr/>
        <w:t>o</w:t>
      </w:r>
      <w:r>
        <w:rPr>
          <w:spacing w:val="-3"/>
        </w:rPr>
        <w:t> </w:t>
      </w:r>
      <w:r>
        <w:rPr/>
        <w:t>nulidad</w:t>
      </w:r>
      <w:r>
        <w:rPr>
          <w:spacing w:val="-3"/>
        </w:rPr>
        <w:t> </w:t>
      </w:r>
      <w:r>
        <w:rPr/>
        <w:t>de</w:t>
      </w:r>
      <w:r>
        <w:rPr>
          <w:spacing w:val="-3"/>
        </w:rPr>
        <w:t> </w:t>
      </w:r>
      <w:r>
        <w:rPr/>
        <w:t>las</w:t>
      </w:r>
      <w:r>
        <w:rPr>
          <w:spacing w:val="-2"/>
        </w:rPr>
        <w:t> </w:t>
      </w:r>
      <w:r>
        <w:rPr/>
        <w:t>disposiciones testamentarias, la presunción de cosa juzgada es eficaz contra terceros aunque no hubiesen litigado.</w:t>
      </w:r>
    </w:p>
    <w:p>
      <w:pPr>
        <w:pStyle w:val="BodyText"/>
        <w:spacing w:before="1"/>
        <w:ind w:left="0"/>
      </w:pPr>
    </w:p>
    <w:p>
      <w:pPr>
        <w:pStyle w:val="BodyText"/>
        <w:spacing w:before="1"/>
        <w:ind w:right="117"/>
        <w:jc w:val="both"/>
      </w:pPr>
      <w:r>
        <w:rPr/>
        <w:t>Se entiende que hay identidad de personas siempre que los litigantes del segundo pleito, sean causahabientes de los que contendieron en el pleito anterior o estén unidos a ellos por solidaridad o indivisibilidad de las prestaciones entre los que tienen derecho a exigirlas u obligación de satisfacerlas.</w:t>
      </w:r>
    </w:p>
    <w:p>
      <w:pPr>
        <w:spacing w:after="0"/>
        <w:jc w:val="both"/>
        <w:sectPr>
          <w:pgSz w:w="12240" w:h="15840"/>
          <w:pgMar w:header="15" w:footer="726" w:top="1700" w:bottom="920" w:left="1300" w:right="1300"/>
        </w:sectPr>
      </w:pPr>
    </w:p>
    <w:p>
      <w:pPr>
        <w:pStyle w:val="BodyText"/>
        <w:ind w:right="111"/>
        <w:jc w:val="both"/>
      </w:pPr>
      <w:r>
        <w:rPr>
          <w:b/>
        </w:rPr>
        <w:t>Artículo 419.- </w:t>
      </w:r>
      <w:r>
        <w:rPr/>
        <w:t>Para que las presunciones no establecidas por la ley sean apreciables como medios de prueba, es indispensable que entre el hecho demostrado y aquél que se trata de deducir, haya un enlace preciso, más o menos necesario. Los Jueces apreciarán en justicia el valor de las presunciones</w:t>
      </w:r>
      <w:r>
        <w:rPr>
          <w:spacing w:val="80"/>
        </w:rPr>
        <w:t> </w:t>
      </w:r>
      <w:r>
        <w:rPr>
          <w:spacing w:val="-2"/>
        </w:rPr>
        <w:t>humanas.</w:t>
      </w:r>
    </w:p>
    <w:p>
      <w:pPr>
        <w:pStyle w:val="BodyText"/>
        <w:spacing w:before="227"/>
        <w:ind w:right="110"/>
        <w:jc w:val="both"/>
      </w:pPr>
      <w:r>
        <w:rPr>
          <w:b/>
        </w:rPr>
        <w:t>Artículo 420.- </w:t>
      </w:r>
      <w:r>
        <w:rPr/>
        <w:t>La valorización de las pruebas se hará</w:t>
      </w:r>
      <w:r>
        <w:rPr>
          <w:spacing w:val="-2"/>
        </w:rPr>
        <w:t> </w:t>
      </w:r>
      <w:r>
        <w:rPr/>
        <w:t>de acuerdo con el presente capítulo, a menos que por el enlace interior de las pruebas rendidas y de las presunciones formadas, el tribunal adquiera convicción distinta respecto de los hechos materia del litigio. En este caso, deberá fundar el Juez cuidadosamente esta parte de su sentencia.</w:t>
      </w:r>
    </w:p>
    <w:p>
      <w:pPr>
        <w:pStyle w:val="BodyText"/>
        <w:spacing w:before="228"/>
        <w:ind w:left="0"/>
      </w:pPr>
    </w:p>
    <w:p>
      <w:pPr>
        <w:spacing w:before="0"/>
        <w:ind w:left="1003" w:right="1008" w:firstLine="0"/>
        <w:jc w:val="center"/>
        <w:rPr>
          <w:b/>
          <w:sz w:val="20"/>
        </w:rPr>
      </w:pPr>
      <w:r>
        <w:rPr>
          <w:b/>
          <w:sz w:val="20"/>
        </w:rPr>
        <w:t>CAPITULO</w:t>
      </w:r>
      <w:r>
        <w:rPr>
          <w:b/>
          <w:spacing w:val="-12"/>
          <w:sz w:val="20"/>
        </w:rPr>
        <w:t> </w:t>
      </w:r>
      <w:r>
        <w:rPr>
          <w:b/>
          <w:spacing w:val="-4"/>
          <w:sz w:val="20"/>
        </w:rPr>
        <w:t>VIII</w:t>
      </w:r>
    </w:p>
    <w:p>
      <w:pPr>
        <w:pStyle w:val="BodyText"/>
        <w:spacing w:before="1"/>
        <w:ind w:left="0"/>
        <w:rPr>
          <w:b/>
        </w:rPr>
      </w:pPr>
    </w:p>
    <w:p>
      <w:pPr>
        <w:spacing w:before="0"/>
        <w:ind w:left="6" w:right="10" w:firstLine="0"/>
        <w:jc w:val="center"/>
        <w:rPr>
          <w:b/>
          <w:sz w:val="20"/>
        </w:rPr>
      </w:pPr>
      <w:r>
        <w:rPr>
          <w:b/>
          <w:sz w:val="20"/>
        </w:rPr>
        <w:t>DE</w:t>
      </w:r>
      <w:r>
        <w:rPr>
          <w:b/>
          <w:spacing w:val="-7"/>
          <w:sz w:val="20"/>
        </w:rPr>
        <w:t> </w:t>
      </w:r>
      <w:r>
        <w:rPr>
          <w:b/>
          <w:sz w:val="20"/>
        </w:rPr>
        <w:t>LOS</w:t>
      </w:r>
      <w:r>
        <w:rPr>
          <w:b/>
          <w:spacing w:val="-6"/>
          <w:sz w:val="20"/>
        </w:rPr>
        <w:t> </w:t>
      </w:r>
      <w:r>
        <w:rPr>
          <w:b/>
          <w:sz w:val="20"/>
        </w:rPr>
        <w:t>ALEGATOS</w:t>
      </w:r>
      <w:r>
        <w:rPr>
          <w:b/>
          <w:spacing w:val="-10"/>
          <w:sz w:val="20"/>
        </w:rPr>
        <w:t> </w:t>
      </w:r>
      <w:r>
        <w:rPr>
          <w:b/>
          <w:sz w:val="20"/>
        </w:rPr>
        <w:t>EN</w:t>
      </w:r>
      <w:r>
        <w:rPr>
          <w:b/>
          <w:spacing w:val="-8"/>
          <w:sz w:val="20"/>
        </w:rPr>
        <w:t> </w:t>
      </w:r>
      <w:r>
        <w:rPr>
          <w:b/>
          <w:sz w:val="20"/>
        </w:rPr>
        <w:t>EL</w:t>
      </w:r>
      <w:r>
        <w:rPr>
          <w:b/>
          <w:spacing w:val="-4"/>
          <w:sz w:val="20"/>
        </w:rPr>
        <w:t> </w:t>
      </w:r>
      <w:r>
        <w:rPr>
          <w:b/>
          <w:sz w:val="20"/>
        </w:rPr>
        <w:t>PROCEDIMIENTO</w:t>
      </w:r>
      <w:r>
        <w:rPr>
          <w:b/>
          <w:spacing w:val="-9"/>
          <w:sz w:val="20"/>
        </w:rPr>
        <w:t> </w:t>
      </w:r>
      <w:r>
        <w:rPr>
          <w:b/>
          <w:spacing w:val="-2"/>
          <w:sz w:val="20"/>
        </w:rPr>
        <w:t>ESCRITO</w:t>
      </w:r>
    </w:p>
    <w:p>
      <w:pPr>
        <w:pStyle w:val="BodyText"/>
        <w:spacing w:before="1"/>
        <w:ind w:left="0"/>
        <w:rPr>
          <w:b/>
        </w:rPr>
      </w:pPr>
    </w:p>
    <w:p>
      <w:pPr>
        <w:pStyle w:val="BodyText"/>
        <w:ind w:right="119"/>
        <w:jc w:val="both"/>
      </w:pPr>
      <w:r>
        <w:rPr>
          <w:b/>
        </w:rPr>
        <w:t>Artículo 421.- </w:t>
      </w:r>
      <w:r>
        <w:rPr/>
        <w:t>Concluida la recepción de las pruebas admitidas, quedarán en la Secretaría a disposición de las partes los originales para que en el término común de cinco días formulen sus alegatos.</w:t>
      </w:r>
    </w:p>
    <w:p>
      <w:pPr>
        <w:pStyle w:val="BodyText"/>
        <w:spacing w:before="2"/>
        <w:ind w:left="0"/>
      </w:pPr>
    </w:p>
    <w:p>
      <w:pPr>
        <w:pStyle w:val="BodyText"/>
        <w:ind w:right="123"/>
        <w:jc w:val="both"/>
      </w:pPr>
      <w:r>
        <w:rPr/>
        <w:t>Pasado que sea el término para alegar, serán citadas las partes para la sentencia, que se pronunciará dentro de diez días.</w:t>
      </w:r>
    </w:p>
    <w:p>
      <w:pPr>
        <w:pStyle w:val="BodyText"/>
        <w:spacing w:before="227"/>
        <w:ind w:left="0"/>
      </w:pPr>
    </w:p>
    <w:p>
      <w:pPr>
        <w:spacing w:before="0"/>
        <w:ind w:left="1008" w:right="1008" w:firstLine="0"/>
        <w:jc w:val="center"/>
        <w:rPr>
          <w:b/>
          <w:sz w:val="20"/>
        </w:rPr>
      </w:pPr>
      <w:r>
        <w:rPr>
          <w:b/>
          <w:sz w:val="20"/>
        </w:rPr>
        <w:t>CAPITULO</w:t>
      </w:r>
      <w:r>
        <w:rPr>
          <w:b/>
          <w:spacing w:val="-9"/>
          <w:sz w:val="20"/>
        </w:rPr>
        <w:t> </w:t>
      </w:r>
      <w:r>
        <w:rPr>
          <w:b/>
          <w:spacing w:val="-5"/>
          <w:sz w:val="20"/>
        </w:rPr>
        <w:t>IX</w:t>
      </w:r>
    </w:p>
    <w:p>
      <w:pPr>
        <w:pStyle w:val="BodyText"/>
        <w:spacing w:before="1"/>
        <w:ind w:left="0"/>
        <w:rPr>
          <w:b/>
        </w:rPr>
      </w:pPr>
    </w:p>
    <w:p>
      <w:pPr>
        <w:spacing w:before="0"/>
        <w:ind w:left="1005" w:right="1008" w:firstLine="0"/>
        <w:jc w:val="center"/>
        <w:rPr>
          <w:b/>
          <w:sz w:val="20"/>
        </w:rPr>
      </w:pPr>
      <w:r>
        <w:rPr>
          <w:b/>
          <w:sz w:val="20"/>
        </w:rPr>
        <w:t>DE</w:t>
      </w:r>
      <w:r>
        <w:rPr>
          <w:b/>
          <w:spacing w:val="-2"/>
          <w:sz w:val="20"/>
        </w:rPr>
        <w:t> </w:t>
      </w:r>
      <w:r>
        <w:rPr>
          <w:b/>
          <w:sz w:val="20"/>
        </w:rPr>
        <w:t>LA</w:t>
      </w:r>
      <w:r>
        <w:rPr>
          <w:b/>
          <w:spacing w:val="-8"/>
          <w:sz w:val="20"/>
        </w:rPr>
        <w:t> </w:t>
      </w:r>
      <w:r>
        <w:rPr>
          <w:b/>
          <w:sz w:val="20"/>
        </w:rPr>
        <w:t>SENTENCIA</w:t>
      </w:r>
      <w:r>
        <w:rPr>
          <w:b/>
          <w:spacing w:val="-3"/>
          <w:sz w:val="20"/>
        </w:rPr>
        <w:t> </w:t>
      </w:r>
      <w:r>
        <w:rPr>
          <w:b/>
          <w:spacing w:val="-2"/>
          <w:sz w:val="20"/>
        </w:rPr>
        <w:t>EJECUTORIA</w:t>
      </w:r>
    </w:p>
    <w:p>
      <w:pPr>
        <w:pStyle w:val="BodyText"/>
        <w:spacing w:before="1"/>
        <w:ind w:left="0"/>
        <w:rPr>
          <w:b/>
        </w:rPr>
      </w:pPr>
    </w:p>
    <w:p>
      <w:pPr>
        <w:pStyle w:val="BodyText"/>
        <w:spacing w:line="480" w:lineRule="auto"/>
        <w:ind w:right="2693"/>
      </w:pPr>
      <w:r>
        <w:rPr>
          <w:b/>
        </w:rPr>
        <w:t>Artículo</w:t>
      </w:r>
      <w:r>
        <w:rPr>
          <w:b/>
          <w:spacing w:val="-1"/>
        </w:rPr>
        <w:t> </w:t>
      </w:r>
      <w:r>
        <w:rPr>
          <w:b/>
        </w:rPr>
        <w:t>422.-</w:t>
      </w:r>
      <w:r>
        <w:rPr>
          <w:b/>
          <w:spacing w:val="-7"/>
        </w:rPr>
        <w:t> </w:t>
      </w:r>
      <w:r>
        <w:rPr/>
        <w:t>Hay</w:t>
      </w:r>
      <w:r>
        <w:rPr>
          <w:spacing w:val="-3"/>
        </w:rPr>
        <w:t> </w:t>
      </w:r>
      <w:r>
        <w:rPr/>
        <w:t>cosa</w:t>
      </w:r>
      <w:r>
        <w:rPr>
          <w:spacing w:val="-9"/>
        </w:rPr>
        <w:t> </w:t>
      </w:r>
      <w:r>
        <w:rPr/>
        <w:t>juzgada</w:t>
      </w:r>
      <w:r>
        <w:rPr>
          <w:spacing w:val="-4"/>
        </w:rPr>
        <w:t> </w:t>
      </w:r>
      <w:r>
        <w:rPr/>
        <w:t>cuando</w:t>
      </w:r>
      <w:r>
        <w:rPr>
          <w:spacing w:val="-4"/>
        </w:rPr>
        <w:t> </w:t>
      </w:r>
      <w:r>
        <w:rPr/>
        <w:t>la</w:t>
      </w:r>
      <w:r>
        <w:rPr>
          <w:spacing w:val="-4"/>
        </w:rPr>
        <w:t> </w:t>
      </w:r>
      <w:r>
        <w:rPr/>
        <w:t>sentencia</w:t>
      </w:r>
      <w:r>
        <w:rPr>
          <w:spacing w:val="-4"/>
        </w:rPr>
        <w:t> </w:t>
      </w:r>
      <w:r>
        <w:rPr/>
        <w:t>causa</w:t>
      </w:r>
      <w:r>
        <w:rPr>
          <w:spacing w:val="-4"/>
        </w:rPr>
        <w:t> </w:t>
      </w:r>
      <w:r>
        <w:rPr/>
        <w:t>ejecutoria. Causan ejecutoria por ministerio de la ley:</w:t>
      </w:r>
    </w:p>
    <w:p>
      <w:pPr>
        <w:pStyle w:val="BodyText"/>
        <w:spacing w:before="2"/>
      </w:pPr>
      <w:r>
        <w:rPr/>
        <w:t>I.-</w:t>
      </w:r>
      <w:r>
        <w:rPr>
          <w:spacing w:val="33"/>
        </w:rPr>
        <w:t> </w:t>
      </w:r>
      <w:r>
        <w:rPr/>
        <w:t>Las</w:t>
      </w:r>
      <w:r>
        <w:rPr>
          <w:spacing w:val="28"/>
        </w:rPr>
        <w:t> </w:t>
      </w:r>
      <w:r>
        <w:rPr/>
        <w:t>sentencias</w:t>
      </w:r>
      <w:r>
        <w:rPr>
          <w:spacing w:val="32"/>
        </w:rPr>
        <w:t> </w:t>
      </w:r>
      <w:r>
        <w:rPr/>
        <w:t>pronunciadas</w:t>
      </w:r>
      <w:r>
        <w:rPr>
          <w:spacing w:val="32"/>
        </w:rPr>
        <w:t> </w:t>
      </w:r>
      <w:r>
        <w:rPr/>
        <w:t>en</w:t>
      </w:r>
      <w:r>
        <w:rPr>
          <w:spacing w:val="31"/>
        </w:rPr>
        <w:t> </w:t>
      </w:r>
      <w:r>
        <w:rPr/>
        <w:t>juicio</w:t>
      </w:r>
      <w:r>
        <w:rPr>
          <w:spacing w:val="31"/>
        </w:rPr>
        <w:t> </w:t>
      </w:r>
      <w:r>
        <w:rPr/>
        <w:t>cuyo</w:t>
      </w:r>
      <w:r>
        <w:rPr>
          <w:spacing w:val="26"/>
        </w:rPr>
        <w:t> </w:t>
      </w:r>
      <w:r>
        <w:rPr/>
        <w:t>interés</w:t>
      </w:r>
      <w:r>
        <w:rPr>
          <w:spacing w:val="32"/>
        </w:rPr>
        <w:t> </w:t>
      </w:r>
      <w:r>
        <w:rPr/>
        <w:t>no</w:t>
      </w:r>
      <w:r>
        <w:rPr>
          <w:spacing w:val="31"/>
        </w:rPr>
        <w:t> </w:t>
      </w:r>
      <w:r>
        <w:rPr/>
        <w:t>pase</w:t>
      </w:r>
      <w:r>
        <w:rPr>
          <w:spacing w:val="31"/>
        </w:rPr>
        <w:t> </w:t>
      </w:r>
      <w:r>
        <w:rPr/>
        <w:t>de</w:t>
      </w:r>
      <w:r>
        <w:rPr>
          <w:spacing w:val="31"/>
        </w:rPr>
        <w:t> </w:t>
      </w:r>
      <w:r>
        <w:rPr/>
        <w:t>cien</w:t>
      </w:r>
      <w:r>
        <w:rPr>
          <w:spacing w:val="31"/>
        </w:rPr>
        <w:t> </w:t>
      </w:r>
      <w:r>
        <w:rPr/>
        <w:t>veces</w:t>
      </w:r>
      <w:r>
        <w:rPr>
          <w:spacing w:val="27"/>
        </w:rPr>
        <w:t> </w:t>
      </w:r>
      <w:r>
        <w:rPr/>
        <w:t>la</w:t>
      </w:r>
      <w:r>
        <w:rPr>
          <w:spacing w:val="31"/>
        </w:rPr>
        <w:t> </w:t>
      </w:r>
      <w:r>
        <w:rPr/>
        <w:t>Unidad</w:t>
      </w:r>
      <w:r>
        <w:rPr>
          <w:spacing w:val="31"/>
        </w:rPr>
        <w:t> </w:t>
      </w:r>
      <w:r>
        <w:rPr/>
        <w:t>de</w:t>
      </w:r>
      <w:r>
        <w:rPr>
          <w:spacing w:val="31"/>
        </w:rPr>
        <w:t> </w:t>
      </w:r>
      <w:r>
        <w:rPr/>
        <w:t>Medida</w:t>
      </w:r>
      <w:r>
        <w:rPr>
          <w:spacing w:val="31"/>
        </w:rPr>
        <w:t> </w:t>
      </w:r>
      <w:r>
        <w:rPr/>
        <w:t>y Actualización vigente;</w:t>
      </w:r>
    </w:p>
    <w:p>
      <w:pPr>
        <w:pStyle w:val="BodyText"/>
        <w:spacing w:line="480" w:lineRule="auto" w:before="226"/>
        <w:ind w:right="5898"/>
      </w:pPr>
      <w:r>
        <w:rPr/>
        <w:t>II.-</w:t>
      </w:r>
      <w:r>
        <w:rPr>
          <w:spacing w:val="-10"/>
        </w:rPr>
        <w:t> </w:t>
      </w:r>
      <w:r>
        <w:rPr/>
        <w:t>Las</w:t>
      </w:r>
      <w:r>
        <w:rPr>
          <w:spacing w:val="-6"/>
        </w:rPr>
        <w:t> </w:t>
      </w:r>
      <w:r>
        <w:rPr/>
        <w:t>sentencias</w:t>
      </w:r>
      <w:r>
        <w:rPr>
          <w:spacing w:val="-6"/>
        </w:rPr>
        <w:t> </w:t>
      </w:r>
      <w:r>
        <w:rPr/>
        <w:t>de</w:t>
      </w:r>
      <w:r>
        <w:rPr>
          <w:spacing w:val="-12"/>
        </w:rPr>
        <w:t> </w:t>
      </w:r>
      <w:r>
        <w:rPr/>
        <w:t>segunda</w:t>
      </w:r>
      <w:r>
        <w:rPr>
          <w:spacing w:val="-7"/>
        </w:rPr>
        <w:t> </w:t>
      </w:r>
      <w:r>
        <w:rPr/>
        <w:t>instancia; III.- Las que resuelvan una queja;</w:t>
      </w:r>
    </w:p>
    <w:p>
      <w:pPr>
        <w:pStyle w:val="BodyText"/>
        <w:spacing w:before="3"/>
      </w:pPr>
      <w:r>
        <w:rPr/>
        <w:t>IV.-</w:t>
      </w:r>
      <w:r>
        <w:rPr>
          <w:spacing w:val="-9"/>
        </w:rPr>
        <w:t> </w:t>
      </w:r>
      <w:r>
        <w:rPr/>
        <w:t>Las</w:t>
      </w:r>
      <w:r>
        <w:rPr>
          <w:spacing w:val="-5"/>
        </w:rPr>
        <w:t> </w:t>
      </w:r>
      <w:r>
        <w:rPr/>
        <w:t>que</w:t>
      </w:r>
      <w:r>
        <w:rPr>
          <w:spacing w:val="-7"/>
        </w:rPr>
        <w:t> </w:t>
      </w:r>
      <w:r>
        <w:rPr/>
        <w:t>diriman</w:t>
      </w:r>
      <w:r>
        <w:rPr>
          <w:spacing w:val="-6"/>
        </w:rPr>
        <w:t> </w:t>
      </w:r>
      <w:r>
        <w:rPr/>
        <w:t>o</w:t>
      </w:r>
      <w:r>
        <w:rPr>
          <w:spacing w:val="-6"/>
        </w:rPr>
        <w:t> </w:t>
      </w:r>
      <w:r>
        <w:rPr/>
        <w:t>resuelvan</w:t>
      </w:r>
      <w:r>
        <w:rPr>
          <w:spacing w:val="-6"/>
        </w:rPr>
        <w:t> </w:t>
      </w:r>
      <w:r>
        <w:rPr/>
        <w:t>una</w:t>
      </w:r>
      <w:r>
        <w:rPr>
          <w:spacing w:val="-6"/>
        </w:rPr>
        <w:t> </w:t>
      </w:r>
      <w:r>
        <w:rPr/>
        <w:t>competencia,</w:t>
      </w:r>
      <w:r>
        <w:rPr>
          <w:spacing w:val="-3"/>
        </w:rPr>
        <w:t> </w:t>
      </w:r>
      <w:r>
        <w:rPr>
          <w:spacing w:val="-10"/>
        </w:rPr>
        <w:t>y</w:t>
      </w:r>
    </w:p>
    <w:p>
      <w:pPr>
        <w:pStyle w:val="BodyText"/>
        <w:ind w:left="0"/>
      </w:pPr>
    </w:p>
    <w:p>
      <w:pPr>
        <w:pStyle w:val="BodyText"/>
        <w:ind w:right="267"/>
      </w:pPr>
      <w:r>
        <w:rPr/>
        <w:t>V.- Las demás que se declaran irrevocables por prevención expresa de la ley, así como aquéllas de las que se dispone que no haya más recurso que el de responsabilidad.</w:t>
      </w:r>
    </w:p>
    <w:p>
      <w:pPr>
        <w:pStyle w:val="BodyText"/>
        <w:spacing w:before="2"/>
        <w:ind w:left="0"/>
      </w:pPr>
    </w:p>
    <w:p>
      <w:pPr>
        <w:spacing w:before="0"/>
        <w:ind w:left="116" w:right="0" w:firstLine="0"/>
        <w:jc w:val="left"/>
        <w:rPr>
          <w:sz w:val="20"/>
        </w:rPr>
      </w:pPr>
      <w:r>
        <w:rPr>
          <w:b/>
          <w:sz w:val="20"/>
        </w:rPr>
        <w:t>Artículo</w:t>
      </w:r>
      <w:r>
        <w:rPr>
          <w:b/>
          <w:spacing w:val="-6"/>
          <w:sz w:val="20"/>
        </w:rPr>
        <w:t> </w:t>
      </w:r>
      <w:r>
        <w:rPr>
          <w:b/>
          <w:sz w:val="20"/>
        </w:rPr>
        <w:t>423.-</w:t>
      </w:r>
      <w:r>
        <w:rPr>
          <w:b/>
          <w:spacing w:val="-11"/>
          <w:sz w:val="20"/>
        </w:rPr>
        <w:t> </w:t>
      </w:r>
      <w:r>
        <w:rPr>
          <w:sz w:val="20"/>
        </w:rPr>
        <w:t>Causan</w:t>
      </w:r>
      <w:r>
        <w:rPr>
          <w:spacing w:val="-8"/>
          <w:sz w:val="20"/>
        </w:rPr>
        <w:t> </w:t>
      </w:r>
      <w:r>
        <w:rPr>
          <w:sz w:val="20"/>
        </w:rPr>
        <w:t>ejecutoria</w:t>
      </w:r>
      <w:r>
        <w:rPr>
          <w:spacing w:val="-9"/>
          <w:sz w:val="20"/>
        </w:rPr>
        <w:t> </w:t>
      </w:r>
      <w:r>
        <w:rPr>
          <w:sz w:val="20"/>
        </w:rPr>
        <w:t>por</w:t>
      </w:r>
      <w:r>
        <w:rPr>
          <w:spacing w:val="-7"/>
          <w:sz w:val="20"/>
        </w:rPr>
        <w:t> </w:t>
      </w:r>
      <w:r>
        <w:rPr>
          <w:sz w:val="20"/>
        </w:rPr>
        <w:t>declaración</w:t>
      </w:r>
      <w:r>
        <w:rPr>
          <w:spacing w:val="-8"/>
          <w:sz w:val="20"/>
        </w:rPr>
        <w:t> </w:t>
      </w:r>
      <w:r>
        <w:rPr>
          <w:spacing w:val="-2"/>
          <w:sz w:val="20"/>
        </w:rPr>
        <w:t>judicial:</w:t>
      </w:r>
    </w:p>
    <w:p>
      <w:pPr>
        <w:pStyle w:val="BodyText"/>
        <w:spacing w:before="226"/>
      </w:pPr>
      <w:r>
        <w:rPr/>
        <w:t>I.- Las sentencias consentidas expresamente por las partes o por sus mandatarios con poder o cláusula </w:t>
      </w:r>
      <w:r>
        <w:rPr>
          <w:spacing w:val="-2"/>
        </w:rPr>
        <w:t>especial;</w:t>
      </w:r>
    </w:p>
    <w:p>
      <w:pPr>
        <w:pStyle w:val="BodyText"/>
        <w:spacing w:before="1"/>
        <w:ind w:left="0"/>
      </w:pPr>
    </w:p>
    <w:p>
      <w:pPr>
        <w:pStyle w:val="BodyText"/>
        <w:ind w:right="267"/>
      </w:pPr>
      <w:r>
        <w:rPr/>
        <w:t>II.- Las sentencias de que hecha notificación en forma,</w:t>
      </w:r>
      <w:r>
        <w:rPr>
          <w:spacing w:val="20"/>
        </w:rPr>
        <w:t> </w:t>
      </w:r>
      <w:r>
        <w:rPr/>
        <w:t>no se interpone recurso en el término señalado</w:t>
      </w:r>
      <w:r>
        <w:rPr>
          <w:spacing w:val="80"/>
        </w:rPr>
        <w:t> </w:t>
      </w:r>
      <w:r>
        <w:rPr/>
        <w:t>por la ley, y</w:t>
      </w:r>
    </w:p>
    <w:p>
      <w:pPr>
        <w:pStyle w:val="BodyText"/>
        <w:spacing w:before="2"/>
        <w:ind w:left="0"/>
      </w:pPr>
    </w:p>
    <w:p>
      <w:pPr>
        <w:pStyle w:val="BodyText"/>
      </w:pPr>
      <w:r>
        <w:rPr/>
        <w:t>III.-</w:t>
      </w:r>
      <w:r>
        <w:rPr>
          <w:spacing w:val="29"/>
        </w:rPr>
        <w:t> </w:t>
      </w:r>
      <w:r>
        <w:rPr/>
        <w:t>Las</w:t>
      </w:r>
      <w:r>
        <w:rPr>
          <w:spacing w:val="29"/>
        </w:rPr>
        <w:t> </w:t>
      </w:r>
      <w:r>
        <w:rPr/>
        <w:t>sentencias</w:t>
      </w:r>
      <w:r>
        <w:rPr>
          <w:spacing w:val="29"/>
        </w:rPr>
        <w:t> </w:t>
      </w:r>
      <w:r>
        <w:rPr/>
        <w:t>de</w:t>
      </w:r>
      <w:r>
        <w:rPr>
          <w:spacing w:val="27"/>
        </w:rPr>
        <w:t> </w:t>
      </w:r>
      <w:r>
        <w:rPr/>
        <w:t>que</w:t>
      </w:r>
      <w:r>
        <w:rPr>
          <w:spacing w:val="27"/>
        </w:rPr>
        <w:t> </w:t>
      </w:r>
      <w:r>
        <w:rPr/>
        <w:t>se</w:t>
      </w:r>
      <w:r>
        <w:rPr>
          <w:spacing w:val="27"/>
        </w:rPr>
        <w:t> </w:t>
      </w:r>
      <w:r>
        <w:rPr/>
        <w:t>interpuso</w:t>
      </w:r>
      <w:r>
        <w:rPr>
          <w:spacing w:val="27"/>
        </w:rPr>
        <w:t> </w:t>
      </w:r>
      <w:r>
        <w:rPr/>
        <w:t>recurso</w:t>
      </w:r>
      <w:r>
        <w:rPr>
          <w:spacing w:val="27"/>
        </w:rPr>
        <w:t> </w:t>
      </w:r>
      <w:r>
        <w:rPr/>
        <w:t>pero</w:t>
      </w:r>
      <w:r>
        <w:rPr>
          <w:spacing w:val="23"/>
        </w:rPr>
        <w:t> </w:t>
      </w:r>
      <w:r>
        <w:rPr/>
        <w:t>no</w:t>
      </w:r>
      <w:r>
        <w:rPr>
          <w:spacing w:val="27"/>
        </w:rPr>
        <w:t> </w:t>
      </w:r>
      <w:r>
        <w:rPr/>
        <w:t>se</w:t>
      </w:r>
      <w:r>
        <w:rPr>
          <w:spacing w:val="27"/>
        </w:rPr>
        <w:t> </w:t>
      </w:r>
      <w:r>
        <w:rPr/>
        <w:t>continuó</w:t>
      </w:r>
      <w:r>
        <w:rPr>
          <w:spacing w:val="27"/>
        </w:rPr>
        <w:t> </w:t>
      </w:r>
      <w:r>
        <w:rPr/>
        <w:t>en</w:t>
      </w:r>
      <w:r>
        <w:rPr>
          <w:spacing w:val="27"/>
        </w:rPr>
        <w:t> </w:t>
      </w:r>
      <w:r>
        <w:rPr/>
        <w:t>forma</w:t>
      </w:r>
      <w:r>
        <w:rPr>
          <w:spacing w:val="27"/>
        </w:rPr>
        <w:t> </w:t>
      </w:r>
      <w:r>
        <w:rPr/>
        <w:t>y</w:t>
      </w:r>
      <w:r>
        <w:rPr>
          <w:spacing w:val="24"/>
        </w:rPr>
        <w:t> </w:t>
      </w:r>
      <w:r>
        <w:rPr/>
        <w:t>término</w:t>
      </w:r>
      <w:r>
        <w:rPr>
          <w:spacing w:val="27"/>
        </w:rPr>
        <w:t> </w:t>
      </w:r>
      <w:r>
        <w:rPr/>
        <w:t>legales</w:t>
      </w:r>
      <w:r>
        <w:rPr>
          <w:spacing w:val="29"/>
        </w:rPr>
        <w:t> </w:t>
      </w:r>
      <w:r>
        <w:rPr/>
        <w:t>o</w:t>
      </w:r>
      <w:r>
        <w:rPr>
          <w:spacing w:val="27"/>
        </w:rPr>
        <w:t> </w:t>
      </w:r>
      <w:r>
        <w:rPr/>
        <w:t>se desistió de él la parte o su mandatario con poder o cláusula especial.</w:t>
      </w:r>
    </w:p>
    <w:p>
      <w:pPr>
        <w:pStyle w:val="BodyText"/>
        <w:spacing w:before="1"/>
        <w:ind w:left="0"/>
      </w:pPr>
    </w:p>
    <w:p>
      <w:pPr>
        <w:pStyle w:val="BodyText"/>
      </w:pPr>
      <w:r>
        <w:rPr>
          <w:b/>
        </w:rPr>
        <w:t>Artículo</w:t>
      </w:r>
      <w:r>
        <w:rPr>
          <w:b/>
          <w:spacing w:val="25"/>
        </w:rPr>
        <w:t> </w:t>
      </w:r>
      <w:r>
        <w:rPr>
          <w:b/>
        </w:rPr>
        <w:t>424.-</w:t>
      </w:r>
      <w:r>
        <w:rPr>
          <w:b/>
          <w:spacing w:val="19"/>
        </w:rPr>
        <w:t> </w:t>
      </w:r>
      <w:r>
        <w:rPr/>
        <w:t>En</w:t>
      </w:r>
      <w:r>
        <w:rPr>
          <w:spacing w:val="17"/>
        </w:rPr>
        <w:t> </w:t>
      </w:r>
      <w:r>
        <w:rPr/>
        <w:t>los</w:t>
      </w:r>
      <w:r>
        <w:rPr>
          <w:spacing w:val="19"/>
        </w:rPr>
        <w:t> </w:t>
      </w:r>
      <w:r>
        <w:rPr/>
        <w:t>casos</w:t>
      </w:r>
      <w:r>
        <w:rPr>
          <w:spacing w:val="19"/>
        </w:rPr>
        <w:t> </w:t>
      </w:r>
      <w:r>
        <w:rPr/>
        <w:t>a</w:t>
      </w:r>
      <w:r>
        <w:rPr>
          <w:spacing w:val="22"/>
        </w:rPr>
        <w:t> </w:t>
      </w:r>
      <w:r>
        <w:rPr/>
        <w:t>que</w:t>
      </w:r>
      <w:r>
        <w:rPr>
          <w:spacing w:val="17"/>
        </w:rPr>
        <w:t> </w:t>
      </w:r>
      <w:r>
        <w:rPr/>
        <w:t>se</w:t>
      </w:r>
      <w:r>
        <w:rPr>
          <w:spacing w:val="22"/>
        </w:rPr>
        <w:t> </w:t>
      </w:r>
      <w:r>
        <w:rPr/>
        <w:t>refiere</w:t>
      </w:r>
      <w:r>
        <w:rPr>
          <w:spacing w:val="22"/>
        </w:rPr>
        <w:t> </w:t>
      </w:r>
      <w:r>
        <w:rPr/>
        <w:t>la</w:t>
      </w:r>
      <w:r>
        <w:rPr>
          <w:spacing w:val="17"/>
        </w:rPr>
        <w:t> </w:t>
      </w:r>
      <w:r>
        <w:rPr/>
        <w:t>fracción</w:t>
      </w:r>
      <w:r>
        <w:rPr>
          <w:spacing w:val="22"/>
        </w:rPr>
        <w:t> </w:t>
      </w:r>
      <w:r>
        <w:rPr/>
        <w:t>I</w:t>
      </w:r>
      <w:r>
        <w:rPr>
          <w:spacing w:val="20"/>
        </w:rPr>
        <w:t> </w:t>
      </w:r>
      <w:r>
        <w:rPr/>
        <w:t>del</w:t>
      </w:r>
      <w:r>
        <w:rPr>
          <w:spacing w:val="22"/>
        </w:rPr>
        <w:t> </w:t>
      </w:r>
      <w:r>
        <w:rPr/>
        <w:t>artículo</w:t>
      </w:r>
      <w:r>
        <w:rPr>
          <w:spacing w:val="22"/>
        </w:rPr>
        <w:t> </w:t>
      </w:r>
      <w:r>
        <w:rPr/>
        <w:t>anterior,</w:t>
      </w:r>
      <w:r>
        <w:rPr>
          <w:spacing w:val="20"/>
        </w:rPr>
        <w:t> </w:t>
      </w:r>
      <w:r>
        <w:rPr/>
        <w:t>el</w:t>
      </w:r>
      <w:r>
        <w:rPr>
          <w:spacing w:val="17"/>
        </w:rPr>
        <w:t> </w:t>
      </w:r>
      <w:r>
        <w:rPr/>
        <w:t>Juez</w:t>
      </w:r>
      <w:r>
        <w:rPr>
          <w:spacing w:val="23"/>
        </w:rPr>
        <w:t> </w:t>
      </w:r>
      <w:r>
        <w:rPr/>
        <w:t>de</w:t>
      </w:r>
      <w:r>
        <w:rPr>
          <w:spacing w:val="17"/>
        </w:rPr>
        <w:t> </w:t>
      </w:r>
      <w:r>
        <w:rPr/>
        <w:t>oficio</w:t>
      </w:r>
      <w:r>
        <w:rPr>
          <w:spacing w:val="22"/>
        </w:rPr>
        <w:t> </w:t>
      </w:r>
      <w:r>
        <w:rPr/>
        <w:t>hará</w:t>
      </w:r>
      <w:r>
        <w:rPr>
          <w:spacing w:val="17"/>
        </w:rPr>
        <w:t> </w:t>
      </w:r>
      <w:r>
        <w:rPr/>
        <w:t>la declaración correspondiente.</w:t>
      </w:r>
    </w:p>
    <w:p>
      <w:pPr>
        <w:spacing w:after="0"/>
        <w:sectPr>
          <w:pgSz w:w="12240" w:h="15840"/>
          <w:pgMar w:header="15" w:footer="726" w:top="1700" w:bottom="920" w:left="1300" w:right="1300"/>
        </w:sectPr>
      </w:pPr>
    </w:p>
    <w:p>
      <w:pPr>
        <w:pStyle w:val="BodyText"/>
        <w:spacing w:before="187"/>
      </w:pPr>
      <w:r>
        <w:rPr/>
        <w:t>En el caso de la</w:t>
      </w:r>
      <w:r>
        <w:rPr>
          <w:spacing w:val="-2"/>
        </w:rPr>
        <w:t> </w:t>
      </w:r>
      <w:r>
        <w:rPr/>
        <w:t>fracción II, la declaración se hará substanciando el artículo con un escrito de cada parte. Los términos serán tres días para contestar y otros tres para dictar la resolución.</w:t>
      </w:r>
    </w:p>
    <w:p>
      <w:pPr>
        <w:pStyle w:val="BodyText"/>
        <w:spacing w:before="2"/>
        <w:ind w:left="0"/>
      </w:pPr>
    </w:p>
    <w:p>
      <w:pPr>
        <w:pStyle w:val="BodyText"/>
      </w:pPr>
      <w:r>
        <w:rPr/>
        <w:t>Si</w:t>
      </w:r>
      <w:r>
        <w:rPr>
          <w:spacing w:val="-8"/>
        </w:rPr>
        <w:t> </w:t>
      </w:r>
      <w:r>
        <w:rPr/>
        <w:t>hubiere</w:t>
      </w:r>
      <w:r>
        <w:rPr>
          <w:spacing w:val="-6"/>
        </w:rPr>
        <w:t> </w:t>
      </w:r>
      <w:r>
        <w:rPr/>
        <w:t>deserción</w:t>
      </w:r>
      <w:r>
        <w:rPr>
          <w:spacing w:val="-6"/>
        </w:rPr>
        <w:t> </w:t>
      </w:r>
      <w:r>
        <w:rPr/>
        <w:t>o</w:t>
      </w:r>
      <w:r>
        <w:rPr>
          <w:spacing w:val="-6"/>
        </w:rPr>
        <w:t> </w:t>
      </w:r>
      <w:r>
        <w:rPr/>
        <w:t>desistimiento</w:t>
      </w:r>
      <w:r>
        <w:rPr>
          <w:spacing w:val="-5"/>
        </w:rPr>
        <w:t> </w:t>
      </w:r>
      <w:r>
        <w:rPr/>
        <w:t>del</w:t>
      </w:r>
      <w:r>
        <w:rPr>
          <w:spacing w:val="-6"/>
        </w:rPr>
        <w:t> </w:t>
      </w:r>
      <w:r>
        <w:rPr/>
        <w:t>recurso,</w:t>
      </w:r>
      <w:r>
        <w:rPr>
          <w:spacing w:val="-3"/>
        </w:rPr>
        <w:t> </w:t>
      </w:r>
      <w:r>
        <w:rPr/>
        <w:t>la</w:t>
      </w:r>
      <w:r>
        <w:rPr>
          <w:spacing w:val="-6"/>
        </w:rPr>
        <w:t> </w:t>
      </w:r>
      <w:r>
        <w:rPr/>
        <w:t>declaración</w:t>
      </w:r>
      <w:r>
        <w:rPr>
          <w:spacing w:val="-6"/>
        </w:rPr>
        <w:t> </w:t>
      </w:r>
      <w:r>
        <w:rPr/>
        <w:t>la</w:t>
      </w:r>
      <w:r>
        <w:rPr>
          <w:spacing w:val="-6"/>
        </w:rPr>
        <w:t> </w:t>
      </w:r>
      <w:r>
        <w:rPr/>
        <w:t>hará</w:t>
      </w:r>
      <w:r>
        <w:rPr>
          <w:spacing w:val="-5"/>
        </w:rPr>
        <w:t> </w:t>
      </w:r>
      <w:r>
        <w:rPr/>
        <w:t>el</w:t>
      </w:r>
      <w:r>
        <w:rPr>
          <w:spacing w:val="-6"/>
        </w:rPr>
        <w:t> </w:t>
      </w:r>
      <w:r>
        <w:rPr/>
        <w:t>tribunal</w:t>
      </w:r>
      <w:r>
        <w:rPr>
          <w:spacing w:val="-6"/>
        </w:rPr>
        <w:t> </w:t>
      </w:r>
      <w:r>
        <w:rPr/>
        <w:t>o</w:t>
      </w:r>
      <w:r>
        <w:rPr>
          <w:spacing w:val="-6"/>
        </w:rPr>
        <w:t> </w:t>
      </w:r>
      <w:r>
        <w:rPr/>
        <w:t>el</w:t>
      </w:r>
      <w:r>
        <w:rPr>
          <w:spacing w:val="-5"/>
        </w:rPr>
        <w:t> </w:t>
      </w:r>
      <w:r>
        <w:rPr/>
        <w:t>Juez,</w:t>
      </w:r>
      <w:r>
        <w:rPr>
          <w:spacing w:val="-4"/>
        </w:rPr>
        <w:t> </w:t>
      </w:r>
      <w:r>
        <w:rPr/>
        <w:t>en</w:t>
      </w:r>
      <w:r>
        <w:rPr>
          <w:spacing w:val="-2"/>
        </w:rPr>
        <w:t> </w:t>
      </w:r>
      <w:r>
        <w:rPr/>
        <w:t>su</w:t>
      </w:r>
      <w:r>
        <w:rPr>
          <w:spacing w:val="-5"/>
        </w:rPr>
        <w:t> </w:t>
      </w:r>
      <w:r>
        <w:rPr>
          <w:spacing w:val="-2"/>
        </w:rPr>
        <w:t>caso.</w:t>
      </w:r>
    </w:p>
    <w:p>
      <w:pPr>
        <w:pStyle w:val="BodyText"/>
        <w:spacing w:before="1"/>
        <w:ind w:left="0"/>
      </w:pPr>
    </w:p>
    <w:p>
      <w:pPr>
        <w:pStyle w:val="BodyText"/>
      </w:pPr>
      <w:r>
        <w:rPr>
          <w:b/>
        </w:rPr>
        <w:t>Artículo 425.- </w:t>
      </w:r>
      <w:r>
        <w:rPr/>
        <w:t>El auto en que se declara que una sentencia ha causado o no ejecutoria, no admite más recurso que el de responsabilidad.</w:t>
      </w:r>
    </w:p>
    <w:p>
      <w:pPr>
        <w:pStyle w:val="BodyText"/>
        <w:spacing w:before="227"/>
        <w:ind w:left="0"/>
      </w:pPr>
    </w:p>
    <w:p>
      <w:pPr>
        <w:spacing w:before="0"/>
        <w:ind w:left="1010" w:right="1008" w:firstLine="0"/>
        <w:jc w:val="center"/>
        <w:rPr>
          <w:b/>
          <w:sz w:val="20"/>
        </w:rPr>
      </w:pPr>
      <w:r>
        <w:rPr>
          <w:b/>
          <w:sz w:val="20"/>
        </w:rPr>
        <w:t>TITULO</w:t>
      </w:r>
      <w:r>
        <w:rPr>
          <w:b/>
          <w:spacing w:val="-7"/>
          <w:sz w:val="20"/>
        </w:rPr>
        <w:t> </w:t>
      </w:r>
      <w:r>
        <w:rPr>
          <w:b/>
          <w:spacing w:val="-5"/>
          <w:sz w:val="20"/>
        </w:rPr>
        <w:t>VII</w:t>
      </w:r>
    </w:p>
    <w:p>
      <w:pPr>
        <w:pStyle w:val="BodyText"/>
        <w:spacing w:before="1"/>
        <w:ind w:left="0"/>
        <w:rPr>
          <w:b/>
        </w:rPr>
      </w:pPr>
    </w:p>
    <w:p>
      <w:pPr>
        <w:spacing w:before="0"/>
        <w:ind w:left="6" w:right="10" w:firstLine="0"/>
        <w:jc w:val="center"/>
        <w:rPr>
          <w:b/>
          <w:sz w:val="20"/>
        </w:rPr>
      </w:pPr>
      <w:r>
        <w:rPr>
          <w:b/>
          <w:sz w:val="20"/>
        </w:rPr>
        <w:t>DE</w:t>
      </w:r>
      <w:r>
        <w:rPr>
          <w:b/>
          <w:spacing w:val="-4"/>
          <w:sz w:val="20"/>
        </w:rPr>
        <w:t> </w:t>
      </w:r>
      <w:r>
        <w:rPr>
          <w:b/>
          <w:sz w:val="20"/>
        </w:rPr>
        <w:t>LOS</w:t>
      </w:r>
      <w:r>
        <w:rPr>
          <w:b/>
          <w:spacing w:val="-3"/>
          <w:sz w:val="20"/>
        </w:rPr>
        <w:t> </w:t>
      </w:r>
      <w:r>
        <w:rPr>
          <w:b/>
          <w:sz w:val="20"/>
        </w:rPr>
        <w:t>JUICIOS</w:t>
      </w:r>
      <w:r>
        <w:rPr>
          <w:b/>
          <w:spacing w:val="-4"/>
          <w:sz w:val="20"/>
        </w:rPr>
        <w:t> </w:t>
      </w:r>
      <w:r>
        <w:rPr>
          <w:b/>
          <w:sz w:val="20"/>
        </w:rPr>
        <w:t>SUMARIOS</w:t>
      </w:r>
      <w:r>
        <w:rPr>
          <w:b/>
          <w:spacing w:val="-3"/>
          <w:sz w:val="20"/>
        </w:rPr>
        <w:t> </w:t>
      </w:r>
      <w:r>
        <w:rPr>
          <w:b/>
          <w:sz w:val="20"/>
        </w:rPr>
        <w:t>Y</w:t>
      </w:r>
      <w:r>
        <w:rPr>
          <w:b/>
          <w:spacing w:val="-7"/>
          <w:sz w:val="20"/>
        </w:rPr>
        <w:t> </w:t>
      </w:r>
      <w:r>
        <w:rPr>
          <w:b/>
          <w:sz w:val="20"/>
        </w:rPr>
        <w:t>DE</w:t>
      </w:r>
      <w:r>
        <w:rPr>
          <w:b/>
          <w:spacing w:val="-8"/>
          <w:sz w:val="20"/>
        </w:rPr>
        <w:t> </w:t>
      </w:r>
      <w:r>
        <w:rPr>
          <w:b/>
          <w:sz w:val="20"/>
        </w:rPr>
        <w:t>LA</w:t>
      </w:r>
      <w:r>
        <w:rPr>
          <w:b/>
          <w:spacing w:val="-4"/>
          <w:sz w:val="20"/>
        </w:rPr>
        <w:t> </w:t>
      </w:r>
      <w:r>
        <w:rPr>
          <w:b/>
          <w:sz w:val="20"/>
        </w:rPr>
        <w:t>VIA</w:t>
      </w:r>
      <w:r>
        <w:rPr>
          <w:b/>
          <w:spacing w:val="-4"/>
          <w:sz w:val="20"/>
        </w:rPr>
        <w:t> </w:t>
      </w:r>
      <w:r>
        <w:rPr>
          <w:b/>
          <w:sz w:val="20"/>
        </w:rPr>
        <w:t>DE</w:t>
      </w:r>
      <w:r>
        <w:rPr>
          <w:b/>
          <w:spacing w:val="-7"/>
          <w:sz w:val="20"/>
        </w:rPr>
        <w:t> </w:t>
      </w:r>
      <w:r>
        <w:rPr>
          <w:b/>
          <w:spacing w:val="-2"/>
          <w:sz w:val="20"/>
        </w:rPr>
        <w:t>APREMIO</w:t>
      </w:r>
    </w:p>
    <w:p>
      <w:pPr>
        <w:pStyle w:val="BodyText"/>
        <w:ind w:left="0"/>
        <w:rPr>
          <w:b/>
        </w:rPr>
      </w:pPr>
    </w:p>
    <w:p>
      <w:pPr>
        <w:pStyle w:val="BodyText"/>
        <w:spacing w:before="1"/>
        <w:ind w:left="0"/>
        <w:rPr>
          <w:b/>
        </w:rPr>
      </w:pPr>
    </w:p>
    <w:p>
      <w:pPr>
        <w:spacing w:before="0"/>
        <w:ind w:left="1008" w:right="1008" w:firstLine="0"/>
        <w:jc w:val="center"/>
        <w:rPr>
          <w:b/>
          <w:sz w:val="20"/>
        </w:rPr>
      </w:pPr>
      <w:r>
        <w:rPr>
          <w:b/>
          <w:sz w:val="20"/>
        </w:rPr>
        <w:t>CAPITULO</w:t>
      </w:r>
      <w:r>
        <w:rPr>
          <w:b/>
          <w:spacing w:val="-12"/>
          <w:sz w:val="20"/>
        </w:rPr>
        <w:t> </w:t>
      </w:r>
      <w:r>
        <w:rPr>
          <w:b/>
          <w:spacing w:val="-10"/>
          <w:sz w:val="20"/>
        </w:rPr>
        <w:t>I</w:t>
      </w:r>
    </w:p>
    <w:p>
      <w:pPr>
        <w:pStyle w:val="BodyText"/>
        <w:spacing w:before="2"/>
        <w:ind w:left="0"/>
        <w:rPr>
          <w:b/>
        </w:rPr>
      </w:pPr>
    </w:p>
    <w:p>
      <w:pPr>
        <w:spacing w:line="480" w:lineRule="auto" w:before="0"/>
        <w:ind w:left="3344" w:right="3339" w:firstLine="0"/>
        <w:jc w:val="center"/>
        <w:rPr>
          <w:b/>
          <w:sz w:val="20"/>
        </w:rPr>
      </w:pPr>
      <w:r>
        <w:rPr>
          <w:b/>
          <w:sz w:val="20"/>
        </w:rPr>
        <w:t>DE</w:t>
      </w:r>
      <w:r>
        <w:rPr>
          <w:b/>
          <w:spacing w:val="-13"/>
          <w:sz w:val="20"/>
        </w:rPr>
        <w:t> </w:t>
      </w:r>
      <w:r>
        <w:rPr>
          <w:b/>
          <w:sz w:val="20"/>
        </w:rPr>
        <w:t>LOS</w:t>
      </w:r>
      <w:r>
        <w:rPr>
          <w:b/>
          <w:spacing w:val="-13"/>
          <w:sz w:val="20"/>
        </w:rPr>
        <w:t> </w:t>
      </w:r>
      <w:r>
        <w:rPr>
          <w:b/>
          <w:sz w:val="20"/>
        </w:rPr>
        <w:t>JUICIOS</w:t>
      </w:r>
      <w:r>
        <w:rPr>
          <w:b/>
          <w:spacing w:val="-13"/>
          <w:sz w:val="20"/>
        </w:rPr>
        <w:t> </w:t>
      </w:r>
      <w:r>
        <w:rPr>
          <w:b/>
          <w:sz w:val="20"/>
        </w:rPr>
        <w:t>SUMARIOS REGLAS GENERALES</w:t>
      </w:r>
    </w:p>
    <w:p>
      <w:pPr>
        <w:spacing w:line="227" w:lineRule="exact" w:before="0"/>
        <w:ind w:left="116" w:right="0" w:firstLine="0"/>
        <w:jc w:val="left"/>
        <w:rPr>
          <w:i/>
          <w:sz w:val="20"/>
        </w:rPr>
      </w:pPr>
      <w:r>
        <w:rPr>
          <w:b/>
          <w:sz w:val="20"/>
        </w:rPr>
        <w:t>Artículo</w:t>
      </w:r>
      <w:r>
        <w:rPr>
          <w:b/>
          <w:spacing w:val="-4"/>
          <w:sz w:val="20"/>
        </w:rPr>
        <w:t> </w:t>
      </w:r>
      <w:r>
        <w:rPr>
          <w:b/>
          <w:sz w:val="20"/>
        </w:rPr>
        <w:t>426.-</w:t>
      </w:r>
      <w:r>
        <w:rPr>
          <w:b/>
          <w:spacing w:val="-8"/>
          <w:sz w:val="20"/>
        </w:rPr>
        <w:t> </w:t>
      </w:r>
      <w:r>
        <w:rPr>
          <w:i/>
          <w:spacing w:val="-2"/>
          <w:sz w:val="20"/>
        </w:rPr>
        <w:t>(DEROGADO).</w:t>
      </w:r>
    </w:p>
    <w:p>
      <w:pPr>
        <w:pStyle w:val="BodyText"/>
        <w:spacing w:before="1"/>
        <w:ind w:left="0"/>
        <w:rPr>
          <w:i/>
        </w:rPr>
      </w:pPr>
    </w:p>
    <w:p>
      <w:pPr>
        <w:spacing w:before="0"/>
        <w:ind w:left="116" w:right="0" w:firstLine="0"/>
        <w:jc w:val="left"/>
        <w:rPr>
          <w:i/>
          <w:sz w:val="20"/>
        </w:rPr>
      </w:pPr>
      <w:r>
        <w:rPr>
          <w:b/>
          <w:sz w:val="20"/>
        </w:rPr>
        <w:t>Artículo</w:t>
      </w:r>
      <w:r>
        <w:rPr>
          <w:b/>
          <w:spacing w:val="-4"/>
          <w:sz w:val="20"/>
        </w:rPr>
        <w:t> </w:t>
      </w:r>
      <w:r>
        <w:rPr>
          <w:b/>
          <w:sz w:val="20"/>
        </w:rPr>
        <w:t>427.-</w:t>
      </w:r>
      <w:r>
        <w:rPr>
          <w:b/>
          <w:spacing w:val="-8"/>
          <w:sz w:val="20"/>
        </w:rPr>
        <w:t> </w:t>
      </w:r>
      <w:r>
        <w:rPr>
          <w:i/>
          <w:spacing w:val="-2"/>
          <w:sz w:val="20"/>
        </w:rPr>
        <w:t>(DEROGADO).</w:t>
      </w:r>
    </w:p>
    <w:p>
      <w:pPr>
        <w:pStyle w:val="BodyText"/>
        <w:spacing w:before="1"/>
        <w:ind w:left="0"/>
        <w:rPr>
          <w:i/>
        </w:rPr>
      </w:pPr>
    </w:p>
    <w:p>
      <w:pPr>
        <w:spacing w:before="0"/>
        <w:ind w:left="116" w:right="0" w:firstLine="0"/>
        <w:jc w:val="left"/>
        <w:rPr>
          <w:i/>
          <w:sz w:val="20"/>
        </w:rPr>
      </w:pPr>
      <w:r>
        <w:rPr>
          <w:b/>
          <w:sz w:val="20"/>
        </w:rPr>
        <w:t>Artículo</w:t>
      </w:r>
      <w:r>
        <w:rPr>
          <w:b/>
          <w:spacing w:val="-4"/>
          <w:sz w:val="20"/>
        </w:rPr>
        <w:t> </w:t>
      </w:r>
      <w:r>
        <w:rPr>
          <w:b/>
          <w:sz w:val="20"/>
        </w:rPr>
        <w:t>428.-</w:t>
      </w:r>
      <w:r>
        <w:rPr>
          <w:b/>
          <w:spacing w:val="-8"/>
          <w:sz w:val="20"/>
        </w:rPr>
        <w:t> </w:t>
      </w:r>
      <w:r>
        <w:rPr>
          <w:i/>
          <w:spacing w:val="-2"/>
          <w:sz w:val="20"/>
        </w:rPr>
        <w:t>(DEROGADO).</w:t>
      </w:r>
    </w:p>
    <w:p>
      <w:pPr>
        <w:pStyle w:val="BodyText"/>
        <w:spacing w:before="1"/>
        <w:ind w:left="0"/>
        <w:rPr>
          <w:i/>
        </w:rPr>
      </w:pPr>
    </w:p>
    <w:p>
      <w:pPr>
        <w:spacing w:before="0"/>
        <w:ind w:left="116" w:right="0" w:firstLine="0"/>
        <w:jc w:val="left"/>
        <w:rPr>
          <w:i/>
          <w:sz w:val="20"/>
        </w:rPr>
      </w:pPr>
      <w:r>
        <w:rPr>
          <w:b/>
          <w:sz w:val="20"/>
        </w:rPr>
        <w:t>Artículo</w:t>
      </w:r>
      <w:r>
        <w:rPr>
          <w:b/>
          <w:spacing w:val="-4"/>
          <w:sz w:val="20"/>
        </w:rPr>
        <w:t> </w:t>
      </w:r>
      <w:r>
        <w:rPr>
          <w:b/>
          <w:sz w:val="20"/>
        </w:rPr>
        <w:t>429.-</w:t>
      </w:r>
      <w:r>
        <w:rPr>
          <w:b/>
          <w:spacing w:val="-8"/>
          <w:sz w:val="20"/>
        </w:rPr>
        <w:t> </w:t>
      </w:r>
      <w:r>
        <w:rPr>
          <w:i/>
          <w:spacing w:val="-2"/>
          <w:sz w:val="20"/>
        </w:rPr>
        <w:t>(DEROGADO).</w:t>
      </w:r>
    </w:p>
    <w:p>
      <w:pPr>
        <w:pStyle w:val="BodyText"/>
        <w:spacing w:before="1"/>
        <w:ind w:left="0"/>
        <w:rPr>
          <w:i/>
        </w:rPr>
      </w:pPr>
    </w:p>
    <w:p>
      <w:pPr>
        <w:spacing w:before="0"/>
        <w:ind w:left="116" w:right="0" w:firstLine="0"/>
        <w:jc w:val="left"/>
        <w:rPr>
          <w:i/>
          <w:sz w:val="20"/>
        </w:rPr>
      </w:pPr>
      <w:r>
        <w:rPr>
          <w:b/>
          <w:sz w:val="20"/>
        </w:rPr>
        <w:t>Artículo</w:t>
      </w:r>
      <w:r>
        <w:rPr>
          <w:b/>
          <w:spacing w:val="-4"/>
          <w:sz w:val="20"/>
        </w:rPr>
        <w:t> </w:t>
      </w:r>
      <w:r>
        <w:rPr>
          <w:b/>
          <w:sz w:val="20"/>
        </w:rPr>
        <w:t>430.-</w:t>
      </w:r>
      <w:r>
        <w:rPr>
          <w:b/>
          <w:spacing w:val="-8"/>
          <w:sz w:val="20"/>
        </w:rPr>
        <w:t> </w:t>
      </w:r>
      <w:r>
        <w:rPr>
          <w:i/>
          <w:spacing w:val="-2"/>
          <w:sz w:val="20"/>
        </w:rPr>
        <w:t>(DEROGADO).</w:t>
      </w:r>
    </w:p>
    <w:p>
      <w:pPr>
        <w:pStyle w:val="BodyText"/>
        <w:spacing w:before="1"/>
        <w:ind w:left="0"/>
        <w:rPr>
          <w:i/>
        </w:rPr>
      </w:pPr>
    </w:p>
    <w:p>
      <w:pPr>
        <w:spacing w:before="0"/>
        <w:ind w:left="116" w:right="0" w:firstLine="0"/>
        <w:jc w:val="left"/>
        <w:rPr>
          <w:i/>
          <w:sz w:val="20"/>
        </w:rPr>
      </w:pPr>
      <w:r>
        <w:rPr>
          <w:b/>
          <w:sz w:val="20"/>
        </w:rPr>
        <w:t>Artículo</w:t>
      </w:r>
      <w:r>
        <w:rPr>
          <w:b/>
          <w:spacing w:val="-4"/>
          <w:sz w:val="20"/>
        </w:rPr>
        <w:t> </w:t>
      </w:r>
      <w:r>
        <w:rPr>
          <w:b/>
          <w:sz w:val="20"/>
        </w:rPr>
        <w:t>431.-</w:t>
      </w:r>
      <w:r>
        <w:rPr>
          <w:b/>
          <w:spacing w:val="-8"/>
          <w:sz w:val="20"/>
        </w:rPr>
        <w:t> </w:t>
      </w:r>
      <w:r>
        <w:rPr>
          <w:i/>
          <w:spacing w:val="-2"/>
          <w:sz w:val="20"/>
        </w:rPr>
        <w:t>(DEROGADO).</w:t>
      </w:r>
    </w:p>
    <w:p>
      <w:pPr>
        <w:spacing w:before="226"/>
        <w:ind w:left="116" w:right="0" w:firstLine="0"/>
        <w:jc w:val="left"/>
        <w:rPr>
          <w:i/>
          <w:sz w:val="20"/>
        </w:rPr>
      </w:pPr>
      <w:r>
        <w:rPr>
          <w:b/>
          <w:sz w:val="20"/>
        </w:rPr>
        <w:t>Artículo</w:t>
      </w:r>
      <w:r>
        <w:rPr>
          <w:b/>
          <w:spacing w:val="-4"/>
          <w:sz w:val="20"/>
        </w:rPr>
        <w:t> </w:t>
      </w:r>
      <w:r>
        <w:rPr>
          <w:b/>
          <w:sz w:val="20"/>
        </w:rPr>
        <w:t>432.-</w:t>
      </w:r>
      <w:r>
        <w:rPr>
          <w:b/>
          <w:spacing w:val="-8"/>
          <w:sz w:val="20"/>
        </w:rPr>
        <w:t> </w:t>
      </w:r>
      <w:r>
        <w:rPr>
          <w:i/>
          <w:spacing w:val="-2"/>
          <w:sz w:val="20"/>
        </w:rPr>
        <w:t>(DEROGADO).</w:t>
      </w:r>
    </w:p>
    <w:p>
      <w:pPr>
        <w:pStyle w:val="BodyText"/>
        <w:ind w:left="0"/>
        <w:rPr>
          <w:i/>
        </w:rPr>
      </w:pPr>
    </w:p>
    <w:p>
      <w:pPr>
        <w:spacing w:before="1"/>
        <w:ind w:left="116" w:right="0" w:firstLine="0"/>
        <w:jc w:val="left"/>
        <w:rPr>
          <w:i/>
          <w:sz w:val="20"/>
        </w:rPr>
      </w:pPr>
      <w:r>
        <w:rPr>
          <w:b/>
          <w:sz w:val="20"/>
        </w:rPr>
        <w:t>Artículo</w:t>
      </w:r>
      <w:r>
        <w:rPr>
          <w:b/>
          <w:spacing w:val="-4"/>
          <w:sz w:val="20"/>
        </w:rPr>
        <w:t> </w:t>
      </w:r>
      <w:r>
        <w:rPr>
          <w:b/>
          <w:sz w:val="20"/>
        </w:rPr>
        <w:t>433.-</w:t>
      </w:r>
      <w:r>
        <w:rPr>
          <w:b/>
          <w:spacing w:val="-8"/>
          <w:sz w:val="20"/>
        </w:rPr>
        <w:t> </w:t>
      </w:r>
      <w:r>
        <w:rPr>
          <w:i/>
          <w:spacing w:val="-2"/>
          <w:sz w:val="20"/>
        </w:rPr>
        <w:t>(DEROGADO).</w:t>
      </w:r>
    </w:p>
    <w:p>
      <w:pPr>
        <w:pStyle w:val="BodyText"/>
        <w:spacing w:before="1"/>
        <w:ind w:left="0"/>
        <w:rPr>
          <w:i/>
        </w:rPr>
      </w:pPr>
    </w:p>
    <w:p>
      <w:pPr>
        <w:spacing w:before="0"/>
        <w:ind w:left="116" w:right="0" w:firstLine="0"/>
        <w:jc w:val="left"/>
        <w:rPr>
          <w:i/>
          <w:sz w:val="20"/>
        </w:rPr>
      </w:pPr>
      <w:r>
        <w:rPr>
          <w:b/>
          <w:sz w:val="20"/>
        </w:rPr>
        <w:t>Artículo</w:t>
      </w:r>
      <w:r>
        <w:rPr>
          <w:b/>
          <w:spacing w:val="-4"/>
          <w:sz w:val="20"/>
        </w:rPr>
        <w:t> </w:t>
      </w:r>
      <w:r>
        <w:rPr>
          <w:b/>
          <w:sz w:val="20"/>
        </w:rPr>
        <w:t>434.-</w:t>
      </w:r>
      <w:r>
        <w:rPr>
          <w:b/>
          <w:spacing w:val="-8"/>
          <w:sz w:val="20"/>
        </w:rPr>
        <w:t> </w:t>
      </w:r>
      <w:r>
        <w:rPr>
          <w:i/>
          <w:spacing w:val="-2"/>
          <w:sz w:val="20"/>
        </w:rPr>
        <w:t>(DEROGADO).</w:t>
      </w:r>
    </w:p>
    <w:p>
      <w:pPr>
        <w:pStyle w:val="BodyText"/>
        <w:spacing w:before="1"/>
        <w:ind w:left="0"/>
        <w:rPr>
          <w:i/>
        </w:rPr>
      </w:pPr>
    </w:p>
    <w:p>
      <w:pPr>
        <w:spacing w:before="0"/>
        <w:ind w:left="116" w:right="0" w:firstLine="0"/>
        <w:jc w:val="left"/>
        <w:rPr>
          <w:i/>
          <w:sz w:val="20"/>
        </w:rPr>
      </w:pPr>
      <w:r>
        <w:rPr>
          <w:b/>
          <w:sz w:val="20"/>
        </w:rPr>
        <w:t>Artículo</w:t>
      </w:r>
      <w:r>
        <w:rPr>
          <w:b/>
          <w:spacing w:val="-4"/>
          <w:sz w:val="20"/>
        </w:rPr>
        <w:t> </w:t>
      </w:r>
      <w:r>
        <w:rPr>
          <w:b/>
          <w:sz w:val="20"/>
        </w:rPr>
        <w:t>435.-</w:t>
      </w:r>
      <w:r>
        <w:rPr>
          <w:b/>
          <w:spacing w:val="-8"/>
          <w:sz w:val="20"/>
        </w:rPr>
        <w:t> </w:t>
      </w:r>
      <w:r>
        <w:rPr>
          <w:i/>
          <w:spacing w:val="-2"/>
          <w:sz w:val="20"/>
        </w:rPr>
        <w:t>(DEROGADO).</w:t>
      </w:r>
    </w:p>
    <w:p>
      <w:pPr>
        <w:pStyle w:val="BodyText"/>
        <w:spacing w:before="1"/>
        <w:ind w:left="0"/>
        <w:rPr>
          <w:i/>
        </w:rPr>
      </w:pPr>
    </w:p>
    <w:p>
      <w:pPr>
        <w:spacing w:before="0"/>
        <w:ind w:left="116" w:right="0" w:firstLine="0"/>
        <w:jc w:val="left"/>
        <w:rPr>
          <w:i/>
          <w:sz w:val="20"/>
        </w:rPr>
      </w:pPr>
      <w:r>
        <w:rPr>
          <w:b/>
          <w:sz w:val="20"/>
        </w:rPr>
        <w:t>Artículo</w:t>
      </w:r>
      <w:r>
        <w:rPr>
          <w:b/>
          <w:spacing w:val="-4"/>
          <w:sz w:val="20"/>
        </w:rPr>
        <w:t> </w:t>
      </w:r>
      <w:r>
        <w:rPr>
          <w:b/>
          <w:sz w:val="20"/>
        </w:rPr>
        <w:t>436.-</w:t>
      </w:r>
      <w:r>
        <w:rPr>
          <w:b/>
          <w:spacing w:val="-8"/>
          <w:sz w:val="20"/>
        </w:rPr>
        <w:t> </w:t>
      </w:r>
      <w:r>
        <w:rPr>
          <w:i/>
          <w:spacing w:val="-2"/>
          <w:sz w:val="20"/>
        </w:rPr>
        <w:t>(DEROGADO).</w:t>
      </w:r>
    </w:p>
    <w:p>
      <w:pPr>
        <w:pStyle w:val="BodyText"/>
        <w:spacing w:before="1"/>
        <w:ind w:left="0"/>
        <w:rPr>
          <w:i/>
        </w:rPr>
      </w:pPr>
    </w:p>
    <w:p>
      <w:pPr>
        <w:spacing w:before="0"/>
        <w:ind w:left="116" w:right="0" w:firstLine="0"/>
        <w:jc w:val="left"/>
        <w:rPr>
          <w:i/>
          <w:sz w:val="20"/>
        </w:rPr>
      </w:pPr>
      <w:r>
        <w:rPr>
          <w:b/>
          <w:sz w:val="20"/>
        </w:rPr>
        <w:t>Artículo</w:t>
      </w:r>
      <w:r>
        <w:rPr>
          <w:b/>
          <w:spacing w:val="-4"/>
          <w:sz w:val="20"/>
        </w:rPr>
        <w:t> </w:t>
      </w:r>
      <w:r>
        <w:rPr>
          <w:b/>
          <w:sz w:val="20"/>
        </w:rPr>
        <w:t>437.-</w:t>
      </w:r>
      <w:r>
        <w:rPr>
          <w:b/>
          <w:spacing w:val="-8"/>
          <w:sz w:val="20"/>
        </w:rPr>
        <w:t> </w:t>
      </w:r>
      <w:r>
        <w:rPr>
          <w:i/>
          <w:spacing w:val="-2"/>
          <w:sz w:val="20"/>
        </w:rPr>
        <w:t>(DEROGADO).</w:t>
      </w:r>
    </w:p>
    <w:p>
      <w:pPr>
        <w:spacing w:before="226"/>
        <w:ind w:left="116" w:right="0" w:firstLine="0"/>
        <w:jc w:val="left"/>
        <w:rPr>
          <w:i/>
          <w:sz w:val="20"/>
        </w:rPr>
      </w:pPr>
      <w:r>
        <w:rPr>
          <w:b/>
          <w:sz w:val="20"/>
        </w:rPr>
        <w:t>Artículo</w:t>
      </w:r>
      <w:r>
        <w:rPr>
          <w:b/>
          <w:spacing w:val="-4"/>
          <w:sz w:val="20"/>
        </w:rPr>
        <w:t> </w:t>
      </w:r>
      <w:r>
        <w:rPr>
          <w:b/>
          <w:sz w:val="20"/>
        </w:rPr>
        <w:t>438.-</w:t>
      </w:r>
      <w:r>
        <w:rPr>
          <w:b/>
          <w:spacing w:val="-8"/>
          <w:sz w:val="20"/>
        </w:rPr>
        <w:t> </w:t>
      </w:r>
      <w:r>
        <w:rPr>
          <w:i/>
          <w:spacing w:val="-2"/>
          <w:sz w:val="20"/>
        </w:rPr>
        <w:t>(DEROGADO).</w:t>
      </w:r>
    </w:p>
    <w:p>
      <w:pPr>
        <w:pStyle w:val="BodyText"/>
        <w:ind w:left="0"/>
        <w:rPr>
          <w:i/>
        </w:rPr>
      </w:pPr>
    </w:p>
    <w:p>
      <w:pPr>
        <w:pStyle w:val="BodyText"/>
        <w:spacing w:before="1"/>
        <w:ind w:left="0"/>
        <w:rPr>
          <w:i/>
        </w:rPr>
      </w:pPr>
    </w:p>
    <w:p>
      <w:pPr>
        <w:spacing w:before="0"/>
        <w:ind w:left="1008" w:right="1008" w:firstLine="0"/>
        <w:jc w:val="center"/>
        <w:rPr>
          <w:b/>
          <w:sz w:val="20"/>
        </w:rPr>
      </w:pPr>
      <w:r>
        <w:rPr>
          <w:b/>
          <w:sz w:val="20"/>
        </w:rPr>
        <w:t>CAPITULO</w:t>
      </w:r>
      <w:r>
        <w:rPr>
          <w:b/>
          <w:spacing w:val="-12"/>
          <w:sz w:val="20"/>
        </w:rPr>
        <w:t> </w:t>
      </w:r>
      <w:r>
        <w:rPr>
          <w:b/>
          <w:spacing w:val="-5"/>
          <w:sz w:val="20"/>
        </w:rPr>
        <w:t>II</w:t>
      </w:r>
    </w:p>
    <w:p>
      <w:pPr>
        <w:pStyle w:val="BodyText"/>
        <w:spacing w:before="2"/>
        <w:ind w:left="0"/>
        <w:rPr>
          <w:b/>
        </w:rPr>
      </w:pPr>
    </w:p>
    <w:p>
      <w:pPr>
        <w:spacing w:line="722" w:lineRule="auto" w:before="0"/>
        <w:ind w:left="3336" w:right="3342" w:firstLine="0"/>
        <w:jc w:val="center"/>
        <w:rPr>
          <w:b/>
          <w:sz w:val="20"/>
        </w:rPr>
      </w:pPr>
      <w:r>
        <w:rPr>
          <w:b/>
          <w:sz w:val="20"/>
        </w:rPr>
        <w:t>DEL</w:t>
      </w:r>
      <w:r>
        <w:rPr>
          <w:b/>
          <w:spacing w:val="-14"/>
          <w:sz w:val="20"/>
        </w:rPr>
        <w:t> </w:t>
      </w:r>
      <w:r>
        <w:rPr>
          <w:b/>
          <w:sz w:val="20"/>
        </w:rPr>
        <w:t>JUICIO</w:t>
      </w:r>
      <w:r>
        <w:rPr>
          <w:b/>
          <w:spacing w:val="-14"/>
          <w:sz w:val="20"/>
        </w:rPr>
        <w:t> </w:t>
      </w:r>
      <w:r>
        <w:rPr>
          <w:b/>
          <w:sz w:val="20"/>
        </w:rPr>
        <w:t>EJECUTIVO SECCION PRIMERA</w:t>
      </w:r>
    </w:p>
    <w:p>
      <w:pPr>
        <w:spacing w:after="0" w:line="722" w:lineRule="auto"/>
        <w:jc w:val="center"/>
        <w:rPr>
          <w:sz w:val="20"/>
        </w:rPr>
        <w:sectPr>
          <w:pgSz w:w="12240" w:h="15840"/>
          <w:pgMar w:header="15" w:footer="726" w:top="1740" w:bottom="920" w:left="1300" w:right="1300"/>
        </w:sectPr>
      </w:pPr>
    </w:p>
    <w:p>
      <w:pPr>
        <w:spacing w:line="225" w:lineRule="exact" w:before="0"/>
        <w:ind w:left="1007" w:right="1008" w:firstLine="0"/>
        <w:jc w:val="center"/>
        <w:rPr>
          <w:b/>
          <w:sz w:val="20"/>
        </w:rPr>
      </w:pPr>
      <w:r>
        <w:rPr>
          <w:b/>
          <w:sz w:val="20"/>
        </w:rPr>
        <w:t>REGLAS</w:t>
      </w:r>
      <w:r>
        <w:rPr>
          <w:b/>
          <w:spacing w:val="-5"/>
          <w:sz w:val="20"/>
        </w:rPr>
        <w:t> </w:t>
      </w:r>
      <w:r>
        <w:rPr>
          <w:b/>
          <w:spacing w:val="-2"/>
          <w:sz w:val="20"/>
        </w:rPr>
        <w:t>GENERALES</w:t>
      </w:r>
    </w:p>
    <w:p>
      <w:pPr>
        <w:pStyle w:val="BodyText"/>
        <w:spacing w:before="1"/>
        <w:ind w:left="0"/>
        <w:rPr>
          <w:b/>
        </w:rPr>
      </w:pPr>
    </w:p>
    <w:p>
      <w:pPr>
        <w:pStyle w:val="BodyText"/>
      </w:pPr>
      <w:r>
        <w:rPr>
          <w:b/>
        </w:rPr>
        <w:t>Artículo</w:t>
      </w:r>
      <w:r>
        <w:rPr>
          <w:b/>
          <w:spacing w:val="64"/>
        </w:rPr>
        <w:t> </w:t>
      </w:r>
      <w:r>
        <w:rPr>
          <w:b/>
        </w:rPr>
        <w:t>439.-</w:t>
      </w:r>
      <w:r>
        <w:rPr>
          <w:b/>
          <w:spacing w:val="40"/>
        </w:rPr>
        <w:t> </w:t>
      </w:r>
      <w:r>
        <w:rPr/>
        <w:t>Para</w:t>
      </w:r>
      <w:r>
        <w:rPr>
          <w:spacing w:val="40"/>
        </w:rPr>
        <w:t> </w:t>
      </w:r>
      <w:r>
        <w:rPr/>
        <w:t>que</w:t>
      </w:r>
      <w:r>
        <w:rPr>
          <w:spacing w:val="40"/>
        </w:rPr>
        <w:t> </w:t>
      </w:r>
      <w:r>
        <w:rPr/>
        <w:t>el</w:t>
      </w:r>
      <w:r>
        <w:rPr>
          <w:spacing w:val="40"/>
        </w:rPr>
        <w:t> </w:t>
      </w:r>
      <w:r>
        <w:rPr/>
        <w:t>juicio</w:t>
      </w:r>
      <w:r>
        <w:rPr>
          <w:spacing w:val="40"/>
        </w:rPr>
        <w:t> </w:t>
      </w:r>
      <w:r>
        <w:rPr/>
        <w:t>ejecutivo</w:t>
      </w:r>
      <w:r>
        <w:rPr>
          <w:spacing w:val="40"/>
        </w:rPr>
        <w:t> </w:t>
      </w:r>
      <w:r>
        <w:rPr/>
        <w:t>tenga</w:t>
      </w:r>
      <w:r>
        <w:rPr>
          <w:spacing w:val="40"/>
        </w:rPr>
        <w:t> </w:t>
      </w:r>
      <w:r>
        <w:rPr/>
        <w:t>lugar</w:t>
      </w:r>
      <w:r>
        <w:rPr>
          <w:spacing w:val="62"/>
        </w:rPr>
        <w:t> </w:t>
      </w:r>
      <w:r>
        <w:rPr/>
        <w:t>se</w:t>
      </w:r>
      <w:r>
        <w:rPr>
          <w:spacing w:val="40"/>
        </w:rPr>
        <w:t> </w:t>
      </w:r>
      <w:r>
        <w:rPr/>
        <w:t>necesita</w:t>
      </w:r>
      <w:r>
        <w:rPr>
          <w:spacing w:val="40"/>
        </w:rPr>
        <w:t> </w:t>
      </w:r>
      <w:r>
        <w:rPr/>
        <w:t>un</w:t>
      </w:r>
      <w:r>
        <w:rPr>
          <w:spacing w:val="40"/>
        </w:rPr>
        <w:t> </w:t>
      </w:r>
      <w:r>
        <w:rPr/>
        <w:t>título</w:t>
      </w:r>
      <w:r>
        <w:rPr>
          <w:spacing w:val="40"/>
        </w:rPr>
        <w:t> </w:t>
      </w:r>
      <w:r>
        <w:rPr/>
        <w:t>que</w:t>
      </w:r>
      <w:r>
        <w:rPr>
          <w:spacing w:val="40"/>
        </w:rPr>
        <w:t> </w:t>
      </w:r>
      <w:r>
        <w:rPr/>
        <w:t>traiga</w:t>
      </w:r>
      <w:r>
        <w:rPr>
          <w:spacing w:val="40"/>
        </w:rPr>
        <w:t> </w:t>
      </w:r>
      <w:r>
        <w:rPr/>
        <w:t>aparejada</w:t>
      </w:r>
      <w:r>
        <w:rPr>
          <w:spacing w:val="40"/>
        </w:rPr>
        <w:t> </w:t>
      </w:r>
      <w:r>
        <w:rPr>
          <w:spacing w:val="-2"/>
        </w:rPr>
        <w:t>ejecución.</w:t>
      </w:r>
    </w:p>
    <w:p>
      <w:pPr>
        <w:pStyle w:val="BodyText"/>
        <w:spacing w:before="1"/>
        <w:ind w:left="0"/>
      </w:pPr>
    </w:p>
    <w:p>
      <w:pPr>
        <w:pStyle w:val="BodyText"/>
      </w:pPr>
      <w:r>
        <w:rPr/>
        <w:t>Traen</w:t>
      </w:r>
      <w:r>
        <w:rPr>
          <w:spacing w:val="-7"/>
        </w:rPr>
        <w:t> </w:t>
      </w:r>
      <w:r>
        <w:rPr/>
        <w:t>aparejada</w:t>
      </w:r>
      <w:r>
        <w:rPr>
          <w:spacing w:val="-7"/>
        </w:rPr>
        <w:t> </w:t>
      </w:r>
      <w:r>
        <w:rPr>
          <w:spacing w:val="-2"/>
        </w:rPr>
        <w:t>ejecución:</w:t>
      </w:r>
    </w:p>
    <w:p>
      <w:pPr>
        <w:pStyle w:val="BodyText"/>
        <w:spacing w:before="1"/>
        <w:ind w:left="0"/>
      </w:pPr>
    </w:p>
    <w:p>
      <w:pPr>
        <w:pStyle w:val="BodyText"/>
        <w:spacing w:line="477" w:lineRule="auto"/>
        <w:ind w:right="916"/>
      </w:pPr>
      <w:r>
        <w:rPr/>
        <w:t>I.-</w:t>
      </w:r>
      <w:r>
        <w:rPr>
          <w:spacing w:val="-1"/>
        </w:rPr>
        <w:t> </w:t>
      </w:r>
      <w:r>
        <w:rPr/>
        <w:t>La</w:t>
      </w:r>
      <w:r>
        <w:rPr>
          <w:spacing w:val="-3"/>
        </w:rPr>
        <w:t> </w:t>
      </w:r>
      <w:r>
        <w:rPr/>
        <w:t>primera</w:t>
      </w:r>
      <w:r>
        <w:rPr>
          <w:spacing w:val="-7"/>
        </w:rPr>
        <w:t> </w:t>
      </w:r>
      <w:r>
        <w:rPr/>
        <w:t>copia</w:t>
      </w:r>
      <w:r>
        <w:rPr>
          <w:spacing w:val="-3"/>
        </w:rPr>
        <w:t> </w:t>
      </w:r>
      <w:r>
        <w:rPr/>
        <w:t>de</w:t>
      </w:r>
      <w:r>
        <w:rPr>
          <w:spacing w:val="-3"/>
        </w:rPr>
        <w:t> </w:t>
      </w:r>
      <w:r>
        <w:rPr/>
        <w:t>una</w:t>
      </w:r>
      <w:r>
        <w:rPr>
          <w:spacing w:val="-3"/>
        </w:rPr>
        <w:t> </w:t>
      </w:r>
      <w:r>
        <w:rPr/>
        <w:t>escritura</w:t>
      </w:r>
      <w:r>
        <w:rPr>
          <w:spacing w:val="-3"/>
        </w:rPr>
        <w:t> </w:t>
      </w:r>
      <w:r>
        <w:rPr/>
        <w:t>pública</w:t>
      </w:r>
      <w:r>
        <w:rPr>
          <w:spacing w:val="-3"/>
        </w:rPr>
        <w:t> </w:t>
      </w:r>
      <w:r>
        <w:rPr/>
        <w:t>expedida</w:t>
      </w:r>
      <w:r>
        <w:rPr>
          <w:spacing w:val="-3"/>
        </w:rPr>
        <w:t> </w:t>
      </w:r>
      <w:r>
        <w:rPr/>
        <w:t>por</w:t>
      </w:r>
      <w:r>
        <w:rPr>
          <w:spacing w:val="-2"/>
        </w:rPr>
        <w:t> </w:t>
      </w:r>
      <w:r>
        <w:rPr/>
        <w:t>el</w:t>
      </w:r>
      <w:r>
        <w:rPr>
          <w:spacing w:val="-3"/>
        </w:rPr>
        <w:t> </w:t>
      </w:r>
      <w:r>
        <w:rPr/>
        <w:t>Juez</w:t>
      </w:r>
      <w:r>
        <w:rPr>
          <w:spacing w:val="-2"/>
        </w:rPr>
        <w:t> </w:t>
      </w:r>
      <w:r>
        <w:rPr/>
        <w:t>o</w:t>
      </w:r>
      <w:r>
        <w:rPr>
          <w:spacing w:val="-3"/>
        </w:rPr>
        <w:t> </w:t>
      </w:r>
      <w:r>
        <w:rPr/>
        <w:t>Notario</w:t>
      </w:r>
      <w:r>
        <w:rPr>
          <w:spacing w:val="-3"/>
        </w:rPr>
        <w:t> </w:t>
      </w:r>
      <w:r>
        <w:rPr/>
        <w:t>ante</w:t>
      </w:r>
      <w:r>
        <w:rPr>
          <w:spacing w:val="-3"/>
        </w:rPr>
        <w:t> </w:t>
      </w:r>
      <w:r>
        <w:rPr/>
        <w:t>quien</w:t>
      </w:r>
      <w:r>
        <w:rPr>
          <w:spacing w:val="-3"/>
        </w:rPr>
        <w:t> </w:t>
      </w:r>
      <w:r>
        <w:rPr/>
        <w:t>se</w:t>
      </w:r>
      <w:r>
        <w:rPr>
          <w:spacing w:val="-3"/>
        </w:rPr>
        <w:t> </w:t>
      </w:r>
      <w:r>
        <w:rPr/>
        <w:t>otorgó; II.-</w:t>
      </w:r>
      <w:r>
        <w:rPr>
          <w:spacing w:val="-2"/>
        </w:rPr>
        <w:t> </w:t>
      </w:r>
      <w:r>
        <w:rPr/>
        <w:t>Las ulteriores copias dadas por</w:t>
      </w:r>
      <w:r>
        <w:rPr>
          <w:spacing w:val="-2"/>
        </w:rPr>
        <w:t> </w:t>
      </w:r>
      <w:r>
        <w:rPr/>
        <w:t>mandato judicial, con citación de la persona a quien interesa; III.- Los demás instrumentos públicos que conforme al artículo 330 hacen prueba plena;</w:t>
      </w:r>
    </w:p>
    <w:p>
      <w:pPr>
        <w:pStyle w:val="BodyText"/>
        <w:spacing w:before="5"/>
        <w:ind w:right="267"/>
      </w:pPr>
      <w:r>
        <w:rPr/>
        <w:t>IV.- Cualquier documento privado, después de reconocido por quien lo hizo o lo mandó extender;</w:t>
      </w:r>
      <w:r>
        <w:rPr>
          <w:spacing w:val="24"/>
        </w:rPr>
        <w:t> </w:t>
      </w:r>
      <w:r>
        <w:rPr/>
        <w:t>basta con que se reconozca la firma, aun cuando se niegue la deuda;</w:t>
      </w:r>
    </w:p>
    <w:p>
      <w:pPr>
        <w:pStyle w:val="BodyText"/>
        <w:spacing w:before="2"/>
        <w:ind w:left="0"/>
      </w:pPr>
    </w:p>
    <w:p>
      <w:pPr>
        <w:pStyle w:val="BodyText"/>
      </w:pPr>
      <w:r>
        <w:rPr/>
        <w:t>V.-</w:t>
      </w:r>
      <w:r>
        <w:rPr>
          <w:spacing w:val="33"/>
        </w:rPr>
        <w:t> </w:t>
      </w:r>
      <w:r>
        <w:rPr/>
        <w:t>La</w:t>
      </w:r>
      <w:r>
        <w:rPr>
          <w:spacing w:val="26"/>
        </w:rPr>
        <w:t> </w:t>
      </w:r>
      <w:r>
        <w:rPr/>
        <w:t>confesión</w:t>
      </w:r>
      <w:r>
        <w:rPr>
          <w:spacing w:val="31"/>
        </w:rPr>
        <w:t> </w:t>
      </w:r>
      <w:r>
        <w:rPr/>
        <w:t>de</w:t>
      </w:r>
      <w:r>
        <w:rPr>
          <w:spacing w:val="31"/>
        </w:rPr>
        <w:t> </w:t>
      </w:r>
      <w:r>
        <w:rPr/>
        <w:t>la</w:t>
      </w:r>
      <w:r>
        <w:rPr>
          <w:spacing w:val="26"/>
        </w:rPr>
        <w:t> </w:t>
      </w:r>
      <w:r>
        <w:rPr/>
        <w:t>deuda</w:t>
      </w:r>
      <w:r>
        <w:rPr>
          <w:spacing w:val="31"/>
        </w:rPr>
        <w:t> </w:t>
      </w:r>
      <w:r>
        <w:rPr/>
        <w:t>hecha</w:t>
      </w:r>
      <w:r>
        <w:rPr>
          <w:spacing w:val="33"/>
        </w:rPr>
        <w:t> </w:t>
      </w:r>
      <w:r>
        <w:rPr/>
        <w:t>ante</w:t>
      </w:r>
      <w:r>
        <w:rPr>
          <w:spacing w:val="31"/>
        </w:rPr>
        <w:t> </w:t>
      </w:r>
      <w:r>
        <w:rPr/>
        <w:t>Juez</w:t>
      </w:r>
      <w:r>
        <w:rPr>
          <w:spacing w:val="27"/>
        </w:rPr>
        <w:t> </w:t>
      </w:r>
      <w:r>
        <w:rPr/>
        <w:t>competente</w:t>
      </w:r>
      <w:r>
        <w:rPr>
          <w:spacing w:val="31"/>
        </w:rPr>
        <w:t> </w:t>
      </w:r>
      <w:r>
        <w:rPr/>
        <w:t>por</w:t>
      </w:r>
      <w:r>
        <w:rPr>
          <w:spacing w:val="32"/>
        </w:rPr>
        <w:t> </w:t>
      </w:r>
      <w:r>
        <w:rPr/>
        <w:t>el</w:t>
      </w:r>
      <w:r>
        <w:rPr>
          <w:spacing w:val="31"/>
        </w:rPr>
        <w:t> </w:t>
      </w:r>
      <w:r>
        <w:rPr/>
        <w:t>deudor</w:t>
      </w:r>
      <w:r>
        <w:rPr>
          <w:spacing w:val="32"/>
        </w:rPr>
        <w:t> </w:t>
      </w:r>
      <w:r>
        <w:rPr/>
        <w:t>o</w:t>
      </w:r>
      <w:r>
        <w:rPr>
          <w:spacing w:val="26"/>
        </w:rPr>
        <w:t> </w:t>
      </w:r>
      <w:r>
        <w:rPr/>
        <w:t>por</w:t>
      </w:r>
      <w:r>
        <w:rPr>
          <w:spacing w:val="32"/>
        </w:rPr>
        <w:t> </w:t>
      </w:r>
      <w:r>
        <w:rPr/>
        <w:t>su</w:t>
      </w:r>
      <w:r>
        <w:rPr>
          <w:spacing w:val="26"/>
        </w:rPr>
        <w:t> </w:t>
      </w:r>
      <w:r>
        <w:rPr/>
        <w:t>representante</w:t>
      </w:r>
      <w:r>
        <w:rPr>
          <w:spacing w:val="26"/>
        </w:rPr>
        <w:t> </w:t>
      </w:r>
      <w:r>
        <w:rPr/>
        <w:t>con facultades para ello;</w:t>
      </w:r>
    </w:p>
    <w:p>
      <w:pPr>
        <w:pStyle w:val="BodyText"/>
        <w:spacing w:before="1"/>
        <w:ind w:left="0"/>
      </w:pPr>
    </w:p>
    <w:p>
      <w:pPr>
        <w:pStyle w:val="BodyText"/>
      </w:pPr>
      <w:r>
        <w:rPr/>
        <w:t>VI.-</w:t>
      </w:r>
      <w:r>
        <w:rPr>
          <w:spacing w:val="20"/>
        </w:rPr>
        <w:t> </w:t>
      </w:r>
      <w:r>
        <w:rPr/>
        <w:t>Los</w:t>
      </w:r>
      <w:r>
        <w:rPr>
          <w:spacing w:val="15"/>
        </w:rPr>
        <w:t> </w:t>
      </w:r>
      <w:r>
        <w:rPr/>
        <w:t>convenios</w:t>
      </w:r>
      <w:r>
        <w:rPr>
          <w:spacing w:val="20"/>
        </w:rPr>
        <w:t> </w:t>
      </w:r>
      <w:r>
        <w:rPr/>
        <w:t>celebrados</w:t>
      </w:r>
      <w:r>
        <w:rPr>
          <w:spacing w:val="20"/>
        </w:rPr>
        <w:t> </w:t>
      </w:r>
      <w:r>
        <w:rPr/>
        <w:t>en</w:t>
      </w:r>
      <w:r>
        <w:rPr>
          <w:spacing w:val="18"/>
        </w:rPr>
        <w:t> </w:t>
      </w:r>
      <w:r>
        <w:rPr/>
        <w:t>el</w:t>
      </w:r>
      <w:r>
        <w:rPr>
          <w:spacing w:val="18"/>
        </w:rPr>
        <w:t> </w:t>
      </w:r>
      <w:r>
        <w:rPr/>
        <w:t>curso</w:t>
      </w:r>
      <w:r>
        <w:rPr>
          <w:spacing w:val="18"/>
        </w:rPr>
        <w:t> </w:t>
      </w:r>
      <w:r>
        <w:rPr/>
        <w:t>de</w:t>
      </w:r>
      <w:r>
        <w:rPr>
          <w:spacing w:val="18"/>
        </w:rPr>
        <w:t> </w:t>
      </w:r>
      <w:r>
        <w:rPr/>
        <w:t>un</w:t>
      </w:r>
      <w:r>
        <w:rPr>
          <w:spacing w:val="18"/>
        </w:rPr>
        <w:t> </w:t>
      </w:r>
      <w:r>
        <w:rPr/>
        <w:t>juicio</w:t>
      </w:r>
      <w:r>
        <w:rPr>
          <w:spacing w:val="18"/>
        </w:rPr>
        <w:t> </w:t>
      </w:r>
      <w:r>
        <w:rPr/>
        <w:t>ante</w:t>
      </w:r>
      <w:r>
        <w:rPr>
          <w:spacing w:val="18"/>
        </w:rPr>
        <w:t> </w:t>
      </w:r>
      <w:r>
        <w:rPr/>
        <w:t>el</w:t>
      </w:r>
      <w:r>
        <w:rPr>
          <w:spacing w:val="18"/>
        </w:rPr>
        <w:t> </w:t>
      </w:r>
      <w:r>
        <w:rPr/>
        <w:t>Juez,</w:t>
      </w:r>
      <w:r>
        <w:rPr>
          <w:spacing w:val="21"/>
        </w:rPr>
        <w:t> </w:t>
      </w:r>
      <w:r>
        <w:rPr/>
        <w:t>ya</w:t>
      </w:r>
      <w:r>
        <w:rPr>
          <w:spacing w:val="18"/>
        </w:rPr>
        <w:t> </w:t>
      </w:r>
      <w:r>
        <w:rPr/>
        <w:t>sea</w:t>
      </w:r>
      <w:r>
        <w:rPr>
          <w:spacing w:val="18"/>
        </w:rPr>
        <w:t> </w:t>
      </w:r>
      <w:r>
        <w:rPr/>
        <w:t>de</w:t>
      </w:r>
      <w:r>
        <w:rPr>
          <w:spacing w:val="18"/>
        </w:rPr>
        <w:t> </w:t>
      </w:r>
      <w:r>
        <w:rPr/>
        <w:t>las</w:t>
      </w:r>
      <w:r>
        <w:rPr>
          <w:spacing w:val="20"/>
        </w:rPr>
        <w:t> </w:t>
      </w:r>
      <w:r>
        <w:rPr/>
        <w:t>partes</w:t>
      </w:r>
      <w:r>
        <w:rPr>
          <w:spacing w:val="20"/>
        </w:rPr>
        <w:t> </w:t>
      </w:r>
      <w:r>
        <w:rPr/>
        <w:t>entre</w:t>
      </w:r>
      <w:r>
        <w:rPr>
          <w:spacing w:val="18"/>
        </w:rPr>
        <w:t> </w:t>
      </w:r>
      <w:r>
        <w:rPr/>
        <w:t>sí</w:t>
      </w:r>
      <w:r>
        <w:rPr>
          <w:spacing w:val="16"/>
        </w:rPr>
        <w:t> </w:t>
      </w:r>
      <w:r>
        <w:rPr/>
        <w:t>o</w:t>
      </w:r>
      <w:r>
        <w:rPr>
          <w:spacing w:val="18"/>
        </w:rPr>
        <w:t> </w:t>
      </w:r>
      <w:r>
        <w:rPr/>
        <w:t>de terceros que se hubieren obligado como fiadores, depositarios o en cualquiera otra forma;</w:t>
      </w:r>
    </w:p>
    <w:p>
      <w:pPr>
        <w:pStyle w:val="BodyText"/>
        <w:spacing w:before="227"/>
      </w:pPr>
      <w:r>
        <w:rPr/>
        <w:t>VII.-</w:t>
      </w:r>
      <w:r>
        <w:rPr>
          <w:spacing w:val="-9"/>
        </w:rPr>
        <w:t> </w:t>
      </w:r>
      <w:r>
        <w:rPr/>
        <w:t>Las</w:t>
      </w:r>
      <w:r>
        <w:rPr>
          <w:spacing w:val="-7"/>
        </w:rPr>
        <w:t> </w:t>
      </w:r>
      <w:r>
        <w:rPr/>
        <w:t>pólizas</w:t>
      </w:r>
      <w:r>
        <w:rPr>
          <w:spacing w:val="-8"/>
        </w:rPr>
        <w:t> </w:t>
      </w:r>
      <w:r>
        <w:rPr/>
        <w:t>originales</w:t>
      </w:r>
      <w:r>
        <w:rPr>
          <w:spacing w:val="-7"/>
        </w:rPr>
        <w:t> </w:t>
      </w:r>
      <w:r>
        <w:rPr/>
        <w:t>de</w:t>
      </w:r>
      <w:r>
        <w:rPr>
          <w:spacing w:val="-8"/>
        </w:rPr>
        <w:t> </w:t>
      </w:r>
      <w:r>
        <w:rPr/>
        <w:t>contratos</w:t>
      </w:r>
      <w:r>
        <w:rPr>
          <w:spacing w:val="-8"/>
        </w:rPr>
        <w:t> </w:t>
      </w:r>
      <w:r>
        <w:rPr/>
        <w:t>celebrados</w:t>
      </w:r>
      <w:r>
        <w:rPr>
          <w:spacing w:val="-7"/>
        </w:rPr>
        <w:t> </w:t>
      </w:r>
      <w:r>
        <w:rPr/>
        <w:t>con</w:t>
      </w:r>
      <w:r>
        <w:rPr>
          <w:spacing w:val="-13"/>
        </w:rPr>
        <w:t> </w:t>
      </w:r>
      <w:r>
        <w:rPr/>
        <w:t>intervención</w:t>
      </w:r>
      <w:r>
        <w:rPr>
          <w:spacing w:val="-8"/>
        </w:rPr>
        <w:t> </w:t>
      </w:r>
      <w:r>
        <w:rPr/>
        <w:t>de</w:t>
      </w:r>
      <w:r>
        <w:rPr>
          <w:spacing w:val="-8"/>
        </w:rPr>
        <w:t> </w:t>
      </w:r>
      <w:r>
        <w:rPr/>
        <w:t>corredor</w:t>
      </w:r>
      <w:r>
        <w:rPr>
          <w:spacing w:val="-7"/>
        </w:rPr>
        <w:t> </w:t>
      </w:r>
      <w:r>
        <w:rPr>
          <w:spacing w:val="-2"/>
        </w:rPr>
        <w:t>público;</w:t>
      </w:r>
    </w:p>
    <w:p>
      <w:pPr>
        <w:pStyle w:val="BodyText"/>
        <w:spacing w:before="1"/>
        <w:ind w:left="0"/>
      </w:pPr>
    </w:p>
    <w:p>
      <w:pPr>
        <w:pStyle w:val="BodyText"/>
      </w:pPr>
      <w:r>
        <w:rPr/>
        <w:t>VIII.-</w:t>
      </w:r>
      <w:r>
        <w:rPr>
          <w:spacing w:val="29"/>
        </w:rPr>
        <w:t> </w:t>
      </w:r>
      <w:r>
        <w:rPr/>
        <w:t>El</w:t>
      </w:r>
      <w:r>
        <w:rPr>
          <w:spacing w:val="27"/>
        </w:rPr>
        <w:t> </w:t>
      </w:r>
      <w:r>
        <w:rPr/>
        <w:t>juicio</w:t>
      </w:r>
      <w:r>
        <w:rPr>
          <w:spacing w:val="32"/>
        </w:rPr>
        <w:t> </w:t>
      </w:r>
      <w:r>
        <w:rPr/>
        <w:t>uniforme</w:t>
      </w:r>
      <w:r>
        <w:rPr>
          <w:spacing w:val="32"/>
        </w:rPr>
        <w:t> </w:t>
      </w:r>
      <w:r>
        <w:rPr/>
        <w:t>de</w:t>
      </w:r>
      <w:r>
        <w:rPr>
          <w:spacing w:val="27"/>
        </w:rPr>
        <w:t> </w:t>
      </w:r>
      <w:r>
        <w:rPr/>
        <w:t>contadores,</w:t>
      </w:r>
      <w:r>
        <w:rPr>
          <w:spacing w:val="30"/>
        </w:rPr>
        <w:t> </w:t>
      </w:r>
      <w:r>
        <w:rPr/>
        <w:t>si</w:t>
      </w:r>
      <w:r>
        <w:rPr>
          <w:spacing w:val="32"/>
        </w:rPr>
        <w:t> </w:t>
      </w:r>
      <w:r>
        <w:rPr/>
        <w:t>las</w:t>
      </w:r>
      <w:r>
        <w:rPr>
          <w:spacing w:val="28"/>
        </w:rPr>
        <w:t> </w:t>
      </w:r>
      <w:r>
        <w:rPr/>
        <w:t>partes</w:t>
      </w:r>
      <w:r>
        <w:rPr>
          <w:spacing w:val="29"/>
        </w:rPr>
        <w:t> </w:t>
      </w:r>
      <w:r>
        <w:rPr/>
        <w:t>ante</w:t>
      </w:r>
      <w:r>
        <w:rPr>
          <w:spacing w:val="32"/>
        </w:rPr>
        <w:t> </w:t>
      </w:r>
      <w:r>
        <w:rPr/>
        <w:t>el</w:t>
      </w:r>
      <w:r>
        <w:rPr>
          <w:spacing w:val="32"/>
        </w:rPr>
        <w:t> </w:t>
      </w:r>
      <w:r>
        <w:rPr/>
        <w:t>Juez</w:t>
      </w:r>
      <w:r>
        <w:rPr>
          <w:spacing w:val="33"/>
        </w:rPr>
        <w:t> </w:t>
      </w:r>
      <w:r>
        <w:rPr/>
        <w:t>o</w:t>
      </w:r>
      <w:r>
        <w:rPr>
          <w:spacing w:val="27"/>
        </w:rPr>
        <w:t> </w:t>
      </w:r>
      <w:r>
        <w:rPr/>
        <w:t>por</w:t>
      </w:r>
      <w:r>
        <w:rPr>
          <w:spacing w:val="33"/>
        </w:rPr>
        <w:t> </w:t>
      </w:r>
      <w:r>
        <w:rPr/>
        <w:t>escritura</w:t>
      </w:r>
      <w:r>
        <w:rPr>
          <w:spacing w:val="32"/>
        </w:rPr>
        <w:t> </w:t>
      </w:r>
      <w:r>
        <w:rPr/>
        <w:t>pública</w:t>
      </w:r>
      <w:r>
        <w:rPr>
          <w:spacing w:val="32"/>
        </w:rPr>
        <w:t> </w:t>
      </w:r>
      <w:r>
        <w:rPr/>
        <w:t>o</w:t>
      </w:r>
      <w:r>
        <w:rPr>
          <w:spacing w:val="32"/>
        </w:rPr>
        <w:t> </w:t>
      </w:r>
      <w:r>
        <w:rPr/>
        <w:t>por</w:t>
      </w:r>
      <w:r>
        <w:rPr>
          <w:spacing w:val="29"/>
        </w:rPr>
        <w:t> </w:t>
      </w:r>
      <w:r>
        <w:rPr/>
        <w:t>escrito privado reconocido judicialmente se hubieren sujetado a él expresamente o lo hubieren aprobado.</w:t>
      </w:r>
    </w:p>
    <w:p>
      <w:pPr>
        <w:pStyle w:val="BodyText"/>
        <w:spacing w:before="1"/>
        <w:ind w:left="0"/>
      </w:pPr>
    </w:p>
    <w:p>
      <w:pPr>
        <w:pStyle w:val="BodyText"/>
        <w:ind w:right="105"/>
      </w:pPr>
      <w:r>
        <w:rPr>
          <w:b/>
        </w:rPr>
        <w:t>Artículo</w:t>
      </w:r>
      <w:r>
        <w:rPr>
          <w:b/>
          <w:spacing w:val="40"/>
        </w:rPr>
        <w:t> </w:t>
      </w:r>
      <w:r>
        <w:rPr>
          <w:b/>
        </w:rPr>
        <w:t>440.-</w:t>
      </w:r>
      <w:r>
        <w:rPr>
          <w:b/>
          <w:spacing w:val="40"/>
        </w:rPr>
        <w:t> </w:t>
      </w:r>
      <w:r>
        <w:rPr/>
        <w:t>Las</w:t>
      </w:r>
      <w:r>
        <w:rPr>
          <w:spacing w:val="40"/>
        </w:rPr>
        <w:t> </w:t>
      </w:r>
      <w:r>
        <w:rPr/>
        <w:t>sentencias</w:t>
      </w:r>
      <w:r>
        <w:rPr>
          <w:spacing w:val="40"/>
        </w:rPr>
        <w:t> </w:t>
      </w:r>
      <w:r>
        <w:rPr/>
        <w:t>que</w:t>
      </w:r>
      <w:r>
        <w:rPr>
          <w:spacing w:val="40"/>
        </w:rPr>
        <w:t> </w:t>
      </w:r>
      <w:r>
        <w:rPr/>
        <w:t>causen</w:t>
      </w:r>
      <w:r>
        <w:rPr>
          <w:spacing w:val="40"/>
        </w:rPr>
        <w:t> </w:t>
      </w:r>
      <w:r>
        <w:rPr/>
        <w:t>ejecutoria</w:t>
      </w:r>
      <w:r>
        <w:rPr>
          <w:spacing w:val="40"/>
        </w:rPr>
        <w:t> </w:t>
      </w:r>
      <w:r>
        <w:rPr/>
        <w:t>y</w:t>
      </w:r>
      <w:r>
        <w:rPr>
          <w:spacing w:val="40"/>
        </w:rPr>
        <w:t> </w:t>
      </w:r>
      <w:r>
        <w:rPr/>
        <w:t>los</w:t>
      </w:r>
      <w:r>
        <w:rPr>
          <w:spacing w:val="40"/>
        </w:rPr>
        <w:t> </w:t>
      </w:r>
      <w:r>
        <w:rPr/>
        <w:t>convenios</w:t>
      </w:r>
      <w:r>
        <w:rPr>
          <w:spacing w:val="40"/>
        </w:rPr>
        <w:t> </w:t>
      </w:r>
      <w:r>
        <w:rPr/>
        <w:t>judiciales,</w:t>
      </w:r>
      <w:r>
        <w:rPr>
          <w:spacing w:val="40"/>
        </w:rPr>
        <w:t> </w:t>
      </w:r>
      <w:r>
        <w:rPr/>
        <w:t>laudos</w:t>
      </w:r>
      <w:r>
        <w:rPr>
          <w:spacing w:val="40"/>
        </w:rPr>
        <w:t> </w:t>
      </w:r>
      <w:r>
        <w:rPr/>
        <w:t>o</w:t>
      </w:r>
      <w:r>
        <w:rPr>
          <w:spacing w:val="40"/>
        </w:rPr>
        <w:t> </w:t>
      </w:r>
      <w:r>
        <w:rPr/>
        <w:t>juicio</w:t>
      </w:r>
      <w:r>
        <w:rPr>
          <w:spacing w:val="40"/>
        </w:rPr>
        <w:t> </w:t>
      </w:r>
      <w:r>
        <w:rPr/>
        <w:t>de contadores, motivarán ejecución si el interesado no intentare la vía de apremio.</w:t>
      </w:r>
    </w:p>
    <w:p>
      <w:pPr>
        <w:pStyle w:val="BodyText"/>
        <w:spacing w:before="2"/>
        <w:ind w:left="0"/>
      </w:pPr>
    </w:p>
    <w:p>
      <w:pPr>
        <w:pStyle w:val="BodyText"/>
        <w:ind w:right="105"/>
      </w:pPr>
      <w:r>
        <w:rPr>
          <w:b/>
        </w:rPr>
        <w:t>Artículo 441.- </w:t>
      </w:r>
      <w:r>
        <w:rPr/>
        <w:t>Cuando la confesión judicial se haga durante la secuela del juicio ordinario, cesará éste si el actor lo pidiere y se procederá en la vía ejecutiva.</w:t>
      </w:r>
    </w:p>
    <w:p>
      <w:pPr>
        <w:pStyle w:val="BodyText"/>
        <w:spacing w:before="226"/>
      </w:pPr>
      <w:r>
        <w:rPr/>
        <w:t>Si</w:t>
      </w:r>
      <w:r>
        <w:rPr>
          <w:spacing w:val="32"/>
        </w:rPr>
        <w:t> </w:t>
      </w:r>
      <w:r>
        <w:rPr/>
        <w:t>la</w:t>
      </w:r>
      <w:r>
        <w:rPr>
          <w:spacing w:val="32"/>
        </w:rPr>
        <w:t> </w:t>
      </w:r>
      <w:r>
        <w:rPr/>
        <w:t>confesión</w:t>
      </w:r>
      <w:r>
        <w:rPr>
          <w:spacing w:val="32"/>
        </w:rPr>
        <w:t> </w:t>
      </w:r>
      <w:r>
        <w:rPr/>
        <w:t>sólo</w:t>
      </w:r>
      <w:r>
        <w:rPr>
          <w:spacing w:val="34"/>
        </w:rPr>
        <w:t> </w:t>
      </w:r>
      <w:r>
        <w:rPr/>
        <w:t>afecta</w:t>
      </w:r>
      <w:r>
        <w:rPr>
          <w:spacing w:val="32"/>
        </w:rPr>
        <w:t> </w:t>
      </w:r>
      <w:r>
        <w:rPr/>
        <w:t>a</w:t>
      </w:r>
      <w:r>
        <w:rPr>
          <w:spacing w:val="32"/>
        </w:rPr>
        <w:t> </w:t>
      </w:r>
      <w:r>
        <w:rPr/>
        <w:t>una</w:t>
      </w:r>
      <w:r>
        <w:rPr>
          <w:spacing w:val="32"/>
        </w:rPr>
        <w:t> </w:t>
      </w:r>
      <w:r>
        <w:rPr/>
        <w:t>parte</w:t>
      </w:r>
      <w:r>
        <w:rPr>
          <w:spacing w:val="32"/>
        </w:rPr>
        <w:t> </w:t>
      </w:r>
      <w:r>
        <w:rPr/>
        <w:t>de</w:t>
      </w:r>
      <w:r>
        <w:rPr>
          <w:spacing w:val="32"/>
        </w:rPr>
        <w:t> </w:t>
      </w:r>
      <w:r>
        <w:rPr/>
        <w:t>lo</w:t>
      </w:r>
      <w:r>
        <w:rPr>
          <w:spacing w:val="32"/>
        </w:rPr>
        <w:t> </w:t>
      </w:r>
      <w:r>
        <w:rPr/>
        <w:t>demandado,</w:t>
      </w:r>
      <w:r>
        <w:rPr>
          <w:spacing w:val="35"/>
        </w:rPr>
        <w:t> </w:t>
      </w:r>
      <w:r>
        <w:rPr/>
        <w:t>se</w:t>
      </w:r>
      <w:r>
        <w:rPr>
          <w:spacing w:val="32"/>
        </w:rPr>
        <w:t> </w:t>
      </w:r>
      <w:r>
        <w:rPr/>
        <w:t>procederá</w:t>
      </w:r>
      <w:r>
        <w:rPr>
          <w:spacing w:val="32"/>
        </w:rPr>
        <w:t> </w:t>
      </w:r>
      <w:r>
        <w:rPr/>
        <w:t>en</w:t>
      </w:r>
      <w:r>
        <w:rPr>
          <w:spacing w:val="32"/>
        </w:rPr>
        <w:t> </w:t>
      </w:r>
      <w:r>
        <w:rPr/>
        <w:t>la</w:t>
      </w:r>
      <w:r>
        <w:rPr>
          <w:spacing w:val="32"/>
        </w:rPr>
        <w:t> </w:t>
      </w:r>
      <w:r>
        <w:rPr/>
        <w:t>vía</w:t>
      </w:r>
      <w:r>
        <w:rPr>
          <w:spacing w:val="32"/>
        </w:rPr>
        <w:t> </w:t>
      </w:r>
      <w:r>
        <w:rPr/>
        <w:t>ejecutiva</w:t>
      </w:r>
      <w:r>
        <w:rPr>
          <w:spacing w:val="32"/>
        </w:rPr>
        <w:t> </w:t>
      </w:r>
      <w:r>
        <w:rPr/>
        <w:t>por</w:t>
      </w:r>
      <w:r>
        <w:rPr>
          <w:spacing w:val="33"/>
        </w:rPr>
        <w:t> </w:t>
      </w:r>
      <w:r>
        <w:rPr/>
        <w:t>parte confesada, si el actor lo pidiere así y por el resto seguirá el juicio ordinario su curso.</w:t>
      </w:r>
    </w:p>
    <w:p>
      <w:pPr>
        <w:pStyle w:val="BodyText"/>
        <w:spacing w:before="2"/>
        <w:ind w:left="0"/>
      </w:pPr>
    </w:p>
    <w:p>
      <w:pPr>
        <w:pStyle w:val="BodyText"/>
      </w:pPr>
      <w:r>
        <w:rPr>
          <w:b/>
        </w:rPr>
        <w:t>Artículo</w:t>
      </w:r>
      <w:r>
        <w:rPr>
          <w:b/>
          <w:spacing w:val="-7"/>
        </w:rPr>
        <w:t> </w:t>
      </w:r>
      <w:r>
        <w:rPr>
          <w:b/>
        </w:rPr>
        <w:t>442.-</w:t>
      </w:r>
      <w:r>
        <w:rPr>
          <w:b/>
          <w:spacing w:val="-9"/>
        </w:rPr>
        <w:t> </w:t>
      </w:r>
      <w:r>
        <w:rPr/>
        <w:t>La</w:t>
      </w:r>
      <w:r>
        <w:rPr>
          <w:spacing w:val="-7"/>
        </w:rPr>
        <w:t> </w:t>
      </w:r>
      <w:r>
        <w:rPr/>
        <w:t>ejecución</w:t>
      </w:r>
      <w:r>
        <w:rPr>
          <w:spacing w:val="-7"/>
        </w:rPr>
        <w:t> </w:t>
      </w:r>
      <w:r>
        <w:rPr/>
        <w:t>no</w:t>
      </w:r>
      <w:r>
        <w:rPr>
          <w:spacing w:val="-6"/>
        </w:rPr>
        <w:t> </w:t>
      </w:r>
      <w:r>
        <w:rPr/>
        <w:t>puede</w:t>
      </w:r>
      <w:r>
        <w:rPr>
          <w:spacing w:val="-7"/>
        </w:rPr>
        <w:t> </w:t>
      </w:r>
      <w:r>
        <w:rPr/>
        <w:t>despacharse</w:t>
      </w:r>
      <w:r>
        <w:rPr>
          <w:spacing w:val="-7"/>
        </w:rPr>
        <w:t> </w:t>
      </w:r>
      <w:r>
        <w:rPr/>
        <w:t>sino</w:t>
      </w:r>
      <w:r>
        <w:rPr>
          <w:spacing w:val="-7"/>
        </w:rPr>
        <w:t> </w:t>
      </w:r>
      <w:r>
        <w:rPr/>
        <w:t>por</w:t>
      </w:r>
      <w:r>
        <w:rPr>
          <w:spacing w:val="-4"/>
        </w:rPr>
        <w:t> </w:t>
      </w:r>
      <w:r>
        <w:rPr/>
        <w:t>cantidad</w:t>
      </w:r>
      <w:r>
        <w:rPr>
          <w:spacing w:val="-6"/>
        </w:rPr>
        <w:t> </w:t>
      </w:r>
      <w:r>
        <w:rPr>
          <w:spacing w:val="-2"/>
        </w:rPr>
        <w:t>líquida.</w:t>
      </w:r>
    </w:p>
    <w:p>
      <w:pPr>
        <w:pStyle w:val="BodyText"/>
        <w:spacing w:before="1"/>
        <w:ind w:left="0"/>
      </w:pPr>
    </w:p>
    <w:p>
      <w:pPr>
        <w:pStyle w:val="BodyText"/>
        <w:ind w:right="105"/>
      </w:pPr>
      <w:r>
        <w:rPr/>
        <w:t>Si el título ejecutivo o las diligencias preparatorias determinaran una cantidad líquida en parte y en parte ilíquida, por aquélla se decretará la ejecución, reservándose por el resto los derechos del promovente.</w:t>
      </w:r>
    </w:p>
    <w:p>
      <w:pPr>
        <w:pStyle w:val="BodyText"/>
        <w:spacing w:before="1"/>
        <w:ind w:left="0"/>
      </w:pPr>
    </w:p>
    <w:p>
      <w:pPr>
        <w:pStyle w:val="BodyText"/>
        <w:ind w:right="110"/>
        <w:jc w:val="both"/>
      </w:pPr>
      <w:r>
        <w:rPr>
          <w:b/>
        </w:rPr>
        <w:t>Artículo 443.- </w:t>
      </w:r>
      <w:r>
        <w:rPr/>
        <w:t>Las cantidades que por intereses o perjuicios formen parte de la deuda reclamada y no estuvieren liquidadas al despacharse la ejecución, lo serán en su oportunidad y se decidirán en la sentencia definitiva.</w:t>
      </w:r>
    </w:p>
    <w:p>
      <w:pPr>
        <w:pStyle w:val="BodyText"/>
        <w:spacing w:before="228"/>
        <w:ind w:right="113"/>
        <w:jc w:val="both"/>
      </w:pPr>
      <w:r>
        <w:rPr>
          <w:b/>
        </w:rPr>
        <w:t>Artículo 444.- </w:t>
      </w:r>
      <w:r>
        <w:rPr/>
        <w:t>Las obligaciones sujetas a condición suspensiva o a plazo no serán ejecutivas sino</w:t>
      </w:r>
      <w:r>
        <w:rPr>
          <w:spacing w:val="80"/>
        </w:rPr>
        <w:t> </w:t>
      </w:r>
      <w:r>
        <w:rPr/>
        <w:t>cuando aquélla o éste se hayan cumplido, salvo lo dispuesto en los artículos 1927 y 1941 del Código</w:t>
      </w:r>
      <w:r>
        <w:rPr>
          <w:spacing w:val="40"/>
        </w:rPr>
        <w:t> </w:t>
      </w:r>
      <w:r>
        <w:rPr>
          <w:spacing w:val="-2"/>
        </w:rPr>
        <w:t>Civil.</w:t>
      </w:r>
    </w:p>
    <w:p>
      <w:pPr>
        <w:pStyle w:val="BodyText"/>
        <w:spacing w:before="1"/>
        <w:ind w:left="0"/>
      </w:pPr>
    </w:p>
    <w:p>
      <w:pPr>
        <w:pStyle w:val="BodyText"/>
        <w:jc w:val="both"/>
      </w:pPr>
      <w:r>
        <w:rPr>
          <w:b/>
        </w:rPr>
        <w:t>Artículo</w:t>
      </w:r>
      <w:r>
        <w:rPr>
          <w:b/>
          <w:spacing w:val="-7"/>
        </w:rPr>
        <w:t> </w:t>
      </w:r>
      <w:r>
        <w:rPr>
          <w:b/>
        </w:rPr>
        <w:t>445.-</w:t>
      </w:r>
      <w:r>
        <w:rPr>
          <w:b/>
          <w:spacing w:val="-9"/>
        </w:rPr>
        <w:t> </w:t>
      </w:r>
      <w:r>
        <w:rPr/>
        <w:t>Si</w:t>
      </w:r>
      <w:r>
        <w:rPr>
          <w:spacing w:val="-7"/>
        </w:rPr>
        <w:t> </w:t>
      </w:r>
      <w:r>
        <w:rPr/>
        <w:t>el</w:t>
      </w:r>
      <w:r>
        <w:rPr>
          <w:spacing w:val="-7"/>
        </w:rPr>
        <w:t> </w:t>
      </w:r>
      <w:r>
        <w:rPr/>
        <w:t>título</w:t>
      </w:r>
      <w:r>
        <w:rPr>
          <w:spacing w:val="-7"/>
        </w:rPr>
        <w:t> </w:t>
      </w:r>
      <w:r>
        <w:rPr/>
        <w:t>ejecutivo</w:t>
      </w:r>
      <w:r>
        <w:rPr>
          <w:spacing w:val="-6"/>
        </w:rPr>
        <w:t> </w:t>
      </w:r>
      <w:r>
        <w:rPr/>
        <w:t>contiene</w:t>
      </w:r>
      <w:r>
        <w:rPr>
          <w:spacing w:val="-7"/>
        </w:rPr>
        <w:t> </w:t>
      </w:r>
      <w:r>
        <w:rPr/>
        <w:t>obligación</w:t>
      </w:r>
      <w:r>
        <w:rPr>
          <w:spacing w:val="-7"/>
        </w:rPr>
        <w:t> </w:t>
      </w:r>
      <w:r>
        <w:rPr/>
        <w:t>de</w:t>
      </w:r>
      <w:r>
        <w:rPr>
          <w:spacing w:val="-7"/>
        </w:rPr>
        <w:t> </w:t>
      </w:r>
      <w:r>
        <w:rPr/>
        <w:t>hacer,</w:t>
      </w:r>
      <w:r>
        <w:rPr>
          <w:spacing w:val="-4"/>
        </w:rPr>
        <w:t> </w:t>
      </w:r>
      <w:r>
        <w:rPr/>
        <w:t>se</w:t>
      </w:r>
      <w:r>
        <w:rPr>
          <w:spacing w:val="-7"/>
        </w:rPr>
        <w:t> </w:t>
      </w:r>
      <w:r>
        <w:rPr/>
        <w:t>observarán</w:t>
      </w:r>
      <w:r>
        <w:rPr>
          <w:spacing w:val="-7"/>
        </w:rPr>
        <w:t> </w:t>
      </w:r>
      <w:r>
        <w:rPr/>
        <w:t>las</w:t>
      </w:r>
      <w:r>
        <w:rPr>
          <w:spacing w:val="-6"/>
        </w:rPr>
        <w:t> </w:t>
      </w:r>
      <w:r>
        <w:rPr/>
        <w:t>reglas</w:t>
      </w:r>
      <w:r>
        <w:rPr>
          <w:spacing w:val="-5"/>
        </w:rPr>
        <w:t> </w:t>
      </w:r>
      <w:r>
        <w:rPr>
          <w:spacing w:val="-2"/>
        </w:rPr>
        <w:t>siguientes:</w:t>
      </w:r>
    </w:p>
    <w:p>
      <w:pPr>
        <w:pStyle w:val="BodyText"/>
        <w:spacing w:before="2"/>
        <w:ind w:left="0"/>
      </w:pPr>
    </w:p>
    <w:p>
      <w:pPr>
        <w:pStyle w:val="BodyText"/>
        <w:ind w:right="114"/>
        <w:jc w:val="both"/>
      </w:pPr>
      <w:r>
        <w:rPr/>
        <w:t>I.- Si el actor exige la prestación del hecho por el obligado o por un tercero conforme al artículo 2046 del Código Civil, el Juez, atendidas las circunstancias del hecho, señalará un término prudente para que se cumpla la obligación;</w:t>
      </w:r>
    </w:p>
    <w:p>
      <w:pPr>
        <w:spacing w:after="0"/>
        <w:jc w:val="both"/>
        <w:sectPr>
          <w:pgSz w:w="12240" w:h="15840"/>
          <w:pgMar w:header="15" w:footer="726" w:top="1700" w:bottom="920" w:left="1300" w:right="1300"/>
        </w:sectPr>
      </w:pPr>
    </w:p>
    <w:p>
      <w:pPr>
        <w:pStyle w:val="BodyText"/>
        <w:spacing w:line="225" w:lineRule="exact"/>
        <w:jc w:val="both"/>
      </w:pPr>
      <w:r>
        <w:rPr/>
        <w:t>II.-</w:t>
      </w:r>
      <w:r>
        <w:rPr>
          <w:spacing w:val="-9"/>
        </w:rPr>
        <w:t> </w:t>
      </w:r>
      <w:r>
        <w:rPr/>
        <w:t>Si</w:t>
      </w:r>
      <w:r>
        <w:rPr>
          <w:spacing w:val="-5"/>
        </w:rPr>
        <w:t> </w:t>
      </w:r>
      <w:r>
        <w:rPr/>
        <w:t>en</w:t>
      </w:r>
      <w:r>
        <w:rPr>
          <w:spacing w:val="-4"/>
        </w:rPr>
        <w:t> </w:t>
      </w:r>
      <w:r>
        <w:rPr/>
        <w:t>el</w:t>
      </w:r>
      <w:r>
        <w:rPr>
          <w:spacing w:val="-4"/>
        </w:rPr>
        <w:t> </w:t>
      </w:r>
      <w:r>
        <w:rPr/>
        <w:t>contrato</w:t>
      </w:r>
      <w:r>
        <w:rPr>
          <w:spacing w:val="-4"/>
        </w:rPr>
        <w:t> </w:t>
      </w:r>
      <w:r>
        <w:rPr/>
        <w:t>se</w:t>
      </w:r>
      <w:r>
        <w:rPr>
          <w:spacing w:val="-9"/>
        </w:rPr>
        <w:t> </w:t>
      </w:r>
      <w:r>
        <w:rPr/>
        <w:t>estableció</w:t>
      </w:r>
      <w:r>
        <w:rPr>
          <w:spacing w:val="-4"/>
        </w:rPr>
        <w:t> </w:t>
      </w:r>
      <w:r>
        <w:rPr/>
        <w:t>alguna</w:t>
      </w:r>
      <w:r>
        <w:rPr>
          <w:spacing w:val="-4"/>
        </w:rPr>
        <w:t> </w:t>
      </w:r>
      <w:r>
        <w:rPr/>
        <w:t>pena,</w:t>
      </w:r>
      <w:r>
        <w:rPr>
          <w:spacing w:val="-2"/>
        </w:rPr>
        <w:t> </w:t>
      </w:r>
      <w:r>
        <w:rPr/>
        <w:t>por</w:t>
      </w:r>
      <w:r>
        <w:rPr>
          <w:spacing w:val="-3"/>
        </w:rPr>
        <w:t> </w:t>
      </w:r>
      <w:r>
        <w:rPr/>
        <w:t>el</w:t>
      </w:r>
      <w:r>
        <w:rPr>
          <w:spacing w:val="-4"/>
        </w:rPr>
        <w:t> </w:t>
      </w:r>
      <w:r>
        <w:rPr/>
        <w:t>importe</w:t>
      </w:r>
      <w:r>
        <w:rPr>
          <w:spacing w:val="-4"/>
        </w:rPr>
        <w:t> </w:t>
      </w:r>
      <w:r>
        <w:rPr/>
        <w:t>de</w:t>
      </w:r>
      <w:r>
        <w:rPr>
          <w:spacing w:val="-4"/>
        </w:rPr>
        <w:t> </w:t>
      </w:r>
      <w:r>
        <w:rPr/>
        <w:t>ésta</w:t>
      </w:r>
      <w:r>
        <w:rPr>
          <w:spacing w:val="-9"/>
        </w:rPr>
        <w:t> </w:t>
      </w:r>
      <w:r>
        <w:rPr/>
        <w:t>se</w:t>
      </w:r>
      <w:r>
        <w:rPr>
          <w:spacing w:val="-4"/>
        </w:rPr>
        <w:t> </w:t>
      </w:r>
      <w:r>
        <w:rPr/>
        <w:t>decretará</w:t>
      </w:r>
      <w:r>
        <w:rPr>
          <w:spacing w:val="-4"/>
        </w:rPr>
        <w:t> </w:t>
      </w:r>
      <w:r>
        <w:rPr/>
        <w:t>la</w:t>
      </w:r>
      <w:r>
        <w:rPr>
          <w:spacing w:val="-4"/>
        </w:rPr>
        <w:t> </w:t>
      </w:r>
      <w:r>
        <w:rPr>
          <w:spacing w:val="-2"/>
        </w:rPr>
        <w:t>ejecución;</w:t>
      </w:r>
    </w:p>
    <w:p>
      <w:pPr>
        <w:pStyle w:val="BodyText"/>
        <w:spacing w:before="1"/>
        <w:ind w:left="0"/>
      </w:pPr>
    </w:p>
    <w:p>
      <w:pPr>
        <w:pStyle w:val="BodyText"/>
        <w:ind w:right="113"/>
        <w:jc w:val="both"/>
      </w:pPr>
      <w:r>
        <w:rPr/>
        <w:t>III.- Si no se fijó la pena, el importe de los daños y perjuicios será fijado por el actor, cuando transcurrido</w:t>
      </w:r>
      <w:r>
        <w:rPr>
          <w:spacing w:val="40"/>
        </w:rPr>
        <w:t> </w:t>
      </w:r>
      <w:r>
        <w:rPr/>
        <w:t>el plazo para la prestación del hecho por el obligado mismo,</w:t>
      </w:r>
      <w:r>
        <w:rPr>
          <w:spacing w:val="20"/>
        </w:rPr>
        <w:t> </w:t>
      </w:r>
      <w:r>
        <w:rPr/>
        <w:t>el demandante optare por el resarcimiento</w:t>
      </w:r>
      <w:r>
        <w:rPr>
          <w:spacing w:val="40"/>
        </w:rPr>
        <w:t> </w:t>
      </w:r>
      <w:r>
        <w:rPr/>
        <w:t>de daños y perjuicios; en este caso el Juez debe moderar prudentemente la cantidad señalada;</w:t>
      </w:r>
    </w:p>
    <w:p>
      <w:pPr>
        <w:pStyle w:val="BodyText"/>
        <w:spacing w:before="2"/>
        <w:ind w:left="0"/>
      </w:pPr>
    </w:p>
    <w:p>
      <w:pPr>
        <w:pStyle w:val="BodyText"/>
        <w:ind w:right="121"/>
        <w:jc w:val="both"/>
      </w:pPr>
      <w:r>
        <w:rPr/>
        <w:t>IV.- Hecho el acto por el tercero o efectuado el embargo por los daños y perjuicios o la pena, puede oponerse el demandado, de la misma manera que en las demás ejecuciones.</w:t>
      </w:r>
    </w:p>
    <w:p>
      <w:pPr>
        <w:pStyle w:val="BodyText"/>
        <w:spacing w:before="5"/>
        <w:ind w:left="0"/>
      </w:pPr>
    </w:p>
    <w:p>
      <w:pPr>
        <w:pStyle w:val="BodyText"/>
        <w:spacing w:line="235" w:lineRule="auto"/>
        <w:ind w:right="111"/>
        <w:jc w:val="both"/>
      </w:pPr>
      <w:r>
        <w:rPr>
          <w:b/>
        </w:rPr>
        <w:t>Artículo 446.- </w:t>
      </w:r>
      <w:r>
        <w:rPr/>
        <w:t>Cuando el título ejecutivo contenga la obligación de entregar cosas que sin ser dinero se cuentan por número, peso o medida, se observarán las reglas siguientes:</w:t>
      </w:r>
    </w:p>
    <w:p>
      <w:pPr>
        <w:pStyle w:val="BodyText"/>
        <w:spacing w:before="2"/>
        <w:ind w:left="0"/>
      </w:pPr>
    </w:p>
    <w:p>
      <w:pPr>
        <w:pStyle w:val="BodyText"/>
        <w:ind w:right="115"/>
        <w:jc w:val="both"/>
      </w:pPr>
      <w:r>
        <w:rPr/>
        <w:t>I.- Si no se designa la calidad de la cosa y existieren de varias clases en poder del deudor, se</w:t>
      </w:r>
      <w:r>
        <w:rPr>
          <w:spacing w:val="40"/>
        </w:rPr>
        <w:t> </w:t>
      </w:r>
      <w:r>
        <w:rPr/>
        <w:t>embargarán las de mediana calidad;</w:t>
      </w:r>
    </w:p>
    <w:p>
      <w:pPr>
        <w:pStyle w:val="BodyText"/>
        <w:spacing w:before="1"/>
        <w:ind w:left="0"/>
      </w:pPr>
    </w:p>
    <w:p>
      <w:pPr>
        <w:pStyle w:val="BodyText"/>
        <w:ind w:right="125"/>
        <w:jc w:val="both"/>
      </w:pPr>
      <w:r>
        <w:rPr/>
        <w:t>II.- Si hubiere sólo calidades diferentes a la estipulada, se embargarán si así lo pidiere el actor, sin perjuicio de que en la sentencia definitiva se hagan los abonos recíprocos correspondientes;</w:t>
      </w:r>
    </w:p>
    <w:p>
      <w:pPr>
        <w:pStyle w:val="BodyText"/>
        <w:spacing w:before="2"/>
        <w:ind w:left="0"/>
      </w:pPr>
    </w:p>
    <w:p>
      <w:pPr>
        <w:pStyle w:val="BodyText"/>
        <w:ind w:right="109"/>
        <w:jc w:val="both"/>
      </w:pPr>
      <w:r>
        <w:rPr/>
        <w:t>III.- Si no hubiere en poder del demandado ninguna calidad, se despachará ejecución por la cantidad de dinero que señale el actor, debiendo prudentemente moderarla el ejecutor de acuerdo con los precios corrientes en plaza, sin perjuicio de lo que se señale por daños y perjuicios, moderables también.</w:t>
      </w:r>
    </w:p>
    <w:p>
      <w:pPr>
        <w:pStyle w:val="BodyText"/>
        <w:spacing w:before="227"/>
        <w:ind w:right="117"/>
        <w:jc w:val="both"/>
      </w:pPr>
      <w:r>
        <w:rPr>
          <w:b/>
        </w:rPr>
        <w:t>Artículo 447.- </w:t>
      </w:r>
      <w:r>
        <w:rPr/>
        <w:t>Cuando la acción ejecutiva se ejercite sobre cosa cierta y determinada o en especie, si hecho el requerimiento de entrega el demandado no lo hace, se pondrá en secuestro judicial.</w:t>
      </w:r>
    </w:p>
    <w:p>
      <w:pPr>
        <w:pStyle w:val="BodyText"/>
        <w:spacing w:before="2"/>
        <w:ind w:left="0"/>
      </w:pPr>
    </w:p>
    <w:p>
      <w:pPr>
        <w:pStyle w:val="BodyText"/>
        <w:ind w:right="112"/>
        <w:jc w:val="both"/>
      </w:pPr>
      <w:r>
        <w:rPr/>
        <w:t>Si la cosa ya no existe se embargarán bienes que cubran su valor fijado por el ejecutante y los daños y perjuicios como en las demás ejecuciones, pudiendo ser moderada la cantidad por el juzgador. El ejecutado puede oponerse a los valores fijados y rendir las pruebas que juzgue conveniente durante la tramitación del juicio.</w:t>
      </w:r>
    </w:p>
    <w:p>
      <w:pPr>
        <w:pStyle w:val="BodyText"/>
        <w:spacing w:before="2"/>
        <w:ind w:left="0"/>
      </w:pPr>
    </w:p>
    <w:p>
      <w:pPr>
        <w:pStyle w:val="BodyText"/>
        <w:ind w:right="118"/>
        <w:jc w:val="both"/>
      </w:pPr>
      <w:r>
        <w:rPr>
          <w:b/>
        </w:rPr>
        <w:t>Artículo 448.- </w:t>
      </w:r>
      <w:r>
        <w:rPr/>
        <w:t>Si la cosa especificada se halla en poder de un tercero, la acción ejecutiva no podrá ejercitarse contra éste, sino en los casos siguientes:</w:t>
      </w:r>
    </w:p>
    <w:p>
      <w:pPr>
        <w:pStyle w:val="BodyText"/>
        <w:spacing w:before="227"/>
        <w:jc w:val="both"/>
      </w:pPr>
      <w:r>
        <w:rPr/>
        <w:t>I.-</w:t>
      </w:r>
      <w:r>
        <w:rPr>
          <w:spacing w:val="-3"/>
        </w:rPr>
        <w:t> </w:t>
      </w:r>
      <w:r>
        <w:rPr/>
        <w:t>Cuando</w:t>
      </w:r>
      <w:r>
        <w:rPr>
          <w:spacing w:val="-4"/>
        </w:rPr>
        <w:t> </w:t>
      </w:r>
      <w:r>
        <w:rPr/>
        <w:t>la</w:t>
      </w:r>
      <w:r>
        <w:rPr>
          <w:spacing w:val="-4"/>
        </w:rPr>
        <w:t> </w:t>
      </w:r>
      <w:r>
        <w:rPr/>
        <w:t>acción</w:t>
      </w:r>
      <w:r>
        <w:rPr>
          <w:spacing w:val="-4"/>
        </w:rPr>
        <w:t> </w:t>
      </w:r>
      <w:r>
        <w:rPr/>
        <w:t>sea</w:t>
      </w:r>
      <w:r>
        <w:rPr>
          <w:spacing w:val="-4"/>
        </w:rPr>
        <w:t> </w:t>
      </w:r>
      <w:r>
        <w:rPr>
          <w:spacing w:val="-2"/>
        </w:rPr>
        <w:t>real;</w:t>
      </w:r>
    </w:p>
    <w:p>
      <w:pPr>
        <w:pStyle w:val="BodyText"/>
        <w:ind w:left="0"/>
      </w:pPr>
    </w:p>
    <w:p>
      <w:pPr>
        <w:pStyle w:val="BodyText"/>
        <w:spacing w:before="1"/>
        <w:ind w:right="112"/>
        <w:jc w:val="both"/>
      </w:pPr>
      <w:r>
        <w:rPr/>
        <w:t>II.- Cuando se haya declarado judicialmente que la enajenación por la que adquirió el tercero está en los casos de los artículos 2145 y 2150 del Código Civil y los demás preceptos en que expresamente se establezca esa responsabilidad.</w:t>
      </w:r>
    </w:p>
    <w:p>
      <w:pPr>
        <w:pStyle w:val="BodyText"/>
        <w:spacing w:before="2"/>
        <w:ind w:left="0"/>
      </w:pPr>
    </w:p>
    <w:p>
      <w:pPr>
        <w:pStyle w:val="BodyText"/>
        <w:ind w:right="109"/>
        <w:jc w:val="both"/>
      </w:pPr>
      <w:r>
        <w:rPr>
          <w:b/>
        </w:rPr>
        <w:t>Artículo 449.- </w:t>
      </w:r>
      <w:r>
        <w:rPr/>
        <w:t>Hecho el embargo se emplazará personalmente al interesado conforme al artículo 116, o</w:t>
      </w:r>
      <w:r>
        <w:rPr>
          <w:spacing w:val="40"/>
        </w:rPr>
        <w:t> </w:t>
      </w:r>
      <w:r>
        <w:rPr/>
        <w:t>si se ignorare su paradero conforme al artículo 121, para que en un término no mayor de cinco días</w:t>
      </w:r>
      <w:r>
        <w:rPr>
          <w:spacing w:val="40"/>
        </w:rPr>
        <w:t> </w:t>
      </w:r>
      <w:r>
        <w:rPr/>
        <w:t>ocurra a hacer el pago o a contestar la demanda oponiendo las excepciones y defensas que tuviere, siguiéndose el juicio ordinario por todos sus trámites.</w:t>
      </w:r>
    </w:p>
    <w:p>
      <w:pPr>
        <w:pStyle w:val="BodyText"/>
        <w:spacing w:before="160"/>
        <w:ind w:right="116"/>
        <w:jc w:val="both"/>
      </w:pPr>
      <w:r>
        <w:rPr>
          <w:b/>
        </w:rPr>
        <w:t>Artículo 450.- </w:t>
      </w:r>
      <w:r>
        <w:rPr/>
        <w:t>La</w:t>
      </w:r>
      <w:r>
        <w:rPr>
          <w:spacing w:val="-1"/>
        </w:rPr>
        <w:t> </w:t>
      </w:r>
      <w:r>
        <w:rPr/>
        <w:t>sentencia</w:t>
      </w:r>
      <w:r>
        <w:rPr>
          <w:spacing w:val="-1"/>
        </w:rPr>
        <w:t> </w:t>
      </w:r>
      <w:r>
        <w:rPr/>
        <w:t>debe</w:t>
      </w:r>
      <w:r>
        <w:rPr>
          <w:spacing w:val="-1"/>
        </w:rPr>
        <w:t> </w:t>
      </w:r>
      <w:r>
        <w:rPr/>
        <w:t>declarar si</w:t>
      </w:r>
      <w:r>
        <w:rPr>
          <w:spacing w:val="-1"/>
        </w:rPr>
        <w:t> </w:t>
      </w:r>
      <w:r>
        <w:rPr/>
        <w:t>ha</w:t>
      </w:r>
      <w:r>
        <w:rPr>
          <w:spacing w:val="-1"/>
        </w:rPr>
        <w:t> </w:t>
      </w:r>
      <w:r>
        <w:rPr/>
        <w:t>procedido</w:t>
      </w:r>
      <w:r>
        <w:rPr>
          <w:spacing w:val="-1"/>
        </w:rPr>
        <w:t> </w:t>
      </w:r>
      <w:r>
        <w:rPr/>
        <w:t>o</w:t>
      </w:r>
      <w:r>
        <w:rPr>
          <w:spacing w:val="-1"/>
        </w:rPr>
        <w:t> </w:t>
      </w:r>
      <w:r>
        <w:rPr/>
        <w:t>no</w:t>
      </w:r>
      <w:r>
        <w:rPr>
          <w:spacing w:val="-1"/>
        </w:rPr>
        <w:t> </w:t>
      </w:r>
      <w:r>
        <w:rPr/>
        <w:t>la</w:t>
      </w:r>
      <w:r>
        <w:rPr>
          <w:spacing w:val="-1"/>
        </w:rPr>
        <w:t> </w:t>
      </w:r>
      <w:r>
        <w:rPr/>
        <w:t>vía</w:t>
      </w:r>
      <w:r>
        <w:rPr>
          <w:spacing w:val="-1"/>
        </w:rPr>
        <w:t> </w:t>
      </w:r>
      <w:r>
        <w:rPr/>
        <w:t>ejecutiva</w:t>
      </w:r>
      <w:r>
        <w:rPr>
          <w:spacing w:val="-1"/>
        </w:rPr>
        <w:t> </w:t>
      </w:r>
      <w:r>
        <w:rPr/>
        <w:t>y si</w:t>
      </w:r>
      <w:r>
        <w:rPr>
          <w:spacing w:val="-1"/>
        </w:rPr>
        <w:t> </w:t>
      </w:r>
      <w:r>
        <w:rPr/>
        <w:t>hay lugar o</w:t>
      </w:r>
      <w:r>
        <w:rPr>
          <w:spacing w:val="-1"/>
        </w:rPr>
        <w:t> </w:t>
      </w:r>
      <w:r>
        <w:rPr/>
        <w:t>no</w:t>
      </w:r>
      <w:r>
        <w:rPr>
          <w:spacing w:val="-1"/>
        </w:rPr>
        <w:t> </w:t>
      </w:r>
      <w:r>
        <w:rPr/>
        <w:t>a</w:t>
      </w:r>
      <w:r>
        <w:rPr>
          <w:spacing w:val="-1"/>
        </w:rPr>
        <w:t> </w:t>
      </w:r>
      <w:r>
        <w:rPr/>
        <w:t>hacer trance y remate de los bienes embargados y pago al acreedor, decidiendo también los derechos controvertidos. Si la sentencia declarase que no procede el juicio ejecutivo, reservará al actor sus derechos para que los ejercite en la vía y forma que corresponda.</w:t>
      </w:r>
    </w:p>
    <w:p>
      <w:pPr>
        <w:pStyle w:val="BodyText"/>
        <w:spacing w:before="2"/>
        <w:ind w:left="0"/>
      </w:pPr>
    </w:p>
    <w:p>
      <w:pPr>
        <w:pStyle w:val="BodyText"/>
        <w:ind w:right="120"/>
        <w:jc w:val="both"/>
      </w:pPr>
      <w:r>
        <w:rPr>
          <w:b/>
        </w:rPr>
        <w:t>Artículo 451.- </w:t>
      </w:r>
      <w:r>
        <w:rPr/>
        <w:t>Si el crédito que se cobra está garantizado con hipoteca, el acreedor podrá intentar el</w:t>
      </w:r>
      <w:r>
        <w:rPr>
          <w:spacing w:val="40"/>
        </w:rPr>
        <w:t> </w:t>
      </w:r>
      <w:r>
        <w:rPr/>
        <w:t>juicio hipotecario, el ejecutivo y el ordinario.</w:t>
      </w:r>
    </w:p>
    <w:p>
      <w:pPr>
        <w:pStyle w:val="BodyText"/>
        <w:spacing w:before="227"/>
        <w:ind w:right="110"/>
        <w:jc w:val="both"/>
      </w:pPr>
      <w:r>
        <w:rPr>
          <w:b/>
        </w:rPr>
        <w:t>Artículo 452.- </w:t>
      </w:r>
      <w:r>
        <w:rPr/>
        <w:t>Cuando el deudor consignare la cantidad reclamada para evitar los gastos y molestias del embargo, reservándose el derecho de oponerse, se suspenderá el embargo y la cantidad se depositará</w:t>
      </w:r>
    </w:p>
    <w:p>
      <w:pPr>
        <w:spacing w:after="0"/>
        <w:jc w:val="both"/>
        <w:sectPr>
          <w:pgSz w:w="12240" w:h="15840"/>
          <w:pgMar w:header="15" w:footer="726" w:top="1700" w:bottom="920" w:left="1300" w:right="1300"/>
        </w:sectPr>
      </w:pPr>
    </w:p>
    <w:p>
      <w:pPr>
        <w:pStyle w:val="BodyText"/>
        <w:ind w:right="120"/>
        <w:jc w:val="both"/>
      </w:pPr>
      <w:r>
        <w:rPr/>
        <w:t>conforme a</w:t>
      </w:r>
      <w:r>
        <w:rPr>
          <w:spacing w:val="-2"/>
        </w:rPr>
        <w:t> </w:t>
      </w:r>
      <w:r>
        <w:rPr/>
        <w:t>la</w:t>
      </w:r>
      <w:r>
        <w:rPr>
          <w:spacing w:val="-2"/>
        </w:rPr>
        <w:t> </w:t>
      </w:r>
      <w:r>
        <w:rPr/>
        <w:t>ley; si la</w:t>
      </w:r>
      <w:r>
        <w:rPr>
          <w:spacing w:val="-2"/>
        </w:rPr>
        <w:t> </w:t>
      </w:r>
      <w:r>
        <w:rPr/>
        <w:t>cantidad</w:t>
      </w:r>
      <w:r>
        <w:rPr>
          <w:spacing w:val="-2"/>
        </w:rPr>
        <w:t> </w:t>
      </w:r>
      <w:r>
        <w:rPr/>
        <w:t>consignada</w:t>
      </w:r>
      <w:r>
        <w:rPr>
          <w:spacing w:val="-2"/>
        </w:rPr>
        <w:t> </w:t>
      </w:r>
      <w:r>
        <w:rPr/>
        <w:t>no</w:t>
      </w:r>
      <w:r>
        <w:rPr>
          <w:spacing w:val="-2"/>
        </w:rPr>
        <w:t> </w:t>
      </w:r>
      <w:r>
        <w:rPr/>
        <w:t>fuere</w:t>
      </w:r>
      <w:r>
        <w:rPr>
          <w:spacing w:val="-2"/>
        </w:rPr>
        <w:t> </w:t>
      </w:r>
      <w:r>
        <w:rPr/>
        <w:t>suficiente</w:t>
      </w:r>
      <w:r>
        <w:rPr>
          <w:spacing w:val="-2"/>
        </w:rPr>
        <w:t> </w:t>
      </w:r>
      <w:r>
        <w:rPr/>
        <w:t>para</w:t>
      </w:r>
      <w:r>
        <w:rPr>
          <w:spacing w:val="-2"/>
        </w:rPr>
        <w:t> </w:t>
      </w:r>
      <w:r>
        <w:rPr/>
        <w:t>cubrir</w:t>
      </w:r>
      <w:r>
        <w:rPr>
          <w:spacing w:val="-1"/>
        </w:rPr>
        <w:t> </w:t>
      </w:r>
      <w:r>
        <w:rPr/>
        <w:t>la deuda principal</w:t>
      </w:r>
      <w:r>
        <w:rPr>
          <w:spacing w:val="-2"/>
        </w:rPr>
        <w:t> </w:t>
      </w:r>
      <w:r>
        <w:rPr/>
        <w:t>y</w:t>
      </w:r>
      <w:r>
        <w:rPr>
          <w:spacing w:val="-1"/>
        </w:rPr>
        <w:t> </w:t>
      </w:r>
      <w:r>
        <w:rPr/>
        <w:t>las</w:t>
      </w:r>
      <w:r>
        <w:rPr>
          <w:spacing w:val="-1"/>
        </w:rPr>
        <w:t> </w:t>
      </w:r>
      <w:r>
        <w:rPr/>
        <w:t>costas, se practicará el embargo por lo que falte.</w:t>
      </w:r>
    </w:p>
    <w:p>
      <w:pPr>
        <w:pStyle w:val="BodyText"/>
        <w:spacing w:before="227"/>
        <w:ind w:left="0"/>
      </w:pPr>
    </w:p>
    <w:p>
      <w:pPr>
        <w:spacing w:line="480" w:lineRule="auto" w:before="0"/>
        <w:ind w:left="3770" w:right="3689" w:firstLine="509"/>
        <w:jc w:val="left"/>
        <w:rPr>
          <w:b/>
          <w:sz w:val="20"/>
        </w:rPr>
      </w:pPr>
      <w:r>
        <w:rPr>
          <w:b/>
          <w:sz w:val="20"/>
        </w:rPr>
        <w:t>SECCION II ACCIÓN</w:t>
      </w:r>
      <w:r>
        <w:rPr>
          <w:b/>
          <w:spacing w:val="-14"/>
          <w:sz w:val="20"/>
        </w:rPr>
        <w:t> </w:t>
      </w:r>
      <w:r>
        <w:rPr>
          <w:b/>
          <w:sz w:val="20"/>
        </w:rPr>
        <w:t>RESCISORIA</w:t>
      </w:r>
    </w:p>
    <w:p>
      <w:pPr>
        <w:pStyle w:val="BodyText"/>
        <w:spacing w:line="237" w:lineRule="auto" w:before="3"/>
        <w:ind w:right="113"/>
        <w:jc w:val="both"/>
      </w:pPr>
      <w:r>
        <w:rPr>
          <w:b/>
        </w:rPr>
        <w:t>Artículo 453.- </w:t>
      </w:r>
      <w:r>
        <w:rPr/>
        <w:t>Si el título ejecutivo contiene obligaciones recíprocas, la parte que solicite la ejecución al presentar la demanda hará la consignación de las prestaciones debidas al demandado o comprobará fehacientemente haber cumplido con su obligación.</w:t>
      </w:r>
    </w:p>
    <w:p>
      <w:pPr>
        <w:pStyle w:val="BodyText"/>
        <w:spacing w:before="3"/>
        <w:ind w:left="0"/>
      </w:pPr>
    </w:p>
    <w:p>
      <w:pPr>
        <w:pStyle w:val="BodyText"/>
        <w:ind w:right="109"/>
        <w:jc w:val="both"/>
      </w:pPr>
      <w:r>
        <w:rPr>
          <w:b/>
        </w:rPr>
        <w:t>Artículo 454.- </w:t>
      </w:r>
      <w:r>
        <w:rPr/>
        <w:t>El</w:t>
      </w:r>
      <w:r>
        <w:rPr>
          <w:spacing w:val="-1"/>
        </w:rPr>
        <w:t> </w:t>
      </w:r>
      <w:r>
        <w:rPr/>
        <w:t>contrato</w:t>
      </w:r>
      <w:r>
        <w:rPr>
          <w:spacing w:val="-1"/>
        </w:rPr>
        <w:t> </w:t>
      </w:r>
      <w:r>
        <w:rPr/>
        <w:t>de</w:t>
      </w:r>
      <w:r>
        <w:rPr>
          <w:spacing w:val="-1"/>
        </w:rPr>
        <w:t> </w:t>
      </w:r>
      <w:r>
        <w:rPr/>
        <w:t>compraventa</w:t>
      </w:r>
      <w:r>
        <w:rPr>
          <w:spacing w:val="-1"/>
        </w:rPr>
        <w:t> </w:t>
      </w:r>
      <w:r>
        <w:rPr/>
        <w:t>concertado</w:t>
      </w:r>
      <w:r>
        <w:rPr>
          <w:spacing w:val="-6"/>
        </w:rPr>
        <w:t> </w:t>
      </w:r>
      <w:r>
        <w:rPr/>
        <w:t>bajo</w:t>
      </w:r>
      <w:r>
        <w:rPr>
          <w:spacing w:val="-1"/>
        </w:rPr>
        <w:t> </w:t>
      </w:r>
      <w:r>
        <w:rPr/>
        <w:t>la</w:t>
      </w:r>
      <w:r>
        <w:rPr>
          <w:spacing w:val="-1"/>
        </w:rPr>
        <w:t> </w:t>
      </w:r>
      <w:r>
        <w:rPr/>
        <w:t>condición</w:t>
      </w:r>
      <w:r>
        <w:rPr>
          <w:spacing w:val="-1"/>
        </w:rPr>
        <w:t> </w:t>
      </w:r>
      <w:r>
        <w:rPr/>
        <w:t>resolutoria</w:t>
      </w:r>
      <w:r>
        <w:rPr>
          <w:spacing w:val="-1"/>
        </w:rPr>
        <w:t> </w:t>
      </w:r>
      <w:r>
        <w:rPr/>
        <w:t>de</w:t>
      </w:r>
      <w:r>
        <w:rPr>
          <w:spacing w:val="-1"/>
        </w:rPr>
        <w:t> </w:t>
      </w:r>
      <w:r>
        <w:rPr/>
        <w:t>la falta</w:t>
      </w:r>
      <w:r>
        <w:rPr>
          <w:spacing w:val="-1"/>
        </w:rPr>
        <w:t> </w:t>
      </w:r>
      <w:r>
        <w:rPr/>
        <w:t>de pago</w:t>
      </w:r>
      <w:r>
        <w:rPr>
          <w:spacing w:val="-1"/>
        </w:rPr>
        <w:t> </w:t>
      </w:r>
      <w:r>
        <w:rPr/>
        <w:t>del precio total o parcial, da lugar a la acción ejecutiva para recuperar la cosa vendida</w:t>
      </w:r>
      <w:r>
        <w:rPr>
          <w:spacing w:val="40"/>
        </w:rPr>
        <w:t> </w:t>
      </w:r>
      <w:r>
        <w:rPr/>
        <w:t>si el acreedor</w:t>
      </w:r>
      <w:r>
        <w:rPr>
          <w:spacing w:val="40"/>
        </w:rPr>
        <w:t> </w:t>
      </w:r>
      <w:r>
        <w:rPr/>
        <w:t>consigna las prestaciones recibidas del demandado, con la reducción correspondiente al demérito de la cosa, calculada en el contrato o prudentemente por el Juez.</w:t>
      </w:r>
    </w:p>
    <w:p>
      <w:pPr>
        <w:pStyle w:val="BodyText"/>
        <w:spacing w:before="2"/>
        <w:ind w:left="0"/>
      </w:pPr>
    </w:p>
    <w:p>
      <w:pPr>
        <w:pStyle w:val="BodyText"/>
        <w:ind w:right="119"/>
        <w:jc w:val="both"/>
      </w:pPr>
      <w:r>
        <w:rPr>
          <w:b/>
        </w:rPr>
        <w:t>Artículo</w:t>
      </w:r>
      <w:r>
        <w:rPr>
          <w:b/>
          <w:spacing w:val="-1"/>
        </w:rPr>
        <w:t> </w:t>
      </w:r>
      <w:r>
        <w:rPr>
          <w:b/>
        </w:rPr>
        <w:t>455.-</w:t>
      </w:r>
      <w:r>
        <w:rPr>
          <w:b/>
          <w:spacing w:val="-1"/>
        </w:rPr>
        <w:t> </w:t>
      </w:r>
      <w:r>
        <w:rPr/>
        <w:t>Procede</w:t>
      </w:r>
      <w:r>
        <w:rPr>
          <w:spacing w:val="-3"/>
        </w:rPr>
        <w:t> </w:t>
      </w:r>
      <w:r>
        <w:rPr/>
        <w:t>también</w:t>
      </w:r>
      <w:r>
        <w:rPr>
          <w:spacing w:val="-3"/>
        </w:rPr>
        <w:t> </w:t>
      </w:r>
      <w:r>
        <w:rPr/>
        <w:t>la</w:t>
      </w:r>
      <w:r>
        <w:rPr>
          <w:spacing w:val="-3"/>
        </w:rPr>
        <w:t> </w:t>
      </w:r>
      <w:r>
        <w:rPr/>
        <w:t>acción</w:t>
      </w:r>
      <w:r>
        <w:rPr>
          <w:spacing w:val="-3"/>
        </w:rPr>
        <w:t> </w:t>
      </w:r>
      <w:r>
        <w:rPr/>
        <w:t>ejecutiva</w:t>
      </w:r>
      <w:r>
        <w:rPr>
          <w:spacing w:val="-3"/>
        </w:rPr>
        <w:t> </w:t>
      </w:r>
      <w:r>
        <w:rPr/>
        <w:t>para</w:t>
      </w:r>
      <w:r>
        <w:rPr>
          <w:spacing w:val="-3"/>
        </w:rPr>
        <w:t> </w:t>
      </w:r>
      <w:r>
        <w:rPr/>
        <w:t>recuperar</w:t>
      </w:r>
      <w:r>
        <w:rPr>
          <w:spacing w:val="-2"/>
        </w:rPr>
        <w:t> </w:t>
      </w:r>
      <w:r>
        <w:rPr/>
        <w:t>bajo</w:t>
      </w:r>
      <w:r>
        <w:rPr>
          <w:spacing w:val="-3"/>
        </w:rPr>
        <w:t> </w:t>
      </w:r>
      <w:r>
        <w:rPr/>
        <w:t>las</w:t>
      </w:r>
      <w:r>
        <w:rPr>
          <w:spacing w:val="-2"/>
        </w:rPr>
        <w:t> </w:t>
      </w:r>
      <w:r>
        <w:rPr/>
        <w:t>mismas</w:t>
      </w:r>
      <w:r>
        <w:rPr>
          <w:spacing w:val="-2"/>
        </w:rPr>
        <w:t> </w:t>
      </w:r>
      <w:r>
        <w:rPr/>
        <w:t>condiciones</w:t>
      </w:r>
      <w:r>
        <w:rPr>
          <w:spacing w:val="-2"/>
        </w:rPr>
        <w:t> </w:t>
      </w:r>
      <w:r>
        <w:rPr/>
        <w:t>indicadas en el artículo anterior el bien que se enajenó con reserva del dominio hasta la total solución del precio.</w:t>
      </w:r>
    </w:p>
    <w:p>
      <w:pPr>
        <w:pStyle w:val="BodyText"/>
        <w:spacing w:before="160"/>
        <w:ind w:right="119"/>
        <w:jc w:val="both"/>
      </w:pPr>
      <w:r>
        <w:rPr>
          <w:b/>
        </w:rPr>
        <w:t>Artículo 456.- </w:t>
      </w:r>
      <w:r>
        <w:rPr/>
        <w:t>Para que procedan en vía ejecutiva las acciones a que se refieren los artículos que preceden se necesita que los contratos se hayan registrado como lo previene el Código Civil.</w:t>
      </w:r>
    </w:p>
    <w:p>
      <w:pPr>
        <w:pStyle w:val="BodyText"/>
        <w:ind w:left="0"/>
      </w:pPr>
    </w:p>
    <w:p>
      <w:pPr>
        <w:pStyle w:val="BodyText"/>
        <w:spacing w:before="2"/>
        <w:ind w:left="0"/>
      </w:pPr>
    </w:p>
    <w:p>
      <w:pPr>
        <w:spacing w:before="0"/>
        <w:ind w:left="1003" w:right="1008" w:firstLine="0"/>
        <w:jc w:val="center"/>
        <w:rPr>
          <w:b/>
          <w:sz w:val="20"/>
        </w:rPr>
      </w:pPr>
      <w:r>
        <w:rPr>
          <w:b/>
          <w:sz w:val="20"/>
        </w:rPr>
        <w:t>CAPITULO</w:t>
      </w:r>
      <w:r>
        <w:rPr>
          <w:b/>
          <w:spacing w:val="-12"/>
          <w:sz w:val="20"/>
        </w:rPr>
        <w:t> </w:t>
      </w:r>
      <w:r>
        <w:rPr>
          <w:b/>
          <w:spacing w:val="-5"/>
          <w:sz w:val="20"/>
        </w:rPr>
        <w:t>III</w:t>
      </w:r>
    </w:p>
    <w:p>
      <w:pPr>
        <w:pStyle w:val="BodyText"/>
        <w:ind w:left="0"/>
        <w:rPr>
          <w:b/>
        </w:rPr>
      </w:pPr>
    </w:p>
    <w:p>
      <w:pPr>
        <w:spacing w:before="1"/>
        <w:ind w:left="1008" w:right="1008" w:firstLine="0"/>
        <w:jc w:val="center"/>
        <w:rPr>
          <w:b/>
          <w:sz w:val="20"/>
        </w:rPr>
      </w:pPr>
      <w:r>
        <w:rPr>
          <w:b/>
          <w:sz w:val="20"/>
        </w:rPr>
        <w:t>DEL</w:t>
      </w:r>
      <w:r>
        <w:rPr>
          <w:b/>
          <w:spacing w:val="-3"/>
          <w:sz w:val="20"/>
        </w:rPr>
        <w:t> </w:t>
      </w:r>
      <w:r>
        <w:rPr>
          <w:b/>
          <w:sz w:val="20"/>
        </w:rPr>
        <w:t>JUICIO</w:t>
      </w:r>
      <w:r>
        <w:rPr>
          <w:b/>
          <w:spacing w:val="-7"/>
          <w:sz w:val="20"/>
        </w:rPr>
        <w:t> </w:t>
      </w:r>
      <w:r>
        <w:rPr>
          <w:b/>
          <w:spacing w:val="-2"/>
          <w:sz w:val="20"/>
        </w:rPr>
        <w:t>HIPOTECARIO</w:t>
      </w:r>
    </w:p>
    <w:p>
      <w:pPr>
        <w:pStyle w:val="BodyText"/>
        <w:spacing w:before="226"/>
        <w:ind w:right="164"/>
        <w:jc w:val="both"/>
      </w:pPr>
      <w:r>
        <w:rPr>
          <w:b/>
        </w:rPr>
        <w:t>Artículo 457.- </w:t>
      </w:r>
      <w:r>
        <w:rPr/>
        <w:t>Se tramitará en la vía</w:t>
      </w:r>
      <w:r>
        <w:rPr>
          <w:spacing w:val="-2"/>
        </w:rPr>
        <w:t> </w:t>
      </w:r>
      <w:r>
        <w:rPr/>
        <w:t>especial hipotecaria todo juicio que tenga por objeto la constitución, ampliación, división, registro y extinción de una hipoteca así como su nulidad, cancelación, o bien, el pago o prelación del crédito que la hipoteca garantice.</w:t>
      </w:r>
    </w:p>
    <w:p>
      <w:pPr>
        <w:pStyle w:val="BodyText"/>
        <w:spacing w:before="1"/>
        <w:ind w:left="0"/>
      </w:pPr>
    </w:p>
    <w:p>
      <w:pPr>
        <w:pStyle w:val="BodyText"/>
        <w:spacing w:before="1"/>
        <w:ind w:right="108"/>
        <w:jc w:val="both"/>
      </w:pPr>
      <w:r>
        <w:rPr/>
        <w:t>Para que el juicio que tenga por objeto el pago o la prelación de un crédito hipotecario se siga según las reglas de este capítulo, es requisito indispensable que el crédito conste en escritura pública o escrito privado, según corresponda en los términos de la legislación común, inscrito en el Registro Público de la Propiedad y que sea de plazo cumplido, o exigible en los términos pactados o bien conforme a las disposiciones legales aplicables.</w:t>
      </w:r>
    </w:p>
    <w:p>
      <w:pPr>
        <w:pStyle w:val="BodyText"/>
        <w:spacing w:before="3"/>
        <w:ind w:left="0"/>
      </w:pPr>
    </w:p>
    <w:p>
      <w:pPr>
        <w:pStyle w:val="BodyText"/>
        <w:ind w:right="112"/>
        <w:jc w:val="both"/>
      </w:pPr>
      <w:r>
        <w:rPr>
          <w:b/>
        </w:rPr>
        <w:t>Artículo 458.-</w:t>
      </w:r>
      <w:r>
        <w:rPr>
          <w:b/>
          <w:spacing w:val="-1"/>
        </w:rPr>
        <w:t> </w:t>
      </w:r>
      <w:r>
        <w:rPr/>
        <w:t>Procederá</w:t>
      </w:r>
      <w:r>
        <w:rPr>
          <w:spacing w:val="-3"/>
        </w:rPr>
        <w:t> </w:t>
      </w:r>
      <w:r>
        <w:rPr/>
        <w:t>el</w:t>
      </w:r>
      <w:r>
        <w:rPr>
          <w:spacing w:val="-3"/>
        </w:rPr>
        <w:t> </w:t>
      </w:r>
      <w:r>
        <w:rPr/>
        <w:t>juicio hipotecario sin necesidad de que el contrato esté inscrito</w:t>
      </w:r>
      <w:r>
        <w:rPr>
          <w:spacing w:val="-3"/>
        </w:rPr>
        <w:t> </w:t>
      </w:r>
      <w:r>
        <w:rPr/>
        <w:t>en el</w:t>
      </w:r>
      <w:r>
        <w:rPr>
          <w:spacing w:val="-3"/>
        </w:rPr>
        <w:t> </w:t>
      </w:r>
      <w:r>
        <w:rPr/>
        <w:t>Registro Público de la Propiedad, cuando:</w:t>
      </w:r>
    </w:p>
    <w:p>
      <w:pPr>
        <w:pStyle w:val="ListParagraph"/>
        <w:numPr>
          <w:ilvl w:val="0"/>
          <w:numId w:val="1"/>
        </w:numPr>
        <w:tabs>
          <w:tab w:pos="287" w:val="left" w:leader="none"/>
        </w:tabs>
        <w:spacing w:line="240" w:lineRule="auto" w:before="226" w:after="0"/>
        <w:ind w:left="287" w:right="0" w:hanging="171"/>
        <w:jc w:val="left"/>
        <w:rPr>
          <w:sz w:val="20"/>
        </w:rPr>
      </w:pPr>
      <w:r>
        <w:rPr>
          <w:sz w:val="20"/>
        </w:rPr>
        <w:t>El</w:t>
      </w:r>
      <w:r>
        <w:rPr>
          <w:spacing w:val="-13"/>
          <w:sz w:val="20"/>
        </w:rPr>
        <w:t> </w:t>
      </w:r>
      <w:r>
        <w:rPr>
          <w:sz w:val="20"/>
        </w:rPr>
        <w:t>documento</w:t>
      </w:r>
      <w:r>
        <w:rPr>
          <w:spacing w:val="-5"/>
          <w:sz w:val="20"/>
        </w:rPr>
        <w:t> </w:t>
      </w:r>
      <w:r>
        <w:rPr>
          <w:sz w:val="20"/>
        </w:rPr>
        <w:t>base</w:t>
      </w:r>
      <w:r>
        <w:rPr>
          <w:spacing w:val="-6"/>
          <w:sz w:val="20"/>
        </w:rPr>
        <w:t> </w:t>
      </w:r>
      <w:r>
        <w:rPr>
          <w:sz w:val="20"/>
        </w:rPr>
        <w:t>de</w:t>
      </w:r>
      <w:r>
        <w:rPr>
          <w:spacing w:val="-5"/>
          <w:sz w:val="20"/>
        </w:rPr>
        <w:t> </w:t>
      </w:r>
      <w:r>
        <w:rPr>
          <w:sz w:val="20"/>
        </w:rPr>
        <w:t>la</w:t>
      </w:r>
      <w:r>
        <w:rPr>
          <w:spacing w:val="-6"/>
          <w:sz w:val="20"/>
        </w:rPr>
        <w:t> </w:t>
      </w:r>
      <w:r>
        <w:rPr>
          <w:sz w:val="20"/>
        </w:rPr>
        <w:t>acción</w:t>
      </w:r>
      <w:r>
        <w:rPr>
          <w:spacing w:val="-10"/>
          <w:sz w:val="20"/>
        </w:rPr>
        <w:t> </w:t>
      </w:r>
      <w:r>
        <w:rPr>
          <w:sz w:val="20"/>
        </w:rPr>
        <w:t>tenga</w:t>
      </w:r>
      <w:r>
        <w:rPr>
          <w:spacing w:val="-5"/>
          <w:sz w:val="20"/>
        </w:rPr>
        <w:t> </w:t>
      </w:r>
      <w:r>
        <w:rPr>
          <w:sz w:val="20"/>
        </w:rPr>
        <w:t>carácter</w:t>
      </w:r>
      <w:r>
        <w:rPr>
          <w:spacing w:val="-5"/>
          <w:sz w:val="20"/>
        </w:rPr>
        <w:t> </w:t>
      </w:r>
      <w:r>
        <w:rPr>
          <w:sz w:val="20"/>
        </w:rPr>
        <w:t>de</w:t>
      </w:r>
      <w:r>
        <w:rPr>
          <w:spacing w:val="-10"/>
          <w:sz w:val="20"/>
        </w:rPr>
        <w:t> </w:t>
      </w:r>
      <w:r>
        <w:rPr>
          <w:sz w:val="20"/>
        </w:rPr>
        <w:t>título</w:t>
      </w:r>
      <w:r>
        <w:rPr>
          <w:spacing w:val="-5"/>
          <w:sz w:val="20"/>
        </w:rPr>
        <w:t> </w:t>
      </w:r>
      <w:r>
        <w:rPr>
          <w:spacing w:val="-2"/>
          <w:sz w:val="20"/>
        </w:rPr>
        <w:t>ejecutivo;</w:t>
      </w:r>
    </w:p>
    <w:p>
      <w:pPr>
        <w:pStyle w:val="BodyText"/>
        <w:spacing w:before="1"/>
        <w:ind w:left="0"/>
      </w:pPr>
    </w:p>
    <w:p>
      <w:pPr>
        <w:pStyle w:val="ListParagraph"/>
        <w:numPr>
          <w:ilvl w:val="0"/>
          <w:numId w:val="1"/>
        </w:numPr>
        <w:tabs>
          <w:tab w:pos="339" w:val="left" w:leader="none"/>
        </w:tabs>
        <w:spacing w:line="240" w:lineRule="auto" w:before="0" w:after="0"/>
        <w:ind w:left="339" w:right="0" w:hanging="223"/>
        <w:jc w:val="left"/>
        <w:rPr>
          <w:sz w:val="20"/>
        </w:rPr>
      </w:pPr>
      <w:r>
        <w:rPr>
          <w:sz w:val="20"/>
        </w:rPr>
        <w:t>El</w:t>
      </w:r>
      <w:r>
        <w:rPr>
          <w:spacing w:val="-6"/>
          <w:sz w:val="20"/>
        </w:rPr>
        <w:t> </w:t>
      </w:r>
      <w:r>
        <w:rPr>
          <w:sz w:val="20"/>
        </w:rPr>
        <w:t>bien</w:t>
      </w:r>
      <w:r>
        <w:rPr>
          <w:spacing w:val="-6"/>
          <w:sz w:val="20"/>
        </w:rPr>
        <w:t> </w:t>
      </w:r>
      <w:r>
        <w:rPr>
          <w:sz w:val="20"/>
        </w:rPr>
        <w:t>se</w:t>
      </w:r>
      <w:r>
        <w:rPr>
          <w:spacing w:val="-6"/>
          <w:sz w:val="20"/>
        </w:rPr>
        <w:t> </w:t>
      </w:r>
      <w:r>
        <w:rPr>
          <w:sz w:val="20"/>
        </w:rPr>
        <w:t>encuentre</w:t>
      </w:r>
      <w:r>
        <w:rPr>
          <w:spacing w:val="-6"/>
          <w:sz w:val="20"/>
        </w:rPr>
        <w:t> </w:t>
      </w:r>
      <w:r>
        <w:rPr>
          <w:sz w:val="20"/>
        </w:rPr>
        <w:t>inscrito</w:t>
      </w:r>
      <w:r>
        <w:rPr>
          <w:spacing w:val="-6"/>
          <w:sz w:val="20"/>
        </w:rPr>
        <w:t> </w:t>
      </w:r>
      <w:r>
        <w:rPr>
          <w:sz w:val="20"/>
        </w:rPr>
        <w:t>a</w:t>
      </w:r>
      <w:r>
        <w:rPr>
          <w:spacing w:val="-6"/>
          <w:sz w:val="20"/>
        </w:rPr>
        <w:t> </w:t>
      </w:r>
      <w:r>
        <w:rPr>
          <w:sz w:val="20"/>
        </w:rPr>
        <w:t>favor</w:t>
      </w:r>
      <w:r>
        <w:rPr>
          <w:spacing w:val="-9"/>
          <w:sz w:val="20"/>
        </w:rPr>
        <w:t> </w:t>
      </w:r>
      <w:r>
        <w:rPr>
          <w:sz w:val="20"/>
        </w:rPr>
        <w:t>del</w:t>
      </w:r>
      <w:r>
        <w:rPr>
          <w:spacing w:val="-6"/>
          <w:sz w:val="20"/>
        </w:rPr>
        <w:t> </w:t>
      </w:r>
      <w:r>
        <w:rPr>
          <w:sz w:val="20"/>
        </w:rPr>
        <w:t>demandado;</w:t>
      </w:r>
      <w:r>
        <w:rPr>
          <w:spacing w:val="-3"/>
          <w:sz w:val="20"/>
        </w:rPr>
        <w:t> </w:t>
      </w:r>
      <w:r>
        <w:rPr>
          <w:spacing w:val="-10"/>
          <w:sz w:val="20"/>
        </w:rPr>
        <w:t>y</w:t>
      </w:r>
    </w:p>
    <w:p>
      <w:pPr>
        <w:pStyle w:val="BodyText"/>
        <w:spacing w:before="1"/>
        <w:ind w:left="0"/>
      </w:pPr>
    </w:p>
    <w:p>
      <w:pPr>
        <w:pStyle w:val="ListParagraph"/>
        <w:numPr>
          <w:ilvl w:val="0"/>
          <w:numId w:val="1"/>
        </w:numPr>
        <w:tabs>
          <w:tab w:pos="401" w:val="left" w:leader="none"/>
        </w:tabs>
        <w:spacing w:line="240" w:lineRule="auto" w:before="0" w:after="0"/>
        <w:ind w:left="116" w:right="113" w:firstLine="0"/>
        <w:jc w:val="left"/>
        <w:rPr>
          <w:sz w:val="20"/>
        </w:rPr>
      </w:pPr>
      <w:r>
        <w:rPr>
          <w:sz w:val="20"/>
        </w:rPr>
        <w:t>No exista embargo o gravamen a favor</w:t>
      </w:r>
      <w:r>
        <w:rPr>
          <w:spacing w:val="-1"/>
          <w:sz w:val="20"/>
        </w:rPr>
        <w:t> </w:t>
      </w:r>
      <w:r>
        <w:rPr>
          <w:sz w:val="20"/>
        </w:rPr>
        <w:t>de tercero, inscrito cuando menos noventa días anteriores a</w:t>
      </w:r>
      <w:r>
        <w:rPr>
          <w:spacing w:val="-3"/>
          <w:sz w:val="20"/>
        </w:rPr>
        <w:t> </w:t>
      </w:r>
      <w:r>
        <w:rPr>
          <w:sz w:val="20"/>
        </w:rPr>
        <w:t>la fecha de presentación de la demanda.</w:t>
      </w:r>
    </w:p>
    <w:p>
      <w:pPr>
        <w:pStyle w:val="BodyText"/>
        <w:spacing w:before="1"/>
        <w:ind w:left="0"/>
      </w:pPr>
    </w:p>
    <w:p>
      <w:pPr>
        <w:pStyle w:val="BodyText"/>
        <w:spacing w:before="1"/>
        <w:ind w:right="160"/>
        <w:jc w:val="both"/>
      </w:pPr>
      <w:r>
        <w:rPr>
          <w:b/>
        </w:rPr>
        <w:t>Artículo 459.- </w:t>
      </w:r>
      <w:r>
        <w:rPr/>
        <w:t>Presentando el escrito de demanda, acompañado del instrumento respectivo, el juez bajo su más</w:t>
      </w:r>
      <w:r>
        <w:rPr>
          <w:spacing w:val="-2"/>
        </w:rPr>
        <w:t> </w:t>
      </w:r>
      <w:r>
        <w:rPr/>
        <w:t>estricta responsabilidad analizará la personalidad, capacidad del actor, así como</w:t>
      </w:r>
      <w:r>
        <w:rPr>
          <w:spacing w:val="-3"/>
        </w:rPr>
        <w:t> </w:t>
      </w:r>
      <w:r>
        <w:rPr/>
        <w:t>su</w:t>
      </w:r>
      <w:r>
        <w:rPr>
          <w:spacing w:val="-3"/>
        </w:rPr>
        <w:t> </w:t>
      </w:r>
      <w:r>
        <w:rPr/>
        <w:t>competencia para el conocimiento del negocio, si encuentra que se reúnen los requisitos fijados por los artículos anteriores, en un plazo no mayor de tres días, admitirá la misma, expedirá la cédula hipotecaria en términos del artículo 464 de este Código, mandará anotar la cédula hipotecaria, la demanda en el Registro</w:t>
      </w:r>
      <w:r>
        <w:rPr>
          <w:spacing w:val="21"/>
        </w:rPr>
        <w:t> </w:t>
      </w:r>
      <w:r>
        <w:rPr/>
        <w:t>Público</w:t>
      </w:r>
      <w:r>
        <w:rPr>
          <w:spacing w:val="21"/>
        </w:rPr>
        <w:t> </w:t>
      </w:r>
      <w:r>
        <w:rPr/>
        <w:t>de</w:t>
      </w:r>
      <w:r>
        <w:rPr>
          <w:spacing w:val="16"/>
        </w:rPr>
        <w:t> </w:t>
      </w:r>
      <w:r>
        <w:rPr/>
        <w:t>la</w:t>
      </w:r>
      <w:r>
        <w:rPr>
          <w:spacing w:val="21"/>
        </w:rPr>
        <w:t> </w:t>
      </w:r>
      <w:r>
        <w:rPr/>
        <w:t>Propiedad,</w:t>
      </w:r>
      <w:r>
        <w:rPr>
          <w:spacing w:val="19"/>
        </w:rPr>
        <w:t> </w:t>
      </w:r>
      <w:r>
        <w:rPr/>
        <w:t>que</w:t>
      </w:r>
      <w:r>
        <w:rPr>
          <w:spacing w:val="21"/>
        </w:rPr>
        <w:t> </w:t>
      </w:r>
      <w:r>
        <w:rPr/>
        <w:t>se</w:t>
      </w:r>
      <w:r>
        <w:rPr>
          <w:spacing w:val="16"/>
        </w:rPr>
        <w:t> </w:t>
      </w:r>
      <w:r>
        <w:rPr/>
        <w:t>corra</w:t>
      </w:r>
      <w:r>
        <w:rPr>
          <w:spacing w:val="16"/>
        </w:rPr>
        <w:t> </w:t>
      </w:r>
      <w:r>
        <w:rPr/>
        <w:t>traslado</w:t>
      </w:r>
      <w:r>
        <w:rPr>
          <w:spacing w:val="21"/>
        </w:rPr>
        <w:t> </w:t>
      </w:r>
      <w:r>
        <w:rPr/>
        <w:t>de</w:t>
      </w:r>
      <w:r>
        <w:rPr>
          <w:spacing w:val="21"/>
        </w:rPr>
        <w:t> </w:t>
      </w:r>
      <w:r>
        <w:rPr/>
        <w:t>ésta</w:t>
      </w:r>
      <w:r>
        <w:rPr>
          <w:spacing w:val="21"/>
        </w:rPr>
        <w:t> </w:t>
      </w:r>
      <w:r>
        <w:rPr/>
        <w:t>al</w:t>
      </w:r>
      <w:r>
        <w:rPr>
          <w:spacing w:val="16"/>
        </w:rPr>
        <w:t> </w:t>
      </w:r>
      <w:r>
        <w:rPr/>
        <w:t>demandado,</w:t>
      </w:r>
      <w:r>
        <w:rPr>
          <w:spacing w:val="24"/>
        </w:rPr>
        <w:t> </w:t>
      </w:r>
      <w:r>
        <w:rPr/>
        <w:t>emplazándolo</w:t>
      </w:r>
      <w:r>
        <w:rPr>
          <w:spacing w:val="21"/>
        </w:rPr>
        <w:t> </w:t>
      </w:r>
      <w:r>
        <w:rPr/>
        <w:t>a</w:t>
      </w:r>
      <w:r>
        <w:rPr>
          <w:spacing w:val="16"/>
        </w:rPr>
        <w:t> </w:t>
      </w:r>
      <w:r>
        <w:rPr/>
        <w:t>juicio,</w:t>
      </w:r>
    </w:p>
    <w:p>
      <w:pPr>
        <w:spacing w:after="0"/>
        <w:jc w:val="both"/>
        <w:sectPr>
          <w:pgSz w:w="12240" w:h="15840"/>
          <w:pgMar w:header="15" w:footer="726" w:top="1700" w:bottom="920" w:left="1300" w:right="1300"/>
        </w:sectPr>
      </w:pPr>
    </w:p>
    <w:p>
      <w:pPr>
        <w:pStyle w:val="BodyText"/>
        <w:ind w:right="165"/>
        <w:jc w:val="both"/>
      </w:pPr>
      <w:r>
        <w:rPr/>
        <w:t>para que dentro del</w:t>
      </w:r>
      <w:r>
        <w:rPr>
          <w:spacing w:val="-2"/>
        </w:rPr>
        <w:t> </w:t>
      </w:r>
      <w:r>
        <w:rPr/>
        <w:t>término de</w:t>
      </w:r>
      <w:r>
        <w:rPr>
          <w:spacing w:val="-2"/>
        </w:rPr>
        <w:t> </w:t>
      </w:r>
      <w:r>
        <w:rPr/>
        <w:t>cinco días</w:t>
      </w:r>
      <w:r>
        <w:rPr>
          <w:spacing w:val="-1"/>
        </w:rPr>
        <w:t> </w:t>
      </w:r>
      <w:r>
        <w:rPr/>
        <w:t>ocurra a</w:t>
      </w:r>
      <w:r>
        <w:rPr>
          <w:spacing w:val="-2"/>
        </w:rPr>
        <w:t> </w:t>
      </w:r>
      <w:r>
        <w:rPr/>
        <w:t>contestarla, a oponer las</w:t>
      </w:r>
      <w:r>
        <w:rPr>
          <w:spacing w:val="-1"/>
        </w:rPr>
        <w:t> </w:t>
      </w:r>
      <w:r>
        <w:rPr/>
        <w:t>excepciones, que no</w:t>
      </w:r>
      <w:r>
        <w:rPr>
          <w:spacing w:val="-2"/>
        </w:rPr>
        <w:t> </w:t>
      </w:r>
      <w:r>
        <w:rPr/>
        <w:t>podrán ser otras que las que se refieren en el artículo siguiente.</w:t>
      </w:r>
    </w:p>
    <w:p>
      <w:pPr>
        <w:spacing w:before="226"/>
        <w:ind w:left="116" w:right="0" w:firstLine="0"/>
        <w:jc w:val="both"/>
        <w:rPr>
          <w:sz w:val="20"/>
        </w:rPr>
      </w:pPr>
      <w:r>
        <w:rPr>
          <w:b/>
          <w:sz w:val="20"/>
        </w:rPr>
        <w:t>Artículo</w:t>
      </w:r>
      <w:r>
        <w:rPr>
          <w:b/>
          <w:spacing w:val="-4"/>
          <w:sz w:val="20"/>
        </w:rPr>
        <w:t> </w:t>
      </w:r>
      <w:r>
        <w:rPr>
          <w:b/>
          <w:sz w:val="20"/>
        </w:rPr>
        <w:t>460.-</w:t>
      </w:r>
      <w:r>
        <w:rPr>
          <w:b/>
          <w:spacing w:val="-8"/>
          <w:sz w:val="20"/>
        </w:rPr>
        <w:t> </w:t>
      </w:r>
      <w:r>
        <w:rPr>
          <w:sz w:val="20"/>
        </w:rPr>
        <w:t>Las</w:t>
      </w:r>
      <w:r>
        <w:rPr>
          <w:spacing w:val="-5"/>
          <w:sz w:val="20"/>
        </w:rPr>
        <w:t> </w:t>
      </w:r>
      <w:r>
        <w:rPr>
          <w:sz w:val="20"/>
        </w:rPr>
        <w:t>excepciones</w:t>
      </w:r>
      <w:r>
        <w:rPr>
          <w:spacing w:val="-5"/>
          <w:sz w:val="20"/>
        </w:rPr>
        <w:t> </w:t>
      </w:r>
      <w:r>
        <w:rPr>
          <w:sz w:val="20"/>
        </w:rPr>
        <w:t>que</w:t>
      </w:r>
      <w:r>
        <w:rPr>
          <w:spacing w:val="-6"/>
          <w:sz w:val="20"/>
        </w:rPr>
        <w:t> </w:t>
      </w:r>
      <w:r>
        <w:rPr>
          <w:sz w:val="20"/>
        </w:rPr>
        <w:t>se</w:t>
      </w:r>
      <w:r>
        <w:rPr>
          <w:spacing w:val="-6"/>
          <w:sz w:val="20"/>
        </w:rPr>
        <w:t> </w:t>
      </w:r>
      <w:r>
        <w:rPr>
          <w:sz w:val="20"/>
        </w:rPr>
        <w:t>podrán</w:t>
      </w:r>
      <w:r>
        <w:rPr>
          <w:spacing w:val="-6"/>
          <w:sz w:val="20"/>
        </w:rPr>
        <w:t> </w:t>
      </w:r>
      <w:r>
        <w:rPr>
          <w:sz w:val="20"/>
        </w:rPr>
        <w:t>oponer</w:t>
      </w:r>
      <w:r>
        <w:rPr>
          <w:spacing w:val="-5"/>
          <w:sz w:val="20"/>
        </w:rPr>
        <w:t> </w:t>
      </w:r>
      <w:r>
        <w:rPr>
          <w:sz w:val="20"/>
        </w:rPr>
        <w:t>en</w:t>
      </w:r>
      <w:r>
        <w:rPr>
          <w:spacing w:val="-5"/>
          <w:sz w:val="20"/>
        </w:rPr>
        <w:t> </w:t>
      </w:r>
      <w:r>
        <w:rPr>
          <w:sz w:val="20"/>
        </w:rPr>
        <w:t>este</w:t>
      </w:r>
      <w:r>
        <w:rPr>
          <w:spacing w:val="-11"/>
          <w:sz w:val="20"/>
        </w:rPr>
        <w:t> </w:t>
      </w:r>
      <w:r>
        <w:rPr>
          <w:sz w:val="20"/>
        </w:rPr>
        <w:t>juicio</w:t>
      </w:r>
      <w:r>
        <w:rPr>
          <w:spacing w:val="-5"/>
          <w:sz w:val="20"/>
        </w:rPr>
        <w:t> </w:t>
      </w:r>
      <w:r>
        <w:rPr>
          <w:spacing w:val="-4"/>
          <w:sz w:val="20"/>
        </w:rPr>
        <w:t>son:</w:t>
      </w:r>
    </w:p>
    <w:p>
      <w:pPr>
        <w:pStyle w:val="BodyText"/>
        <w:spacing w:before="1"/>
        <w:ind w:left="0"/>
      </w:pPr>
    </w:p>
    <w:p>
      <w:pPr>
        <w:pStyle w:val="ListParagraph"/>
        <w:numPr>
          <w:ilvl w:val="0"/>
          <w:numId w:val="2"/>
        </w:numPr>
        <w:tabs>
          <w:tab w:pos="287" w:val="left" w:leader="none"/>
        </w:tabs>
        <w:spacing w:line="240" w:lineRule="auto" w:before="0" w:after="0"/>
        <w:ind w:left="116" w:right="169" w:firstLine="0"/>
        <w:jc w:val="left"/>
        <w:rPr>
          <w:sz w:val="20"/>
        </w:rPr>
      </w:pPr>
      <w:r>
        <w:rPr>
          <w:sz w:val="20"/>
        </w:rPr>
        <w:t>Las</w:t>
      </w:r>
      <w:r>
        <w:rPr>
          <w:spacing w:val="-5"/>
          <w:sz w:val="20"/>
        </w:rPr>
        <w:t> </w:t>
      </w:r>
      <w:r>
        <w:rPr>
          <w:sz w:val="20"/>
        </w:rPr>
        <w:t>fundadas</w:t>
      </w:r>
      <w:r>
        <w:rPr>
          <w:spacing w:val="-1"/>
          <w:sz w:val="20"/>
        </w:rPr>
        <w:t> </w:t>
      </w:r>
      <w:r>
        <w:rPr>
          <w:sz w:val="20"/>
        </w:rPr>
        <w:t>en</w:t>
      </w:r>
      <w:r>
        <w:rPr>
          <w:spacing w:val="-2"/>
          <w:sz w:val="20"/>
        </w:rPr>
        <w:t> </w:t>
      </w:r>
      <w:r>
        <w:rPr>
          <w:sz w:val="20"/>
        </w:rPr>
        <w:t>que</w:t>
      </w:r>
      <w:r>
        <w:rPr>
          <w:spacing w:val="-2"/>
          <w:sz w:val="20"/>
        </w:rPr>
        <w:t> </w:t>
      </w:r>
      <w:r>
        <w:rPr>
          <w:sz w:val="20"/>
        </w:rPr>
        <w:t>el</w:t>
      </w:r>
      <w:r>
        <w:rPr>
          <w:spacing w:val="-2"/>
          <w:sz w:val="20"/>
        </w:rPr>
        <w:t> </w:t>
      </w:r>
      <w:r>
        <w:rPr>
          <w:sz w:val="20"/>
        </w:rPr>
        <w:t>demandado</w:t>
      </w:r>
      <w:r>
        <w:rPr>
          <w:spacing w:val="-2"/>
          <w:sz w:val="20"/>
        </w:rPr>
        <w:t> </w:t>
      </w:r>
      <w:r>
        <w:rPr>
          <w:sz w:val="20"/>
        </w:rPr>
        <w:t>no</w:t>
      </w:r>
      <w:r>
        <w:rPr>
          <w:spacing w:val="-2"/>
          <w:sz w:val="20"/>
        </w:rPr>
        <w:t> </w:t>
      </w:r>
      <w:r>
        <w:rPr>
          <w:sz w:val="20"/>
        </w:rPr>
        <w:t>haya</w:t>
      </w:r>
      <w:r>
        <w:rPr>
          <w:spacing w:val="-2"/>
          <w:sz w:val="20"/>
        </w:rPr>
        <w:t> </w:t>
      </w:r>
      <w:r>
        <w:rPr>
          <w:sz w:val="20"/>
        </w:rPr>
        <w:t>firmado</w:t>
      </w:r>
      <w:r>
        <w:rPr>
          <w:spacing w:val="-2"/>
          <w:sz w:val="20"/>
        </w:rPr>
        <w:t> </w:t>
      </w:r>
      <w:r>
        <w:rPr>
          <w:sz w:val="20"/>
        </w:rPr>
        <w:t>el</w:t>
      </w:r>
      <w:r>
        <w:rPr>
          <w:spacing w:val="-2"/>
          <w:sz w:val="20"/>
        </w:rPr>
        <w:t> </w:t>
      </w:r>
      <w:r>
        <w:rPr>
          <w:sz w:val="20"/>
        </w:rPr>
        <w:t>documento</w:t>
      </w:r>
      <w:r>
        <w:rPr>
          <w:spacing w:val="-2"/>
          <w:sz w:val="20"/>
        </w:rPr>
        <w:t> </w:t>
      </w:r>
      <w:r>
        <w:rPr>
          <w:sz w:val="20"/>
        </w:rPr>
        <w:t>base</w:t>
      </w:r>
      <w:r>
        <w:rPr>
          <w:spacing w:val="-2"/>
          <w:sz w:val="20"/>
        </w:rPr>
        <w:t> </w:t>
      </w:r>
      <w:r>
        <w:rPr>
          <w:sz w:val="20"/>
        </w:rPr>
        <w:t>de</w:t>
      </w:r>
      <w:r>
        <w:rPr>
          <w:spacing w:val="-2"/>
          <w:sz w:val="20"/>
        </w:rPr>
        <w:t> </w:t>
      </w:r>
      <w:r>
        <w:rPr>
          <w:sz w:val="20"/>
        </w:rPr>
        <w:t>la</w:t>
      </w:r>
      <w:r>
        <w:rPr>
          <w:spacing w:val="-2"/>
          <w:sz w:val="20"/>
        </w:rPr>
        <w:t> </w:t>
      </w:r>
      <w:r>
        <w:rPr>
          <w:sz w:val="20"/>
        </w:rPr>
        <w:t>acción, su</w:t>
      </w:r>
      <w:r>
        <w:rPr>
          <w:spacing w:val="-2"/>
          <w:sz w:val="20"/>
        </w:rPr>
        <w:t> </w:t>
      </w:r>
      <w:r>
        <w:rPr>
          <w:sz w:val="20"/>
        </w:rPr>
        <w:t>alteración</w:t>
      </w:r>
      <w:r>
        <w:rPr>
          <w:spacing w:val="-2"/>
          <w:sz w:val="20"/>
        </w:rPr>
        <w:t> </w:t>
      </w:r>
      <w:r>
        <w:rPr>
          <w:sz w:val="20"/>
        </w:rPr>
        <w:t>o</w:t>
      </w:r>
      <w:r>
        <w:rPr>
          <w:spacing w:val="-2"/>
          <w:sz w:val="20"/>
        </w:rPr>
        <w:t> </w:t>
      </w:r>
      <w:r>
        <w:rPr>
          <w:sz w:val="20"/>
        </w:rPr>
        <w:t>la de falsedad del mismo;</w:t>
      </w:r>
    </w:p>
    <w:p>
      <w:pPr>
        <w:pStyle w:val="BodyText"/>
        <w:spacing w:before="1"/>
        <w:ind w:left="0"/>
      </w:pPr>
    </w:p>
    <w:p>
      <w:pPr>
        <w:pStyle w:val="ListParagraph"/>
        <w:numPr>
          <w:ilvl w:val="0"/>
          <w:numId w:val="2"/>
        </w:numPr>
        <w:tabs>
          <w:tab w:pos="421" w:val="left" w:leader="none"/>
        </w:tabs>
        <w:spacing w:line="240" w:lineRule="auto" w:before="1" w:after="0"/>
        <w:ind w:left="116" w:right="172" w:firstLine="0"/>
        <w:jc w:val="left"/>
        <w:rPr>
          <w:sz w:val="20"/>
        </w:rPr>
      </w:pPr>
      <w:r>
        <w:rPr>
          <w:sz w:val="20"/>
        </w:rPr>
        <w:t>Falta</w:t>
      </w:r>
      <w:r>
        <w:rPr>
          <w:spacing w:val="78"/>
          <w:sz w:val="20"/>
        </w:rPr>
        <w:t> </w:t>
      </w:r>
      <w:r>
        <w:rPr>
          <w:sz w:val="20"/>
        </w:rPr>
        <w:t>de</w:t>
      </w:r>
      <w:r>
        <w:rPr>
          <w:spacing w:val="78"/>
          <w:sz w:val="20"/>
        </w:rPr>
        <w:t> </w:t>
      </w:r>
      <w:r>
        <w:rPr>
          <w:sz w:val="20"/>
        </w:rPr>
        <w:t>representación,</w:t>
      </w:r>
      <w:r>
        <w:rPr>
          <w:spacing w:val="77"/>
          <w:sz w:val="20"/>
        </w:rPr>
        <w:t> </w:t>
      </w:r>
      <w:r>
        <w:rPr>
          <w:sz w:val="20"/>
        </w:rPr>
        <w:t>de</w:t>
      </w:r>
      <w:r>
        <w:rPr>
          <w:spacing w:val="78"/>
          <w:sz w:val="20"/>
        </w:rPr>
        <w:t> </w:t>
      </w:r>
      <w:r>
        <w:rPr>
          <w:sz w:val="20"/>
        </w:rPr>
        <w:t>poder</w:t>
      </w:r>
      <w:r>
        <w:rPr>
          <w:spacing w:val="80"/>
          <w:sz w:val="20"/>
        </w:rPr>
        <w:t> </w:t>
      </w:r>
      <w:r>
        <w:rPr>
          <w:sz w:val="20"/>
        </w:rPr>
        <w:t>bastante</w:t>
      </w:r>
      <w:r>
        <w:rPr>
          <w:spacing w:val="78"/>
          <w:sz w:val="20"/>
        </w:rPr>
        <w:t> </w:t>
      </w:r>
      <w:r>
        <w:rPr>
          <w:sz w:val="20"/>
        </w:rPr>
        <w:t>o</w:t>
      </w:r>
      <w:r>
        <w:rPr>
          <w:spacing w:val="74"/>
          <w:sz w:val="20"/>
        </w:rPr>
        <w:t> </w:t>
      </w:r>
      <w:r>
        <w:rPr>
          <w:sz w:val="20"/>
        </w:rPr>
        <w:t>facultades</w:t>
      </w:r>
      <w:r>
        <w:rPr>
          <w:spacing w:val="79"/>
          <w:sz w:val="20"/>
        </w:rPr>
        <w:t> </w:t>
      </w:r>
      <w:r>
        <w:rPr>
          <w:sz w:val="20"/>
        </w:rPr>
        <w:t>legales</w:t>
      </w:r>
      <w:r>
        <w:rPr>
          <w:spacing w:val="79"/>
          <w:sz w:val="20"/>
        </w:rPr>
        <w:t> </w:t>
      </w:r>
      <w:r>
        <w:rPr>
          <w:sz w:val="20"/>
        </w:rPr>
        <w:t>de</w:t>
      </w:r>
      <w:r>
        <w:rPr>
          <w:spacing w:val="78"/>
          <w:sz w:val="20"/>
        </w:rPr>
        <w:t> </w:t>
      </w:r>
      <w:r>
        <w:rPr>
          <w:sz w:val="20"/>
        </w:rPr>
        <w:t>quien</w:t>
      </w:r>
      <w:r>
        <w:rPr>
          <w:spacing w:val="78"/>
          <w:sz w:val="20"/>
        </w:rPr>
        <w:t> </w:t>
      </w:r>
      <w:r>
        <w:rPr>
          <w:sz w:val="20"/>
        </w:rPr>
        <w:t>haya</w:t>
      </w:r>
      <w:r>
        <w:rPr>
          <w:spacing w:val="78"/>
          <w:sz w:val="20"/>
        </w:rPr>
        <w:t> </w:t>
      </w:r>
      <w:r>
        <w:rPr>
          <w:sz w:val="20"/>
        </w:rPr>
        <w:t>suscrito</w:t>
      </w:r>
      <w:r>
        <w:rPr>
          <w:spacing w:val="78"/>
          <w:sz w:val="20"/>
        </w:rPr>
        <w:t> </w:t>
      </w:r>
      <w:r>
        <w:rPr>
          <w:sz w:val="20"/>
        </w:rPr>
        <w:t>en representación del demandado el documento base de la acción;</w:t>
      </w:r>
    </w:p>
    <w:p>
      <w:pPr>
        <w:pStyle w:val="ListParagraph"/>
        <w:numPr>
          <w:ilvl w:val="0"/>
          <w:numId w:val="2"/>
        </w:numPr>
        <w:tabs>
          <w:tab w:pos="391" w:val="left" w:leader="none"/>
        </w:tabs>
        <w:spacing w:line="240" w:lineRule="auto" w:before="226" w:after="0"/>
        <w:ind w:left="391" w:right="0" w:hanging="275"/>
        <w:jc w:val="left"/>
        <w:rPr>
          <w:sz w:val="20"/>
        </w:rPr>
      </w:pPr>
      <w:r>
        <w:rPr>
          <w:sz w:val="20"/>
        </w:rPr>
        <w:t>Incumplimiento</w:t>
      </w:r>
      <w:r>
        <w:rPr>
          <w:spacing w:val="-9"/>
          <w:sz w:val="20"/>
        </w:rPr>
        <w:t> </w:t>
      </w:r>
      <w:r>
        <w:rPr>
          <w:sz w:val="20"/>
        </w:rPr>
        <w:t>o</w:t>
      </w:r>
      <w:r>
        <w:rPr>
          <w:spacing w:val="-8"/>
          <w:sz w:val="20"/>
        </w:rPr>
        <w:t> </w:t>
      </w:r>
      <w:r>
        <w:rPr>
          <w:sz w:val="20"/>
        </w:rPr>
        <w:t>nulidad</w:t>
      </w:r>
      <w:r>
        <w:rPr>
          <w:spacing w:val="-8"/>
          <w:sz w:val="20"/>
        </w:rPr>
        <w:t> </w:t>
      </w:r>
      <w:r>
        <w:rPr>
          <w:sz w:val="20"/>
        </w:rPr>
        <w:t>del</w:t>
      </w:r>
      <w:r>
        <w:rPr>
          <w:spacing w:val="-8"/>
          <w:sz w:val="20"/>
        </w:rPr>
        <w:t> </w:t>
      </w:r>
      <w:r>
        <w:rPr>
          <w:spacing w:val="-2"/>
          <w:sz w:val="20"/>
        </w:rPr>
        <w:t>contrato;</w:t>
      </w:r>
    </w:p>
    <w:p>
      <w:pPr>
        <w:pStyle w:val="BodyText"/>
        <w:spacing w:before="1"/>
        <w:ind w:left="0"/>
      </w:pPr>
    </w:p>
    <w:p>
      <w:pPr>
        <w:pStyle w:val="ListParagraph"/>
        <w:numPr>
          <w:ilvl w:val="0"/>
          <w:numId w:val="2"/>
        </w:numPr>
        <w:tabs>
          <w:tab w:pos="417" w:val="left" w:leader="none"/>
        </w:tabs>
        <w:spacing w:line="240" w:lineRule="auto" w:before="0" w:after="0"/>
        <w:ind w:left="417" w:right="0" w:hanging="301"/>
        <w:jc w:val="left"/>
        <w:rPr>
          <w:sz w:val="20"/>
        </w:rPr>
      </w:pPr>
      <w:r>
        <w:rPr>
          <w:sz w:val="20"/>
        </w:rPr>
        <w:t>Pago</w:t>
      </w:r>
      <w:r>
        <w:rPr>
          <w:spacing w:val="-3"/>
          <w:sz w:val="20"/>
        </w:rPr>
        <w:t> </w:t>
      </w:r>
      <w:r>
        <w:rPr>
          <w:sz w:val="20"/>
        </w:rPr>
        <w:t>o</w:t>
      </w:r>
      <w:r>
        <w:rPr>
          <w:spacing w:val="-2"/>
          <w:sz w:val="20"/>
        </w:rPr>
        <w:t> compensación;</w:t>
      </w:r>
    </w:p>
    <w:p>
      <w:pPr>
        <w:pStyle w:val="BodyText"/>
        <w:spacing w:before="1"/>
        <w:ind w:left="0"/>
      </w:pPr>
    </w:p>
    <w:p>
      <w:pPr>
        <w:pStyle w:val="ListParagraph"/>
        <w:numPr>
          <w:ilvl w:val="0"/>
          <w:numId w:val="2"/>
        </w:numPr>
        <w:tabs>
          <w:tab w:pos="365" w:val="left" w:leader="none"/>
        </w:tabs>
        <w:spacing w:line="240" w:lineRule="auto" w:before="0" w:after="0"/>
        <w:ind w:left="365" w:right="0" w:hanging="249"/>
        <w:jc w:val="left"/>
        <w:rPr>
          <w:sz w:val="20"/>
        </w:rPr>
      </w:pPr>
      <w:r>
        <w:rPr>
          <w:sz w:val="20"/>
        </w:rPr>
        <w:t>Remisión</w:t>
      </w:r>
      <w:r>
        <w:rPr>
          <w:spacing w:val="-6"/>
          <w:sz w:val="20"/>
        </w:rPr>
        <w:t> </w:t>
      </w:r>
      <w:r>
        <w:rPr>
          <w:sz w:val="20"/>
        </w:rPr>
        <w:t>o</w:t>
      </w:r>
      <w:r>
        <w:rPr>
          <w:spacing w:val="-5"/>
          <w:sz w:val="20"/>
        </w:rPr>
        <w:t> </w:t>
      </w:r>
      <w:r>
        <w:rPr>
          <w:spacing w:val="-2"/>
          <w:sz w:val="20"/>
        </w:rPr>
        <w:t>quita;</w:t>
      </w:r>
    </w:p>
    <w:p>
      <w:pPr>
        <w:pStyle w:val="BodyText"/>
        <w:spacing w:before="1"/>
        <w:ind w:left="0"/>
      </w:pPr>
    </w:p>
    <w:p>
      <w:pPr>
        <w:pStyle w:val="ListParagraph"/>
        <w:numPr>
          <w:ilvl w:val="0"/>
          <w:numId w:val="2"/>
        </w:numPr>
        <w:tabs>
          <w:tab w:pos="417" w:val="left" w:leader="none"/>
        </w:tabs>
        <w:spacing w:line="240" w:lineRule="auto" w:before="0" w:after="0"/>
        <w:ind w:left="417" w:right="0" w:hanging="301"/>
        <w:jc w:val="left"/>
        <w:rPr>
          <w:sz w:val="20"/>
        </w:rPr>
      </w:pPr>
      <w:r>
        <w:rPr>
          <w:sz w:val="20"/>
        </w:rPr>
        <w:t>Oferta</w:t>
      </w:r>
      <w:r>
        <w:rPr>
          <w:spacing w:val="-4"/>
          <w:sz w:val="20"/>
        </w:rPr>
        <w:t> </w:t>
      </w:r>
      <w:r>
        <w:rPr>
          <w:sz w:val="20"/>
        </w:rPr>
        <w:t>de</w:t>
      </w:r>
      <w:r>
        <w:rPr>
          <w:spacing w:val="-3"/>
          <w:sz w:val="20"/>
        </w:rPr>
        <w:t> </w:t>
      </w:r>
      <w:r>
        <w:rPr>
          <w:sz w:val="20"/>
        </w:rPr>
        <w:t>no</w:t>
      </w:r>
      <w:r>
        <w:rPr>
          <w:spacing w:val="-3"/>
          <w:sz w:val="20"/>
        </w:rPr>
        <w:t> </w:t>
      </w:r>
      <w:r>
        <w:rPr>
          <w:sz w:val="20"/>
        </w:rPr>
        <w:t>cobrar</w:t>
      </w:r>
      <w:r>
        <w:rPr>
          <w:spacing w:val="-6"/>
          <w:sz w:val="20"/>
        </w:rPr>
        <w:t> </w:t>
      </w:r>
      <w:r>
        <w:rPr>
          <w:sz w:val="20"/>
        </w:rPr>
        <w:t>o</w:t>
      </w:r>
      <w:r>
        <w:rPr>
          <w:spacing w:val="-3"/>
          <w:sz w:val="20"/>
        </w:rPr>
        <w:t> </w:t>
      </w:r>
      <w:r>
        <w:rPr>
          <w:spacing w:val="-2"/>
          <w:sz w:val="20"/>
        </w:rPr>
        <w:t>espera;</w:t>
      </w:r>
    </w:p>
    <w:p>
      <w:pPr>
        <w:pStyle w:val="BodyText"/>
        <w:spacing w:before="1"/>
        <w:ind w:left="0"/>
      </w:pPr>
    </w:p>
    <w:p>
      <w:pPr>
        <w:pStyle w:val="ListParagraph"/>
        <w:numPr>
          <w:ilvl w:val="0"/>
          <w:numId w:val="2"/>
        </w:numPr>
        <w:tabs>
          <w:tab w:pos="474" w:val="left" w:leader="none"/>
        </w:tabs>
        <w:spacing w:line="240" w:lineRule="auto" w:before="0" w:after="0"/>
        <w:ind w:left="474" w:right="0" w:hanging="358"/>
        <w:jc w:val="left"/>
        <w:rPr>
          <w:sz w:val="20"/>
        </w:rPr>
      </w:pPr>
      <w:r>
        <w:rPr>
          <w:sz w:val="20"/>
        </w:rPr>
        <w:t>Novación</w:t>
      </w:r>
      <w:r>
        <w:rPr>
          <w:spacing w:val="-8"/>
          <w:sz w:val="20"/>
        </w:rPr>
        <w:t> </w:t>
      </w:r>
      <w:r>
        <w:rPr>
          <w:sz w:val="20"/>
        </w:rPr>
        <w:t>del</w:t>
      </w:r>
      <w:r>
        <w:rPr>
          <w:spacing w:val="-8"/>
          <w:sz w:val="20"/>
        </w:rPr>
        <w:t> </w:t>
      </w:r>
      <w:r>
        <w:rPr>
          <w:spacing w:val="-2"/>
          <w:sz w:val="20"/>
        </w:rPr>
        <w:t>contrato;</w:t>
      </w:r>
    </w:p>
    <w:p>
      <w:pPr>
        <w:pStyle w:val="ListParagraph"/>
        <w:numPr>
          <w:ilvl w:val="0"/>
          <w:numId w:val="2"/>
        </w:numPr>
        <w:tabs>
          <w:tab w:pos="530" w:val="left" w:leader="none"/>
        </w:tabs>
        <w:spacing w:line="240" w:lineRule="auto" w:before="226" w:after="0"/>
        <w:ind w:left="530" w:right="0" w:hanging="414"/>
        <w:jc w:val="left"/>
        <w:rPr>
          <w:sz w:val="20"/>
        </w:rPr>
      </w:pPr>
      <w:r>
        <w:rPr>
          <w:sz w:val="20"/>
        </w:rPr>
        <w:t>Litispendencia</w:t>
      </w:r>
      <w:r>
        <w:rPr>
          <w:spacing w:val="-12"/>
          <w:sz w:val="20"/>
        </w:rPr>
        <w:t> </w:t>
      </w:r>
      <w:r>
        <w:rPr>
          <w:sz w:val="20"/>
        </w:rPr>
        <w:t>y</w:t>
      </w:r>
      <w:r>
        <w:rPr>
          <w:spacing w:val="-12"/>
          <w:sz w:val="20"/>
        </w:rPr>
        <w:t> </w:t>
      </w:r>
      <w:r>
        <w:rPr>
          <w:sz w:val="20"/>
        </w:rPr>
        <w:t>conexidad;</w:t>
      </w:r>
      <w:r>
        <w:rPr>
          <w:spacing w:val="-7"/>
          <w:sz w:val="20"/>
        </w:rPr>
        <w:t> </w:t>
      </w:r>
      <w:r>
        <w:rPr>
          <w:spacing w:val="-10"/>
          <w:sz w:val="20"/>
        </w:rPr>
        <w:t>y</w:t>
      </w:r>
    </w:p>
    <w:p>
      <w:pPr>
        <w:pStyle w:val="BodyText"/>
        <w:spacing w:before="1"/>
        <w:ind w:left="0"/>
      </w:pPr>
    </w:p>
    <w:p>
      <w:pPr>
        <w:pStyle w:val="ListParagraph"/>
        <w:numPr>
          <w:ilvl w:val="0"/>
          <w:numId w:val="2"/>
        </w:numPr>
        <w:tabs>
          <w:tab w:pos="422" w:val="left" w:leader="none"/>
        </w:tabs>
        <w:spacing w:line="240" w:lineRule="auto" w:before="1" w:after="0"/>
        <w:ind w:left="422" w:right="0" w:hanging="306"/>
        <w:jc w:val="left"/>
        <w:rPr>
          <w:sz w:val="20"/>
        </w:rPr>
      </w:pPr>
      <w:r>
        <w:rPr>
          <w:sz w:val="20"/>
        </w:rPr>
        <w:t>Cosa</w:t>
      </w:r>
      <w:r>
        <w:rPr>
          <w:spacing w:val="-12"/>
          <w:sz w:val="20"/>
        </w:rPr>
        <w:t> </w:t>
      </w:r>
      <w:r>
        <w:rPr>
          <w:spacing w:val="-2"/>
          <w:sz w:val="20"/>
        </w:rPr>
        <w:t>juzgada.</w:t>
      </w:r>
    </w:p>
    <w:p>
      <w:pPr>
        <w:pStyle w:val="BodyText"/>
        <w:ind w:left="0"/>
      </w:pPr>
    </w:p>
    <w:p>
      <w:pPr>
        <w:pStyle w:val="BodyText"/>
        <w:ind w:right="166"/>
        <w:jc w:val="both"/>
      </w:pPr>
      <w:r>
        <w:rPr/>
        <w:t>Las excepciones comprendidas en las fracciones IV a la VII y IX, sólo se admitirán cuando se funden en prueba documental.</w:t>
      </w:r>
      <w:r>
        <w:rPr>
          <w:spacing w:val="40"/>
        </w:rPr>
        <w:t> </w:t>
      </w:r>
      <w:r>
        <w:rPr/>
        <w:t>La excepción señalada en la fracción VIII, sólo se admitirá si se exhibe con la contestación las copias selladas de la demanda y contestación de ésta o de las cédulas de emplazamiento</w:t>
      </w:r>
      <w:r>
        <w:rPr>
          <w:spacing w:val="-3"/>
        </w:rPr>
        <w:t> </w:t>
      </w:r>
      <w:r>
        <w:rPr/>
        <w:t>del</w:t>
      </w:r>
      <w:r>
        <w:rPr>
          <w:spacing w:val="-3"/>
        </w:rPr>
        <w:t> </w:t>
      </w:r>
      <w:r>
        <w:rPr/>
        <w:t>juicio</w:t>
      </w:r>
      <w:r>
        <w:rPr>
          <w:spacing w:val="-3"/>
        </w:rPr>
        <w:t> </w:t>
      </w:r>
      <w:r>
        <w:rPr/>
        <w:t>pendiente</w:t>
      </w:r>
      <w:r>
        <w:rPr>
          <w:spacing w:val="-3"/>
        </w:rPr>
        <w:t> </w:t>
      </w:r>
      <w:r>
        <w:rPr/>
        <w:t>o</w:t>
      </w:r>
      <w:r>
        <w:rPr>
          <w:spacing w:val="-3"/>
        </w:rPr>
        <w:t> </w:t>
      </w:r>
      <w:r>
        <w:rPr/>
        <w:t>conexo, o</w:t>
      </w:r>
      <w:r>
        <w:rPr>
          <w:spacing w:val="-3"/>
        </w:rPr>
        <w:t> </w:t>
      </w:r>
      <w:r>
        <w:rPr/>
        <w:t>bien</w:t>
      </w:r>
      <w:r>
        <w:rPr>
          <w:spacing w:val="-3"/>
        </w:rPr>
        <w:t> </w:t>
      </w:r>
      <w:r>
        <w:rPr/>
        <w:t>la</w:t>
      </w:r>
      <w:r>
        <w:rPr>
          <w:spacing w:val="-3"/>
        </w:rPr>
        <w:t> </w:t>
      </w:r>
      <w:r>
        <w:rPr/>
        <w:t>documentación</w:t>
      </w:r>
      <w:r>
        <w:rPr>
          <w:spacing w:val="-3"/>
        </w:rPr>
        <w:t> </w:t>
      </w:r>
      <w:r>
        <w:rPr/>
        <w:t>que</w:t>
      </w:r>
      <w:r>
        <w:rPr>
          <w:spacing w:val="-3"/>
        </w:rPr>
        <w:t> </w:t>
      </w:r>
      <w:r>
        <w:rPr/>
        <w:t>acredite</w:t>
      </w:r>
      <w:r>
        <w:rPr>
          <w:spacing w:val="-3"/>
        </w:rPr>
        <w:t> </w:t>
      </w:r>
      <w:r>
        <w:rPr/>
        <w:t>fehacientemente</w:t>
      </w:r>
      <w:r>
        <w:rPr>
          <w:spacing w:val="-3"/>
        </w:rPr>
        <w:t> </w:t>
      </w:r>
      <w:r>
        <w:rPr/>
        <w:t>que se encuentra tramitando un procedimiento arbitral.</w:t>
      </w:r>
    </w:p>
    <w:p>
      <w:pPr>
        <w:pStyle w:val="BodyText"/>
        <w:spacing w:before="5"/>
        <w:ind w:left="0"/>
      </w:pPr>
    </w:p>
    <w:p>
      <w:pPr>
        <w:pStyle w:val="BodyText"/>
        <w:spacing w:line="237" w:lineRule="auto"/>
        <w:ind w:right="166"/>
        <w:jc w:val="both"/>
      </w:pPr>
      <w:r>
        <w:rPr/>
        <w:t>El juez bajo</w:t>
      </w:r>
      <w:r>
        <w:rPr>
          <w:spacing w:val="-2"/>
        </w:rPr>
        <w:t> </w:t>
      </w:r>
      <w:r>
        <w:rPr/>
        <w:t>su más estricta responsabilidad revisará escrupulosamente la contestación de la demanda y desechará de plano las excepciones diferentes a las que se autorizan, o aquéllas en que sea necesario exhibir documento y el mismo no se acompañe.</w:t>
      </w:r>
    </w:p>
    <w:p>
      <w:pPr>
        <w:pStyle w:val="BodyText"/>
        <w:spacing w:before="2"/>
        <w:ind w:left="0"/>
      </w:pPr>
    </w:p>
    <w:p>
      <w:pPr>
        <w:pStyle w:val="BodyText"/>
        <w:jc w:val="both"/>
      </w:pPr>
      <w:r>
        <w:rPr/>
        <w:t>Ninguna</w:t>
      </w:r>
      <w:r>
        <w:rPr>
          <w:spacing w:val="-11"/>
        </w:rPr>
        <w:t> </w:t>
      </w:r>
      <w:r>
        <w:rPr/>
        <w:t>de</w:t>
      </w:r>
      <w:r>
        <w:rPr>
          <w:spacing w:val="-8"/>
        </w:rPr>
        <w:t> </w:t>
      </w:r>
      <w:r>
        <w:rPr/>
        <w:t>las</w:t>
      </w:r>
      <w:r>
        <w:rPr>
          <w:spacing w:val="-7"/>
        </w:rPr>
        <w:t> </w:t>
      </w:r>
      <w:r>
        <w:rPr/>
        <w:t>excepciones</w:t>
      </w:r>
      <w:r>
        <w:rPr>
          <w:spacing w:val="-7"/>
        </w:rPr>
        <w:t> </w:t>
      </w:r>
      <w:r>
        <w:rPr/>
        <w:t>suspenderá</w:t>
      </w:r>
      <w:r>
        <w:rPr>
          <w:spacing w:val="-7"/>
        </w:rPr>
        <w:t> </w:t>
      </w:r>
      <w:r>
        <w:rPr/>
        <w:t>el</w:t>
      </w:r>
      <w:r>
        <w:rPr>
          <w:spacing w:val="-8"/>
        </w:rPr>
        <w:t> </w:t>
      </w:r>
      <w:r>
        <w:rPr/>
        <w:t>procedimiento</w:t>
      </w:r>
      <w:r>
        <w:rPr>
          <w:spacing w:val="-7"/>
        </w:rPr>
        <w:t> </w:t>
      </w:r>
      <w:r>
        <w:rPr/>
        <w:t>de</w:t>
      </w:r>
      <w:r>
        <w:rPr>
          <w:spacing w:val="-9"/>
        </w:rPr>
        <w:t> </w:t>
      </w:r>
      <w:r>
        <w:rPr/>
        <w:t>este</w:t>
      </w:r>
      <w:r>
        <w:rPr>
          <w:spacing w:val="-11"/>
        </w:rPr>
        <w:t> </w:t>
      </w:r>
      <w:r>
        <w:rPr>
          <w:spacing w:val="-2"/>
        </w:rPr>
        <w:t>juicio.</w:t>
      </w:r>
    </w:p>
    <w:p>
      <w:pPr>
        <w:pStyle w:val="BodyText"/>
        <w:spacing w:before="1"/>
        <w:ind w:left="0"/>
      </w:pPr>
    </w:p>
    <w:p>
      <w:pPr>
        <w:pStyle w:val="BodyText"/>
        <w:spacing w:before="1"/>
        <w:ind w:right="171"/>
        <w:jc w:val="both"/>
      </w:pPr>
      <w:r>
        <w:rPr/>
        <w:t>Solo se admitirán como prueba la documental y la pericial, salvo en la litispendencia y conexidad, respecto de las cuales podrán ofrecer también, la prueba de inspección de los autos.</w:t>
      </w:r>
    </w:p>
    <w:p>
      <w:pPr>
        <w:pStyle w:val="BodyText"/>
        <w:spacing w:before="1"/>
        <w:ind w:left="0"/>
      </w:pPr>
    </w:p>
    <w:p>
      <w:pPr>
        <w:pStyle w:val="BodyText"/>
        <w:ind w:right="173"/>
        <w:jc w:val="both"/>
      </w:pPr>
      <w:r>
        <w:rPr/>
        <w:t>La reconvención sólo será procedente cuando se funde en el mismo documento base de la acción o se refiera a su nulidad.</w:t>
      </w:r>
      <w:r>
        <w:rPr>
          <w:spacing w:val="40"/>
        </w:rPr>
        <w:t> </w:t>
      </w:r>
      <w:r>
        <w:rPr/>
        <w:t>En cualquier otro caso se desechará de plano.</w:t>
      </w:r>
    </w:p>
    <w:p>
      <w:pPr>
        <w:pStyle w:val="BodyText"/>
        <w:spacing w:before="1"/>
        <w:ind w:left="0"/>
      </w:pPr>
    </w:p>
    <w:p>
      <w:pPr>
        <w:pStyle w:val="BodyText"/>
        <w:ind w:right="110"/>
        <w:jc w:val="both"/>
      </w:pPr>
      <w:r>
        <w:rPr>
          <w:b/>
        </w:rPr>
        <w:t>Artículo 461.- </w:t>
      </w:r>
      <w:r>
        <w:rPr/>
        <w:t>Tanto en la demanda como en la contestación a la misma y en su caso en la reconvención y en la contestación a ésta, las partes tienen la obligación de ser precisas, indicando en los hechos si sucedieron ante testigos, citando los nombres y apellidos de éstos y presentando todos los documentos relacionados con tales hechos. En los mismos escritos, las partes deben ofrecer todas sus pruebas, relacionándolas con los hechos que se pretendan probar.</w:t>
      </w:r>
      <w:r>
        <w:rPr>
          <w:spacing w:val="40"/>
        </w:rPr>
        <w:t> </w:t>
      </w:r>
      <w:r>
        <w:rPr/>
        <w:t>El juez resolverá sobre la admisión o desechamiento de pruebas, en el auto que recaiga a los escritos antes mencionados.</w:t>
      </w:r>
      <w:r>
        <w:rPr>
          <w:spacing w:val="40"/>
        </w:rPr>
        <w:t> </w:t>
      </w:r>
      <w:r>
        <w:rPr/>
        <w:t>En el caso de que las pruebas ofrecidas sean</w:t>
      </w:r>
      <w:r>
        <w:rPr>
          <w:spacing w:val="-1"/>
        </w:rPr>
        <w:t> </w:t>
      </w:r>
      <w:r>
        <w:rPr/>
        <w:t>contra</w:t>
      </w:r>
      <w:r>
        <w:rPr>
          <w:spacing w:val="-1"/>
        </w:rPr>
        <w:t> </w:t>
      </w:r>
      <w:r>
        <w:rPr/>
        <w:t>la</w:t>
      </w:r>
      <w:r>
        <w:rPr>
          <w:spacing w:val="-1"/>
        </w:rPr>
        <w:t> </w:t>
      </w:r>
      <w:r>
        <w:rPr/>
        <w:t>moral</w:t>
      </w:r>
      <w:r>
        <w:rPr>
          <w:spacing w:val="-1"/>
        </w:rPr>
        <w:t> </w:t>
      </w:r>
      <w:r>
        <w:rPr/>
        <w:t>o el</w:t>
      </w:r>
      <w:r>
        <w:rPr>
          <w:spacing w:val="-1"/>
        </w:rPr>
        <w:t> </w:t>
      </w:r>
      <w:r>
        <w:rPr/>
        <w:t>derecho, sobre</w:t>
      </w:r>
      <w:r>
        <w:rPr>
          <w:spacing w:val="-1"/>
        </w:rPr>
        <w:t> </w:t>
      </w:r>
      <w:r>
        <w:rPr/>
        <w:t>hechos que</w:t>
      </w:r>
      <w:r>
        <w:rPr>
          <w:spacing w:val="-1"/>
        </w:rPr>
        <w:t> </w:t>
      </w:r>
      <w:r>
        <w:rPr/>
        <w:t>no</w:t>
      </w:r>
      <w:r>
        <w:rPr>
          <w:spacing w:val="-1"/>
        </w:rPr>
        <w:t> </w:t>
      </w:r>
      <w:r>
        <w:rPr/>
        <w:t>han</w:t>
      </w:r>
      <w:r>
        <w:rPr>
          <w:spacing w:val="-1"/>
        </w:rPr>
        <w:t> </w:t>
      </w:r>
      <w:r>
        <w:rPr/>
        <w:t>sido</w:t>
      </w:r>
      <w:r>
        <w:rPr>
          <w:spacing w:val="-1"/>
        </w:rPr>
        <w:t> </w:t>
      </w:r>
      <w:r>
        <w:rPr/>
        <w:t>controvertidos por las partes, imposibles o notoriamente inverosímiles, o no se hayan relacionado con los mismos, el juez</w:t>
      </w:r>
      <w:r>
        <w:rPr>
          <w:spacing w:val="40"/>
        </w:rPr>
        <w:t> </w:t>
      </w:r>
      <w:r>
        <w:rPr/>
        <w:t>las desechará.</w:t>
      </w:r>
      <w:r>
        <w:rPr>
          <w:spacing w:val="80"/>
        </w:rPr>
        <w:t> </w:t>
      </w:r>
      <w:r>
        <w:rPr/>
        <w:t>Las pruebas que se admitan se desahogarán en la audiencia respectiva, la que será</w:t>
      </w:r>
      <w:r>
        <w:rPr>
          <w:spacing w:val="40"/>
        </w:rPr>
        <w:t> </w:t>
      </w:r>
      <w:r>
        <w:rPr/>
        <w:t>única e indiferible.</w:t>
      </w:r>
    </w:p>
    <w:p>
      <w:pPr>
        <w:spacing w:after="0"/>
        <w:jc w:val="both"/>
        <w:sectPr>
          <w:pgSz w:w="12240" w:h="15840"/>
          <w:pgMar w:header="15" w:footer="726" w:top="1700" w:bottom="920" w:left="1300" w:right="1300"/>
        </w:sectPr>
      </w:pPr>
    </w:p>
    <w:p>
      <w:pPr>
        <w:pStyle w:val="BodyText"/>
        <w:ind w:right="118"/>
        <w:jc w:val="both"/>
      </w:pPr>
      <w:r>
        <w:rPr/>
        <w:t>En caso de allanamiento total de la demanda; si el demandado no hace valer defensas ni opone excepciones o las opone en forma distinta a lo señalado en este capítulo o fuera del término concedido para ello o no realiza dentro del plazo el pago de la cantidad reclamada, se pronunciará inmediatamente sentencia definitiva.</w:t>
      </w:r>
    </w:p>
    <w:p>
      <w:pPr>
        <w:pStyle w:val="BodyText"/>
        <w:spacing w:before="227"/>
        <w:ind w:right="114"/>
        <w:jc w:val="both"/>
      </w:pPr>
      <w:r>
        <w:rPr/>
        <w:t>Con</w:t>
      </w:r>
      <w:r>
        <w:rPr>
          <w:spacing w:val="-1"/>
        </w:rPr>
        <w:t> </w:t>
      </w:r>
      <w:r>
        <w:rPr/>
        <w:t>el</w:t>
      </w:r>
      <w:r>
        <w:rPr>
          <w:spacing w:val="-1"/>
        </w:rPr>
        <w:t> </w:t>
      </w:r>
      <w:r>
        <w:rPr/>
        <w:t>escrito</w:t>
      </w:r>
      <w:r>
        <w:rPr>
          <w:spacing w:val="-1"/>
        </w:rPr>
        <w:t> </w:t>
      </w:r>
      <w:r>
        <w:rPr/>
        <w:t>de</w:t>
      </w:r>
      <w:r>
        <w:rPr>
          <w:spacing w:val="-1"/>
        </w:rPr>
        <w:t> </w:t>
      </w:r>
      <w:r>
        <w:rPr/>
        <w:t>contestación</w:t>
      </w:r>
      <w:r>
        <w:rPr>
          <w:spacing w:val="-1"/>
        </w:rPr>
        <w:t> </w:t>
      </w:r>
      <w:r>
        <w:rPr/>
        <w:t>a</w:t>
      </w:r>
      <w:r>
        <w:rPr>
          <w:spacing w:val="-1"/>
        </w:rPr>
        <w:t> </w:t>
      </w:r>
      <w:r>
        <w:rPr/>
        <w:t>la</w:t>
      </w:r>
      <w:r>
        <w:rPr>
          <w:spacing w:val="-1"/>
        </w:rPr>
        <w:t> </w:t>
      </w:r>
      <w:r>
        <w:rPr/>
        <w:t>demanda</w:t>
      </w:r>
      <w:r>
        <w:rPr>
          <w:spacing w:val="-1"/>
        </w:rPr>
        <w:t> </w:t>
      </w:r>
      <w:r>
        <w:rPr/>
        <w:t>y no</w:t>
      </w:r>
      <w:r>
        <w:rPr>
          <w:spacing w:val="-1"/>
        </w:rPr>
        <w:t> </w:t>
      </w:r>
      <w:r>
        <w:rPr/>
        <w:t>encontrándose</w:t>
      </w:r>
      <w:r>
        <w:rPr>
          <w:spacing w:val="-1"/>
        </w:rPr>
        <w:t> </w:t>
      </w:r>
      <w:r>
        <w:rPr/>
        <w:t>en</w:t>
      </w:r>
      <w:r>
        <w:rPr>
          <w:spacing w:val="-1"/>
        </w:rPr>
        <w:t> </w:t>
      </w:r>
      <w:r>
        <w:rPr/>
        <w:t>ninguno</w:t>
      </w:r>
      <w:r>
        <w:rPr>
          <w:spacing w:val="-1"/>
        </w:rPr>
        <w:t> </w:t>
      </w:r>
      <w:r>
        <w:rPr/>
        <w:t>de</w:t>
      </w:r>
      <w:r>
        <w:rPr>
          <w:spacing w:val="-1"/>
        </w:rPr>
        <w:t> </w:t>
      </w:r>
      <w:r>
        <w:rPr/>
        <w:t>los supuestos del</w:t>
      </w:r>
      <w:r>
        <w:rPr>
          <w:spacing w:val="-1"/>
        </w:rPr>
        <w:t> </w:t>
      </w:r>
      <w:r>
        <w:rPr/>
        <w:t>párrafo que antecede, se dará vista al actor por el término de tres días para que manifieste lo que a su derecho convenga.</w:t>
      </w:r>
      <w:r>
        <w:rPr>
          <w:spacing w:val="80"/>
        </w:rPr>
        <w:t> </w:t>
      </w:r>
      <w:r>
        <w:rPr/>
        <w:t>En ese mismo acto, se señalará fecha y hora para la celebración de la audiencia, la que deberá celebrarse dentro de los veinte días siguientes.</w:t>
      </w:r>
    </w:p>
    <w:p>
      <w:pPr>
        <w:pStyle w:val="BodyText"/>
        <w:spacing w:before="228"/>
        <w:ind w:right="109"/>
        <w:jc w:val="both"/>
      </w:pPr>
      <w:r>
        <w:rPr/>
        <w:t>Si hubiere reconvención se correrá traslado de ésta a la actora principal, emplazándola para que la conteste dentro del término de cinco días y en el mismo proveído le dará vista, en su caso, con las excepciones opuestas para que manifieste lo que a su derecho convenga, dentro de ese mismo término.</w:t>
      </w:r>
    </w:p>
    <w:p>
      <w:pPr>
        <w:pStyle w:val="BodyText"/>
        <w:spacing w:before="1"/>
        <w:ind w:left="0"/>
      </w:pPr>
    </w:p>
    <w:p>
      <w:pPr>
        <w:pStyle w:val="BodyText"/>
        <w:spacing w:before="1"/>
        <w:ind w:right="109"/>
        <w:jc w:val="both"/>
      </w:pPr>
      <w:r>
        <w:rPr/>
        <w:t>Antes de la celebración de la audiencia, las pruebas deberán prepararse con toda oportunidad, para que en ella puedan recibirse y al efecto se procederá, de acuerdo a lo siguiente:</w:t>
      </w:r>
    </w:p>
    <w:p>
      <w:pPr>
        <w:pStyle w:val="ListParagraph"/>
        <w:numPr>
          <w:ilvl w:val="1"/>
          <w:numId w:val="2"/>
        </w:numPr>
        <w:tabs>
          <w:tab w:pos="374" w:val="left" w:leader="none"/>
        </w:tabs>
        <w:spacing w:line="240" w:lineRule="auto" w:before="1" w:after="0"/>
        <w:ind w:left="116" w:right="109" w:firstLine="0"/>
        <w:jc w:val="both"/>
        <w:rPr>
          <w:sz w:val="20"/>
        </w:rPr>
      </w:pPr>
      <w:r>
        <w:rPr>
          <w:sz w:val="20"/>
        </w:rPr>
        <w:t>La preparación de las pruebas quedará a cargo de las partes, por lo que deberán presentar a los testigos, peritos y demás pruebas que les hayan sido admitidas y sólo en caso de que demuestren la imposibilidad de preparar directamente el desahogo de algunas de las pruebas que les fueron admitidas, el juez en auxilio del oferente deberá expedir los oficios o citaciones y realizar el nombramiento de</w:t>
      </w:r>
      <w:r>
        <w:rPr>
          <w:spacing w:val="40"/>
          <w:sz w:val="20"/>
        </w:rPr>
        <w:t> </w:t>
      </w:r>
      <w:r>
        <w:rPr>
          <w:sz w:val="20"/>
        </w:rPr>
        <w:t>peritos, poniendo a disposición de la parte oferente los oficios y citaciones</w:t>
      </w:r>
      <w:r>
        <w:rPr>
          <w:spacing w:val="22"/>
          <w:sz w:val="20"/>
        </w:rPr>
        <w:t> </w:t>
      </w:r>
      <w:r>
        <w:rPr>
          <w:sz w:val="20"/>
        </w:rPr>
        <w:t>respectivas, a efecto de que las partes preparen las pruebas y éstas se desahoguen a más tardar en la audiencia de ley;</w:t>
      </w:r>
    </w:p>
    <w:p>
      <w:pPr>
        <w:pStyle w:val="ListParagraph"/>
        <w:numPr>
          <w:ilvl w:val="1"/>
          <w:numId w:val="2"/>
        </w:numPr>
        <w:tabs>
          <w:tab w:pos="345" w:val="left" w:leader="none"/>
        </w:tabs>
        <w:spacing w:line="240" w:lineRule="auto" w:before="229" w:after="0"/>
        <w:ind w:left="116" w:right="114" w:firstLine="0"/>
        <w:jc w:val="both"/>
        <w:rPr>
          <w:sz w:val="20"/>
        </w:rPr>
      </w:pPr>
      <w:r>
        <w:rPr>
          <w:sz w:val="20"/>
        </w:rPr>
        <w:t>Si llamado un testigo, perito o</w:t>
      </w:r>
      <w:r>
        <w:rPr>
          <w:spacing w:val="-3"/>
          <w:sz w:val="20"/>
        </w:rPr>
        <w:t> </w:t>
      </w:r>
      <w:r>
        <w:rPr>
          <w:sz w:val="20"/>
        </w:rPr>
        <w:t>solicitando un documento que hayan sido admitidos como prueba, no</w:t>
      </w:r>
      <w:r>
        <w:rPr>
          <w:spacing w:val="-3"/>
          <w:sz w:val="20"/>
        </w:rPr>
        <w:t> </w:t>
      </w:r>
      <w:r>
        <w:rPr>
          <w:sz w:val="20"/>
        </w:rPr>
        <w:t>se desahogan éstas en la audiencia, se declarará desierta la prueba ofrecida por causa imputable al </w:t>
      </w:r>
      <w:r>
        <w:rPr>
          <w:spacing w:val="-2"/>
          <w:sz w:val="20"/>
        </w:rPr>
        <w:t>oferente;</w:t>
      </w:r>
    </w:p>
    <w:p>
      <w:pPr>
        <w:pStyle w:val="BodyText"/>
        <w:spacing w:before="1"/>
        <w:ind w:left="0"/>
      </w:pPr>
    </w:p>
    <w:p>
      <w:pPr>
        <w:pStyle w:val="ListParagraph"/>
        <w:numPr>
          <w:ilvl w:val="1"/>
          <w:numId w:val="2"/>
        </w:numPr>
        <w:tabs>
          <w:tab w:pos="345" w:val="left" w:leader="none"/>
        </w:tabs>
        <w:spacing w:line="240" w:lineRule="auto" w:before="0" w:after="0"/>
        <w:ind w:left="116" w:right="119" w:firstLine="0"/>
        <w:jc w:val="both"/>
        <w:rPr>
          <w:sz w:val="20"/>
        </w:rPr>
      </w:pPr>
      <w:r>
        <w:rPr>
          <w:sz w:val="20"/>
        </w:rPr>
        <w:t>A delegar o exhortar al juez que corresponda para que practique la inspección judicial y las compulsas que tengan que efectuarse fuera del lugar del juicio.</w:t>
      </w:r>
    </w:p>
    <w:p>
      <w:pPr>
        <w:pStyle w:val="BodyText"/>
        <w:spacing w:before="2"/>
        <w:ind w:left="0"/>
      </w:pPr>
    </w:p>
    <w:p>
      <w:pPr>
        <w:pStyle w:val="ListParagraph"/>
        <w:numPr>
          <w:ilvl w:val="1"/>
          <w:numId w:val="2"/>
        </w:numPr>
        <w:tabs>
          <w:tab w:pos="364" w:val="left" w:leader="none"/>
        </w:tabs>
        <w:spacing w:line="240" w:lineRule="auto" w:before="0" w:after="0"/>
        <w:ind w:left="116" w:right="121" w:firstLine="0"/>
        <w:jc w:val="both"/>
        <w:rPr>
          <w:sz w:val="20"/>
        </w:rPr>
      </w:pPr>
      <w:r>
        <w:rPr>
          <w:sz w:val="20"/>
        </w:rPr>
        <w:t>A exhortar al juez que corresponda para que reciba la información de testigos, cuando esta prueba tenga que practicarse fuera del lugar del juicio; y</w:t>
      </w:r>
    </w:p>
    <w:p>
      <w:pPr>
        <w:pStyle w:val="ListParagraph"/>
        <w:numPr>
          <w:ilvl w:val="1"/>
          <w:numId w:val="2"/>
        </w:numPr>
        <w:tabs>
          <w:tab w:pos="345" w:val="left" w:leader="none"/>
        </w:tabs>
        <w:spacing w:line="240" w:lineRule="auto" w:before="226" w:after="0"/>
        <w:ind w:left="116" w:right="119" w:firstLine="0"/>
        <w:jc w:val="both"/>
        <w:rPr>
          <w:sz w:val="20"/>
        </w:rPr>
      </w:pPr>
      <w:r>
        <w:rPr>
          <w:sz w:val="20"/>
        </w:rPr>
        <w:t>Mandar traer copias, documentos, libros y demás instrumentos ofrecidos por las partes, ordenando las compulsas que fueran necesarias.</w:t>
      </w:r>
    </w:p>
    <w:p>
      <w:pPr>
        <w:pStyle w:val="BodyText"/>
        <w:spacing w:before="2"/>
        <w:ind w:left="0"/>
      </w:pPr>
    </w:p>
    <w:p>
      <w:pPr>
        <w:pStyle w:val="BodyText"/>
        <w:ind w:right="118"/>
        <w:jc w:val="both"/>
      </w:pPr>
      <w:r>
        <w:rPr/>
        <w:t>En la misma audiencia el juez en caso de ser necesario, emitirá auto nombrando perito tercero en discordia, quien</w:t>
      </w:r>
      <w:r>
        <w:rPr>
          <w:spacing w:val="-2"/>
        </w:rPr>
        <w:t> </w:t>
      </w:r>
      <w:r>
        <w:rPr/>
        <w:t>una</w:t>
      </w:r>
      <w:r>
        <w:rPr>
          <w:spacing w:val="-2"/>
        </w:rPr>
        <w:t> </w:t>
      </w:r>
      <w:r>
        <w:rPr/>
        <w:t>vez</w:t>
      </w:r>
      <w:r>
        <w:rPr>
          <w:spacing w:val="-1"/>
        </w:rPr>
        <w:t> </w:t>
      </w:r>
      <w:r>
        <w:rPr/>
        <w:t>aceptado</w:t>
      </w:r>
      <w:r>
        <w:rPr>
          <w:spacing w:val="-2"/>
        </w:rPr>
        <w:t> </w:t>
      </w:r>
      <w:r>
        <w:rPr/>
        <w:t>y</w:t>
      </w:r>
      <w:r>
        <w:rPr>
          <w:spacing w:val="-1"/>
        </w:rPr>
        <w:t> </w:t>
      </w:r>
      <w:r>
        <w:rPr/>
        <w:t>protestado</w:t>
      </w:r>
      <w:r>
        <w:rPr>
          <w:spacing w:val="-2"/>
        </w:rPr>
        <w:t> </w:t>
      </w:r>
      <w:r>
        <w:rPr/>
        <w:t>el</w:t>
      </w:r>
      <w:r>
        <w:rPr>
          <w:spacing w:val="-2"/>
        </w:rPr>
        <w:t> </w:t>
      </w:r>
      <w:r>
        <w:rPr/>
        <w:t>cargo</w:t>
      </w:r>
      <w:r>
        <w:rPr>
          <w:spacing w:val="-2"/>
        </w:rPr>
        <w:t> </w:t>
      </w:r>
      <w:r>
        <w:rPr/>
        <w:t>deberá rendir</w:t>
      </w:r>
      <w:r>
        <w:rPr>
          <w:spacing w:val="-1"/>
        </w:rPr>
        <w:t> </w:t>
      </w:r>
      <w:r>
        <w:rPr/>
        <w:t>su</w:t>
      </w:r>
      <w:r>
        <w:rPr>
          <w:spacing w:val="-2"/>
        </w:rPr>
        <w:t> </w:t>
      </w:r>
      <w:r>
        <w:rPr/>
        <w:t>dictamen</w:t>
      </w:r>
      <w:r>
        <w:rPr>
          <w:spacing w:val="-2"/>
        </w:rPr>
        <w:t> </w:t>
      </w:r>
      <w:r>
        <w:rPr/>
        <w:t>correspondiente</w:t>
      </w:r>
      <w:r>
        <w:rPr>
          <w:spacing w:val="-2"/>
        </w:rPr>
        <w:t> </w:t>
      </w:r>
      <w:r>
        <w:rPr/>
        <w:t>en</w:t>
      </w:r>
      <w:r>
        <w:rPr>
          <w:spacing w:val="-2"/>
        </w:rPr>
        <w:t> </w:t>
      </w:r>
      <w:r>
        <w:rPr/>
        <w:t>un término, no mayor de tres días.</w:t>
      </w:r>
    </w:p>
    <w:p>
      <w:pPr>
        <w:pStyle w:val="BodyText"/>
        <w:spacing w:before="2"/>
        <w:ind w:left="0"/>
      </w:pPr>
    </w:p>
    <w:p>
      <w:pPr>
        <w:pStyle w:val="BodyText"/>
        <w:ind w:right="119"/>
        <w:jc w:val="both"/>
      </w:pPr>
      <w:r>
        <w:rPr/>
        <w:t>En la misma audiencia las partes podrán alegar lo que a su derecho convenga pudiéndolo hacer por </w:t>
      </w:r>
      <w:r>
        <w:rPr>
          <w:spacing w:val="-2"/>
        </w:rPr>
        <w:t>escrito.</w:t>
      </w:r>
    </w:p>
    <w:p>
      <w:pPr>
        <w:pStyle w:val="BodyText"/>
        <w:spacing w:before="3"/>
        <w:ind w:left="0"/>
      </w:pPr>
    </w:p>
    <w:p>
      <w:pPr>
        <w:pStyle w:val="BodyText"/>
        <w:spacing w:line="237" w:lineRule="auto"/>
        <w:ind w:right="114"/>
        <w:jc w:val="both"/>
      </w:pPr>
      <w:r>
        <w:rPr/>
        <w:t>Rendido el dictamen pericial, en el caso de haberse designado perito tercero en discordia, el juez dictará la resolución que corresponda en el plazo de ocho días a partir de la fecha de celebración de la</w:t>
      </w:r>
      <w:r>
        <w:rPr>
          <w:spacing w:val="80"/>
        </w:rPr>
        <w:t> </w:t>
      </w:r>
      <w:r>
        <w:rPr>
          <w:spacing w:val="-2"/>
        </w:rPr>
        <w:t>audiencia.</w:t>
      </w:r>
    </w:p>
    <w:p>
      <w:pPr>
        <w:pStyle w:val="BodyText"/>
        <w:spacing w:before="2"/>
        <w:ind w:left="0"/>
      </w:pPr>
    </w:p>
    <w:p>
      <w:pPr>
        <w:pStyle w:val="BodyText"/>
        <w:ind w:right="112"/>
        <w:jc w:val="both"/>
      </w:pPr>
      <w:r>
        <w:rPr>
          <w:b/>
        </w:rPr>
        <w:t>Artículo 462.- </w:t>
      </w:r>
      <w:r>
        <w:rPr/>
        <w:t>Los incidentes no suspenderán el procedimiento, se tramitarán cualquiera que sea su naturaleza, con un escrito de cada parte, y tres días para resolver, si se promueve prueba deberá ofrecerse</w:t>
      </w:r>
      <w:r>
        <w:rPr>
          <w:spacing w:val="-2"/>
        </w:rPr>
        <w:t> </w:t>
      </w:r>
      <w:r>
        <w:rPr/>
        <w:t>en</w:t>
      </w:r>
      <w:r>
        <w:rPr>
          <w:spacing w:val="-2"/>
        </w:rPr>
        <w:t> </w:t>
      </w:r>
      <w:r>
        <w:rPr/>
        <w:t>los</w:t>
      </w:r>
      <w:r>
        <w:rPr>
          <w:spacing w:val="-1"/>
        </w:rPr>
        <w:t> </w:t>
      </w:r>
      <w:r>
        <w:rPr/>
        <w:t>escritos</w:t>
      </w:r>
      <w:r>
        <w:rPr>
          <w:spacing w:val="-1"/>
        </w:rPr>
        <w:t> </w:t>
      </w:r>
      <w:r>
        <w:rPr/>
        <w:t>respectivos, fijando</w:t>
      </w:r>
      <w:r>
        <w:rPr>
          <w:spacing w:val="-2"/>
        </w:rPr>
        <w:t> </w:t>
      </w:r>
      <w:r>
        <w:rPr/>
        <w:t>los</w:t>
      </w:r>
      <w:r>
        <w:rPr>
          <w:spacing w:val="-1"/>
        </w:rPr>
        <w:t> </w:t>
      </w:r>
      <w:r>
        <w:rPr/>
        <w:t>puntos</w:t>
      </w:r>
      <w:r>
        <w:rPr>
          <w:spacing w:val="-1"/>
        </w:rPr>
        <w:t> </w:t>
      </w:r>
      <w:r>
        <w:rPr/>
        <w:t>sobre</w:t>
      </w:r>
      <w:r>
        <w:rPr>
          <w:spacing w:val="-2"/>
        </w:rPr>
        <w:t> </w:t>
      </w:r>
      <w:r>
        <w:rPr/>
        <w:t>los</w:t>
      </w:r>
      <w:r>
        <w:rPr>
          <w:spacing w:val="-1"/>
        </w:rPr>
        <w:t> </w:t>
      </w:r>
      <w:r>
        <w:rPr/>
        <w:t>que</w:t>
      </w:r>
      <w:r>
        <w:rPr>
          <w:spacing w:val="-2"/>
        </w:rPr>
        <w:t> </w:t>
      </w:r>
      <w:r>
        <w:rPr/>
        <w:t>versará, en</w:t>
      </w:r>
      <w:r>
        <w:rPr>
          <w:spacing w:val="-2"/>
        </w:rPr>
        <w:t> </w:t>
      </w:r>
      <w:r>
        <w:rPr/>
        <w:t>la</w:t>
      </w:r>
      <w:r>
        <w:rPr>
          <w:spacing w:val="-2"/>
        </w:rPr>
        <w:t> </w:t>
      </w:r>
      <w:r>
        <w:rPr/>
        <w:t>admisión</w:t>
      </w:r>
      <w:r>
        <w:rPr>
          <w:spacing w:val="-2"/>
        </w:rPr>
        <w:t> </w:t>
      </w:r>
      <w:r>
        <w:rPr/>
        <w:t>o</w:t>
      </w:r>
      <w:r>
        <w:rPr>
          <w:spacing w:val="-2"/>
        </w:rPr>
        <w:t> </w:t>
      </w:r>
      <w:r>
        <w:rPr/>
        <w:t>desahogo de las pruebas, son aplicables las reglas contenidas en el artículo anterior.</w:t>
      </w:r>
    </w:p>
    <w:p>
      <w:pPr>
        <w:pStyle w:val="BodyText"/>
        <w:spacing w:before="3"/>
        <w:ind w:left="0"/>
      </w:pPr>
    </w:p>
    <w:p>
      <w:pPr>
        <w:pStyle w:val="BodyText"/>
        <w:ind w:right="112"/>
        <w:jc w:val="both"/>
      </w:pPr>
      <w:r>
        <w:rPr/>
        <w:t>Se citará a las partes para la celebración de la audiencia indiferible, dentro del término de ocho días en que se reciban las pruebas, se oigan brevemente las alegaciones y se cite para sentencia interlocutoria.</w:t>
      </w:r>
    </w:p>
    <w:p>
      <w:pPr>
        <w:spacing w:after="0"/>
        <w:jc w:val="both"/>
        <w:sectPr>
          <w:pgSz w:w="12240" w:h="15840"/>
          <w:pgMar w:header="15" w:footer="726" w:top="1700" w:bottom="920" w:left="1300" w:right="1300"/>
        </w:sectPr>
      </w:pPr>
    </w:p>
    <w:p>
      <w:pPr>
        <w:pStyle w:val="BodyText"/>
        <w:ind w:right="110"/>
        <w:jc w:val="both"/>
      </w:pPr>
      <w:r>
        <w:rPr>
          <w:b/>
        </w:rPr>
        <w:t>Artículo 463.- </w:t>
      </w:r>
      <w:r>
        <w:rPr/>
        <w:t>Si en certificado expedido por el Registro Público de la propiedad, se advierte que hay otros acreedores hipotecarios anteriores al ejercicio de la acción, el juez mandará notificarles en los términos del artículo 115 de este Código, del estado de ejecución, para que usen de sus derechos conforme a la ley.</w:t>
      </w:r>
    </w:p>
    <w:p>
      <w:pPr>
        <w:pStyle w:val="BodyText"/>
        <w:spacing w:before="227"/>
        <w:ind w:right="113"/>
        <w:jc w:val="both"/>
      </w:pPr>
      <w:r>
        <w:rPr>
          <w:b/>
        </w:rPr>
        <w:t>Artículo 464.- </w:t>
      </w:r>
      <w:r>
        <w:rPr/>
        <w:t>La cédula hipotecaria contendrá una relación suscinta de la escritura y concluirá en estos términos: “En virtud de las constancias que preceden, queda sujeta la finca, de la propiedad de... a</w:t>
      </w:r>
      <w:r>
        <w:rPr>
          <w:spacing w:val="-2"/>
        </w:rPr>
        <w:t> </w:t>
      </w:r>
      <w:r>
        <w:rPr/>
        <w:t>juicio hipotecario, lo que se hace saber a las autoridades y al público, para que no se practique en la mencionada finca ningún embargo, toma de posesión, diligencia precautoria o cualquiera otra que entorpezca el curso del presente juicio o viole los derechos en él adquiridos por el C. (aquí el nombre del </w:t>
      </w:r>
      <w:r>
        <w:rPr>
          <w:spacing w:val="-2"/>
        </w:rPr>
        <w:t>actor).”</w:t>
      </w:r>
    </w:p>
    <w:p>
      <w:pPr>
        <w:pStyle w:val="BodyText"/>
        <w:ind w:right="108"/>
        <w:jc w:val="both"/>
      </w:pPr>
      <w:r>
        <w:rPr>
          <w:b/>
        </w:rPr>
        <w:t>Artículo 465.- </w:t>
      </w:r>
      <w:r>
        <w:rPr/>
        <w:t>Si el demandado durante cualquier estado del juicio, antes de que se pronuncie la sentencia ejecutoriada se allana a las pretensiones</w:t>
      </w:r>
      <w:r>
        <w:rPr>
          <w:spacing w:val="18"/>
        </w:rPr>
        <w:t> </w:t>
      </w:r>
      <w:r>
        <w:rPr/>
        <w:t>del actor, el juez le concederá un término de gracia</w:t>
      </w:r>
      <w:r>
        <w:rPr>
          <w:spacing w:val="40"/>
        </w:rPr>
        <w:t> </w:t>
      </w:r>
      <w:r>
        <w:rPr/>
        <w:t>de noventa días para desocupar la vivienda y lo eximirá del pago de gastos y costas que se hubieran </w:t>
      </w:r>
      <w:r>
        <w:rPr>
          <w:spacing w:val="-2"/>
        </w:rPr>
        <w:t>originado.</w:t>
      </w:r>
    </w:p>
    <w:p>
      <w:pPr>
        <w:pStyle w:val="BodyText"/>
        <w:spacing w:before="1"/>
        <w:ind w:left="0"/>
      </w:pPr>
    </w:p>
    <w:p>
      <w:pPr>
        <w:pStyle w:val="BodyText"/>
        <w:ind w:right="119"/>
        <w:jc w:val="both"/>
      </w:pPr>
      <w:r>
        <w:rPr>
          <w:b/>
        </w:rPr>
        <w:t>Artículo 466.- </w:t>
      </w:r>
      <w:r>
        <w:rPr/>
        <w:t>Si la finca no se halla en el lugar del juicio se librará exhorto al juez de la ubicación, para que ordene el registro de la cédula y demanda como se previene en el artículo 459.</w:t>
      </w:r>
    </w:p>
    <w:p>
      <w:pPr>
        <w:pStyle w:val="BodyText"/>
        <w:spacing w:before="1"/>
        <w:ind w:left="0"/>
      </w:pPr>
    </w:p>
    <w:p>
      <w:pPr>
        <w:pStyle w:val="BodyText"/>
        <w:ind w:right="113"/>
        <w:jc w:val="both"/>
      </w:pPr>
      <w:r>
        <w:rPr>
          <w:b/>
        </w:rPr>
        <w:t>Artículo 467.- </w:t>
      </w:r>
      <w:r>
        <w:rPr/>
        <w:t>En la diligencia de emplazamiento se le requerirá al demandado para que manifieste si acepta o no la responsabilidad de depositario y de aceptarla, contraerá la obligación de depositario</w:t>
      </w:r>
      <w:r>
        <w:rPr>
          <w:spacing w:val="40"/>
        </w:rPr>
        <w:t> </w:t>
      </w:r>
      <w:r>
        <w:rPr/>
        <w:t>judicial respecto de la finca hipotecada, de sus frutos y de todos los objetos que con arreglo al contrato y conforme al Código Civil, deban considerarse como inmovilizados y formando parte de</w:t>
      </w:r>
      <w:r>
        <w:rPr>
          <w:spacing w:val="-3"/>
        </w:rPr>
        <w:t> </w:t>
      </w:r>
      <w:r>
        <w:rPr/>
        <w:t>la misma</w:t>
      </w:r>
      <w:r>
        <w:rPr>
          <w:spacing w:val="-3"/>
        </w:rPr>
        <w:t> </w:t>
      </w:r>
      <w:r>
        <w:rPr/>
        <w:t>finca, de los cuales se formará inventario para agregarlo a los autos, siempre que lo pida el acreedor.</w:t>
      </w:r>
    </w:p>
    <w:p>
      <w:pPr>
        <w:pStyle w:val="BodyText"/>
        <w:spacing w:before="228"/>
        <w:ind w:right="113"/>
        <w:jc w:val="both"/>
      </w:pPr>
      <w:r>
        <w:rPr/>
        <w:t>Para efecto del inventario, el demandado queda obligado a dar todas las facilidades para su formación y en caso de desobediencia, el juez lo compelerá por los medios de apremio que le autoriza la ley.</w:t>
      </w:r>
    </w:p>
    <w:p>
      <w:pPr>
        <w:pStyle w:val="BodyText"/>
        <w:spacing w:before="160"/>
        <w:ind w:right="119"/>
        <w:jc w:val="both"/>
      </w:pPr>
      <w:r>
        <w:rPr/>
        <w:t>El demandado que no haya aceptado la responsabilidad de depositario en el momento del emplazamiento, entregará desde luego la tenencia material de la finca al actor.</w:t>
      </w:r>
    </w:p>
    <w:p>
      <w:pPr>
        <w:pStyle w:val="BodyText"/>
        <w:spacing w:before="1"/>
        <w:ind w:left="0"/>
      </w:pPr>
    </w:p>
    <w:p>
      <w:pPr>
        <w:pStyle w:val="BodyText"/>
        <w:ind w:right="107"/>
        <w:jc w:val="both"/>
      </w:pPr>
      <w:r>
        <w:rPr>
          <w:b/>
        </w:rPr>
        <w:t>Artículo 468.- </w:t>
      </w:r>
      <w:r>
        <w:rPr/>
        <w:t>Si la diligencia que se señala en el artículo anterior no se entendiere directamente con el demandado, éste deberá dentro del término fijado para la contestación a la demanda, manifestar si</w:t>
      </w:r>
      <w:r>
        <w:rPr>
          <w:spacing w:val="40"/>
        </w:rPr>
        <w:t> </w:t>
      </w:r>
      <w:r>
        <w:rPr/>
        <w:t>acepta o no la responsabilidad de depositario, entendiéndose que no la acepta si no hace esta manifestación y en este caso, el actor podrá pedir que se le entregue la tenencia material de la finca.</w:t>
      </w:r>
    </w:p>
    <w:p>
      <w:pPr>
        <w:pStyle w:val="BodyText"/>
        <w:spacing w:before="3"/>
        <w:ind w:left="0"/>
      </w:pPr>
    </w:p>
    <w:p>
      <w:pPr>
        <w:pStyle w:val="BodyText"/>
        <w:ind w:right="112"/>
        <w:jc w:val="both"/>
      </w:pPr>
      <w:r>
        <w:rPr>
          <w:b/>
        </w:rPr>
        <w:t>Artículo 469.- </w:t>
      </w:r>
      <w:r>
        <w:rPr/>
        <w:t>El secuestro de la finca hipotecada se regirá por las disposiciones relativas al capítulo V, del título séptimo de este código, debiendo quedar el demandado en calidad de depositario en posesión de la finca cuando habita en ella, siempre que así lo haya manifestado en los términos de los artículos </w:t>
      </w:r>
      <w:r>
        <w:rPr>
          <w:spacing w:val="-2"/>
        </w:rPr>
        <w:t>anteriores.</w:t>
      </w:r>
    </w:p>
    <w:p>
      <w:pPr>
        <w:pStyle w:val="BodyText"/>
        <w:spacing w:before="227"/>
        <w:ind w:right="112"/>
        <w:jc w:val="both"/>
      </w:pPr>
      <w:r>
        <w:rPr>
          <w:b/>
        </w:rPr>
        <w:t>Artículo 470.- </w:t>
      </w:r>
      <w:r>
        <w:rPr/>
        <w:t>Inscrita la cédula hipotecaria y la demanda, no podrá verificarse en la finca hipotecada ninguno de los actos en</w:t>
      </w:r>
      <w:r>
        <w:rPr>
          <w:spacing w:val="-3"/>
        </w:rPr>
        <w:t> </w:t>
      </w:r>
      <w:r>
        <w:rPr/>
        <w:t>ella expresados, sino en</w:t>
      </w:r>
      <w:r>
        <w:rPr>
          <w:spacing w:val="-3"/>
        </w:rPr>
        <w:t> </w:t>
      </w:r>
      <w:r>
        <w:rPr/>
        <w:t>virtud</w:t>
      </w:r>
      <w:r>
        <w:rPr>
          <w:spacing w:val="-3"/>
        </w:rPr>
        <w:t> </w:t>
      </w:r>
      <w:r>
        <w:rPr/>
        <w:t>de sentencia ejecutoria, debidamente registrada y anterior a la fecha de la demanda que ha motivado la expedición de la cédula o de la providencia dictada a petición del acreedor de mejor derecho.</w:t>
      </w:r>
    </w:p>
    <w:p>
      <w:pPr>
        <w:pStyle w:val="BodyText"/>
        <w:spacing w:before="3"/>
        <w:ind w:left="0"/>
      </w:pPr>
    </w:p>
    <w:p>
      <w:pPr>
        <w:pStyle w:val="BodyText"/>
        <w:ind w:right="118"/>
        <w:jc w:val="both"/>
      </w:pPr>
      <w:r>
        <w:rPr>
          <w:b/>
        </w:rPr>
        <w:t>Artículo 471.- </w:t>
      </w:r>
      <w:r>
        <w:rPr/>
        <w:t>Agotado el procedimiento, si resulta probada la acción, al decidir los derechos controvertidos, la sentencia decretará el remate de los bienes hipotecados.</w:t>
      </w:r>
    </w:p>
    <w:p>
      <w:pPr>
        <w:pStyle w:val="BodyText"/>
        <w:spacing w:before="1"/>
        <w:ind w:left="0"/>
      </w:pPr>
    </w:p>
    <w:p>
      <w:pPr>
        <w:pStyle w:val="BodyText"/>
        <w:ind w:right="117"/>
        <w:jc w:val="both"/>
      </w:pPr>
      <w:r>
        <w:rPr>
          <w:b/>
        </w:rPr>
        <w:t>Artículo 472.- </w:t>
      </w:r>
      <w:r>
        <w:rPr/>
        <w:t>Si el superior revoca el fallo de primera instancia que declaró procedente el remate, luego que vuelvan los autos al juzgado de su origen, se mandará cancelar la inscripción de la cédula</w:t>
      </w:r>
      <w:r>
        <w:rPr>
          <w:spacing w:val="40"/>
        </w:rPr>
        <w:t> </w:t>
      </w:r>
      <w:r>
        <w:rPr/>
        <w:t>hipotecaria y la demanda en el registro público y en su caso se devolverá la finca al demandado, ordenando el depositario que rinda cuentas con pago en el término que le fije el juez, que no podrá exceder de treinta días.</w:t>
      </w:r>
    </w:p>
    <w:p>
      <w:pPr>
        <w:spacing w:after="0"/>
        <w:jc w:val="both"/>
        <w:sectPr>
          <w:pgSz w:w="12240" w:h="15840"/>
          <w:pgMar w:header="15" w:footer="726" w:top="1700" w:bottom="920" w:left="1300" w:right="1300"/>
        </w:sectPr>
      </w:pPr>
    </w:p>
    <w:p>
      <w:pPr>
        <w:pStyle w:val="BodyText"/>
        <w:ind w:right="118"/>
        <w:jc w:val="both"/>
      </w:pPr>
      <w:r>
        <w:rPr>
          <w:b/>
        </w:rPr>
        <w:t>Artículo 473.- </w:t>
      </w:r>
      <w:r>
        <w:rPr/>
        <w:t>Para el remate, se tendrá como precio de la finca hipotecada, el precio que señale el avalúo que presente la persona que las partes hayan convenido para tal efecto en el momento de la constitución de la hipoteca; o en su caso, de no haberse acordado, se procederá de la forma siguiente:</w:t>
      </w:r>
    </w:p>
    <w:p>
      <w:pPr>
        <w:pStyle w:val="ListParagraph"/>
        <w:numPr>
          <w:ilvl w:val="0"/>
          <w:numId w:val="3"/>
        </w:numPr>
        <w:tabs>
          <w:tab w:pos="321" w:val="left" w:leader="none"/>
        </w:tabs>
        <w:spacing w:line="237" w:lineRule="auto" w:before="162" w:after="0"/>
        <w:ind w:left="116" w:right="110" w:firstLine="0"/>
        <w:jc w:val="both"/>
        <w:rPr>
          <w:sz w:val="20"/>
        </w:rPr>
      </w:pPr>
      <w:r>
        <w:rPr>
          <w:sz w:val="20"/>
        </w:rPr>
        <w:t>Cada parte tendrá derecho de exhibir, dentro de los cinco días siguientes a que sea ejecutable la sentencia, avalúo de la finca hipotecada, practicado por un corredor público, una institución de crédito o por perito valuador oficial, quienes en ningún caso</w:t>
      </w:r>
      <w:r>
        <w:rPr>
          <w:spacing w:val="-3"/>
          <w:sz w:val="20"/>
        </w:rPr>
        <w:t> </w:t>
      </w:r>
      <w:r>
        <w:rPr>
          <w:sz w:val="20"/>
        </w:rPr>
        <w:t>podrán tener el</w:t>
      </w:r>
      <w:r>
        <w:rPr>
          <w:spacing w:val="-3"/>
          <w:sz w:val="20"/>
        </w:rPr>
        <w:t> </w:t>
      </w:r>
      <w:r>
        <w:rPr>
          <w:sz w:val="20"/>
        </w:rPr>
        <w:t>carácter</w:t>
      </w:r>
      <w:r>
        <w:rPr>
          <w:spacing w:val="-1"/>
          <w:sz w:val="20"/>
        </w:rPr>
        <w:t> </w:t>
      </w:r>
      <w:r>
        <w:rPr>
          <w:sz w:val="20"/>
        </w:rPr>
        <w:t>de</w:t>
      </w:r>
      <w:r>
        <w:rPr>
          <w:spacing w:val="-3"/>
          <w:sz w:val="20"/>
        </w:rPr>
        <w:t> </w:t>
      </w:r>
      <w:r>
        <w:rPr>
          <w:sz w:val="20"/>
        </w:rPr>
        <w:t>parte o</w:t>
      </w:r>
      <w:r>
        <w:rPr>
          <w:spacing w:val="-3"/>
          <w:sz w:val="20"/>
        </w:rPr>
        <w:t> </w:t>
      </w:r>
      <w:r>
        <w:rPr>
          <w:sz w:val="20"/>
        </w:rPr>
        <w:t>de</w:t>
      </w:r>
      <w:r>
        <w:rPr>
          <w:spacing w:val="-3"/>
          <w:sz w:val="20"/>
        </w:rPr>
        <w:t> </w:t>
      </w:r>
      <w:r>
        <w:rPr>
          <w:sz w:val="20"/>
        </w:rPr>
        <w:t>interesada en el </w:t>
      </w:r>
      <w:r>
        <w:rPr>
          <w:spacing w:val="-2"/>
          <w:sz w:val="20"/>
        </w:rPr>
        <w:t>juicio;</w:t>
      </w:r>
    </w:p>
    <w:p>
      <w:pPr>
        <w:pStyle w:val="ListParagraph"/>
        <w:numPr>
          <w:ilvl w:val="0"/>
          <w:numId w:val="3"/>
        </w:numPr>
        <w:tabs>
          <w:tab w:pos="373" w:val="left" w:leader="none"/>
        </w:tabs>
        <w:spacing w:line="240" w:lineRule="auto" w:before="167" w:after="0"/>
        <w:ind w:left="116" w:right="118" w:firstLine="0"/>
        <w:jc w:val="both"/>
        <w:rPr>
          <w:sz w:val="20"/>
        </w:rPr>
      </w:pPr>
      <w:r>
        <w:rPr>
          <w:sz w:val="20"/>
        </w:rPr>
        <w:t>En el caso de que alguna de las partes deje de exhibir el avalúo dentro del plazo señalado en la fracción anterior, se entenderá su conformidad con el avalúo que haya exhibido su contraria;</w:t>
      </w:r>
    </w:p>
    <w:p>
      <w:pPr>
        <w:pStyle w:val="ListParagraph"/>
        <w:numPr>
          <w:ilvl w:val="0"/>
          <w:numId w:val="3"/>
        </w:numPr>
        <w:tabs>
          <w:tab w:pos="396" w:val="left" w:leader="none"/>
        </w:tabs>
        <w:spacing w:line="240" w:lineRule="auto" w:before="160" w:after="0"/>
        <w:ind w:left="116" w:right="114" w:firstLine="0"/>
        <w:jc w:val="both"/>
        <w:rPr>
          <w:sz w:val="20"/>
        </w:rPr>
      </w:pPr>
      <w:r>
        <w:rPr>
          <w:sz w:val="20"/>
        </w:rPr>
        <w:t>En el supuesto</w:t>
      </w:r>
      <w:r>
        <w:rPr>
          <w:spacing w:val="-3"/>
          <w:sz w:val="20"/>
        </w:rPr>
        <w:t> </w:t>
      </w:r>
      <w:r>
        <w:rPr>
          <w:sz w:val="20"/>
        </w:rPr>
        <w:t>de que ninguna de las partes</w:t>
      </w:r>
      <w:r>
        <w:rPr>
          <w:spacing w:val="-2"/>
          <w:sz w:val="20"/>
        </w:rPr>
        <w:t> </w:t>
      </w:r>
      <w:r>
        <w:rPr>
          <w:sz w:val="20"/>
        </w:rPr>
        <w:t>exhiba el avalúo dentro del plazo señalado en la fracción</w:t>
      </w:r>
      <w:r>
        <w:rPr>
          <w:spacing w:val="40"/>
          <w:sz w:val="20"/>
        </w:rPr>
        <w:t> </w:t>
      </w:r>
      <w:r>
        <w:rPr>
          <w:sz w:val="20"/>
        </w:rPr>
        <w:t>I de este</w:t>
      </w:r>
      <w:r>
        <w:rPr>
          <w:spacing w:val="-3"/>
          <w:sz w:val="20"/>
        </w:rPr>
        <w:t> </w:t>
      </w:r>
      <w:r>
        <w:rPr>
          <w:sz w:val="20"/>
        </w:rPr>
        <w:t>artículo, cualquiera de ellas lo podrá presentar posteriormente, considerándose como base para el remate el primero en tiempo;</w:t>
      </w:r>
    </w:p>
    <w:p>
      <w:pPr>
        <w:pStyle w:val="BodyText"/>
        <w:spacing w:before="1"/>
        <w:ind w:left="0"/>
      </w:pPr>
    </w:p>
    <w:p>
      <w:pPr>
        <w:pStyle w:val="ListParagraph"/>
        <w:numPr>
          <w:ilvl w:val="0"/>
          <w:numId w:val="3"/>
        </w:numPr>
        <w:tabs>
          <w:tab w:pos="426" w:val="left" w:leader="none"/>
        </w:tabs>
        <w:spacing w:line="240" w:lineRule="auto" w:before="0" w:after="0"/>
        <w:ind w:left="116" w:right="113" w:firstLine="0"/>
        <w:jc w:val="both"/>
        <w:rPr>
          <w:sz w:val="20"/>
        </w:rPr>
      </w:pPr>
      <w:r>
        <w:rPr>
          <w:sz w:val="20"/>
        </w:rPr>
        <w:t>Si las dos partes exhibieren los avalúos en el plazo a que se refiere la fracción I de este artículo y los valores determinados de cada uno de ellos no coincidieren, se tomará como base para el remate el promedio de ambos avalúos; siempre y cuando no exista un treinta por ciento de diferencia entre el más bajo y el más alto, en cuyo caso, el juez ordenará se practique nuevo avalúo por el corredor público o la Institución Bancaria que al efecto señale;</w:t>
      </w:r>
    </w:p>
    <w:p>
      <w:pPr>
        <w:pStyle w:val="ListParagraph"/>
        <w:numPr>
          <w:ilvl w:val="0"/>
          <w:numId w:val="3"/>
        </w:numPr>
        <w:tabs>
          <w:tab w:pos="379" w:val="left" w:leader="none"/>
        </w:tabs>
        <w:spacing w:line="240" w:lineRule="auto" w:before="229" w:after="0"/>
        <w:ind w:left="116" w:right="112" w:firstLine="0"/>
        <w:jc w:val="both"/>
        <w:rPr>
          <w:sz w:val="20"/>
        </w:rPr>
      </w:pPr>
      <w:r>
        <w:rPr>
          <w:sz w:val="20"/>
        </w:rPr>
        <w:t>La vigencia del valor que se obtenga por los avalúos será de seis meses para que se lleve a cabo la primera almoneda de remate.</w:t>
      </w:r>
      <w:r>
        <w:rPr>
          <w:spacing w:val="40"/>
          <w:sz w:val="20"/>
        </w:rPr>
        <w:t> </w:t>
      </w:r>
      <w:r>
        <w:rPr>
          <w:sz w:val="20"/>
        </w:rPr>
        <w:t>Si entre</w:t>
      </w:r>
      <w:r>
        <w:rPr>
          <w:spacing w:val="-2"/>
          <w:sz w:val="20"/>
        </w:rPr>
        <w:t> </w:t>
      </w:r>
      <w:r>
        <w:rPr>
          <w:sz w:val="20"/>
        </w:rPr>
        <w:t>ésta</w:t>
      </w:r>
      <w:r>
        <w:rPr>
          <w:spacing w:val="-2"/>
          <w:sz w:val="20"/>
        </w:rPr>
        <w:t> </w:t>
      </w:r>
      <w:r>
        <w:rPr>
          <w:sz w:val="20"/>
        </w:rPr>
        <w:t>y las</w:t>
      </w:r>
      <w:r>
        <w:rPr>
          <w:spacing w:val="-1"/>
          <w:sz w:val="20"/>
        </w:rPr>
        <w:t> </w:t>
      </w:r>
      <w:r>
        <w:rPr>
          <w:sz w:val="20"/>
        </w:rPr>
        <w:t>subsecuentes mediara un término mayor de</w:t>
      </w:r>
      <w:r>
        <w:rPr>
          <w:spacing w:val="-2"/>
          <w:sz w:val="20"/>
        </w:rPr>
        <w:t> </w:t>
      </w:r>
      <w:r>
        <w:rPr>
          <w:sz w:val="20"/>
        </w:rPr>
        <w:t>seis</w:t>
      </w:r>
      <w:r>
        <w:rPr>
          <w:spacing w:val="-1"/>
          <w:sz w:val="20"/>
        </w:rPr>
        <w:t> </w:t>
      </w:r>
      <w:r>
        <w:rPr>
          <w:sz w:val="20"/>
        </w:rPr>
        <w:t>meses se deberán actualizar los valores; y</w:t>
      </w:r>
    </w:p>
    <w:p>
      <w:pPr>
        <w:pStyle w:val="BodyText"/>
        <w:spacing w:before="1"/>
        <w:ind w:left="0"/>
      </w:pPr>
    </w:p>
    <w:p>
      <w:pPr>
        <w:pStyle w:val="ListParagraph"/>
        <w:numPr>
          <w:ilvl w:val="0"/>
          <w:numId w:val="3"/>
        </w:numPr>
        <w:tabs>
          <w:tab w:pos="431" w:val="left" w:leader="none"/>
        </w:tabs>
        <w:spacing w:line="240" w:lineRule="auto" w:before="1" w:after="0"/>
        <w:ind w:left="116" w:right="114" w:firstLine="0"/>
        <w:jc w:val="both"/>
        <w:rPr>
          <w:sz w:val="20"/>
        </w:rPr>
      </w:pPr>
      <w:r>
        <w:rPr>
          <w:sz w:val="20"/>
        </w:rPr>
        <w:t>Obtenido el valor del avalúo, según el caso que corresponda de acuerdo a las fracciones anteriores, se procederá a rematar la finca en los términos de la Sección I, del Capítulo V del Título VII de este ordenamiento y la resolución que recaiga al remate sólo podrá ser apelable en efecto devolutivo.</w:t>
      </w:r>
    </w:p>
    <w:p>
      <w:pPr>
        <w:pStyle w:val="BodyText"/>
        <w:spacing w:before="5"/>
        <w:ind w:left="0"/>
      </w:pPr>
    </w:p>
    <w:p>
      <w:pPr>
        <w:pStyle w:val="BodyText"/>
        <w:spacing w:line="235" w:lineRule="auto"/>
        <w:ind w:right="117"/>
        <w:jc w:val="both"/>
      </w:pPr>
      <w:r>
        <w:rPr>
          <w:b/>
        </w:rPr>
        <w:t>Artículo 474.- </w:t>
      </w:r>
      <w:r>
        <w:rPr/>
        <w:t>Las resoluciones que se dicten en el juicio hipotecario contenido en este Capítulo, y en contra de las cuales proceda el recurso de apelación, éste solo será admitido en efecto devolutivo.</w:t>
      </w:r>
    </w:p>
    <w:p>
      <w:pPr>
        <w:pStyle w:val="BodyText"/>
        <w:spacing w:before="165"/>
        <w:ind w:left="0"/>
      </w:pPr>
    </w:p>
    <w:p>
      <w:pPr>
        <w:pStyle w:val="BodyText"/>
        <w:spacing w:before="1"/>
        <w:ind w:right="113"/>
        <w:jc w:val="both"/>
      </w:pPr>
      <w:r>
        <w:rPr>
          <w:b/>
        </w:rPr>
        <w:t>Artículo 475.- </w:t>
      </w:r>
      <w:r>
        <w:rPr/>
        <w:t>En el caso de la adjudicación prevista en el segundo párrafo del artículo 2922 del Código Civil, se deberá solicitar avalúo del bien para fijar el precio que corresponda a la cosa en el momento de exigirse el pago, debiéndose aplicar en lo conducente lo señalado en el artículo 473 de este ordenamiento. La venta se hará de la manera que se hubiere convenido y a falta de convenio, por medio de corredores. El demandado puede oponerse a la adjudicación alegando las excepciones que tuviere y esta oposición se substanciará incidentalmente.</w:t>
      </w:r>
    </w:p>
    <w:p>
      <w:pPr>
        <w:pStyle w:val="BodyText"/>
        <w:spacing w:before="228"/>
        <w:ind w:right="119"/>
        <w:jc w:val="both"/>
      </w:pPr>
      <w:r>
        <w:rPr/>
        <w:t>También pueden oponerse a la venta los acreedores hipotecarios posteriores, alegando prescripción de</w:t>
      </w:r>
      <w:r>
        <w:rPr>
          <w:spacing w:val="40"/>
        </w:rPr>
        <w:t> </w:t>
      </w:r>
      <w:r>
        <w:rPr/>
        <w:t>la acción hipotecaria.</w:t>
      </w:r>
    </w:p>
    <w:p>
      <w:pPr>
        <w:spacing w:before="165"/>
        <w:ind w:left="116" w:right="0" w:firstLine="0"/>
        <w:jc w:val="both"/>
        <w:rPr>
          <w:i/>
          <w:sz w:val="20"/>
        </w:rPr>
      </w:pPr>
      <w:r>
        <w:rPr>
          <w:smallCaps/>
          <w:spacing w:val="-2"/>
          <w:sz w:val="20"/>
        </w:rPr>
        <w:t>Artículo</w:t>
      </w:r>
      <w:r>
        <w:rPr>
          <w:smallCaps/>
          <w:spacing w:val="6"/>
          <w:sz w:val="20"/>
        </w:rPr>
        <w:t> </w:t>
      </w:r>
      <w:r>
        <w:rPr>
          <w:smallCaps/>
          <w:spacing w:val="-2"/>
          <w:sz w:val="20"/>
        </w:rPr>
        <w:t>476.-</w:t>
      </w:r>
      <w:r>
        <w:rPr>
          <w:smallCaps/>
          <w:spacing w:val="-9"/>
          <w:sz w:val="20"/>
        </w:rPr>
        <w:t> </w:t>
      </w:r>
      <w:r>
        <w:rPr>
          <w:i/>
          <w:smallCaps w:val="0"/>
          <w:spacing w:val="-2"/>
          <w:sz w:val="20"/>
        </w:rPr>
        <w:t>(DEROGADO,</w:t>
      </w:r>
      <w:r>
        <w:rPr>
          <w:i/>
          <w:smallCaps w:val="0"/>
          <w:spacing w:val="-4"/>
          <w:sz w:val="20"/>
        </w:rPr>
        <w:t> </w:t>
      </w:r>
      <w:r>
        <w:rPr>
          <w:i/>
          <w:smallCaps w:val="0"/>
          <w:spacing w:val="-2"/>
          <w:sz w:val="20"/>
        </w:rPr>
        <w:t>P.O.</w:t>
      </w:r>
      <w:r>
        <w:rPr>
          <w:i/>
          <w:smallCaps w:val="0"/>
          <w:spacing w:val="-6"/>
          <w:sz w:val="20"/>
        </w:rPr>
        <w:t> </w:t>
      </w:r>
      <w:r>
        <w:rPr>
          <w:i/>
          <w:smallCaps w:val="0"/>
          <w:spacing w:val="-2"/>
          <w:sz w:val="20"/>
        </w:rPr>
        <w:t>30</w:t>
      </w:r>
      <w:r>
        <w:rPr>
          <w:i/>
          <w:smallCaps w:val="0"/>
          <w:spacing w:val="-10"/>
          <w:sz w:val="20"/>
        </w:rPr>
        <w:t> </w:t>
      </w:r>
      <w:r>
        <w:rPr>
          <w:i/>
          <w:smallCaps w:val="0"/>
          <w:spacing w:val="-2"/>
          <w:sz w:val="20"/>
        </w:rPr>
        <w:t>DE</w:t>
      </w:r>
      <w:r>
        <w:rPr>
          <w:i/>
          <w:smallCaps w:val="0"/>
          <w:spacing w:val="-8"/>
          <w:sz w:val="20"/>
        </w:rPr>
        <w:t> </w:t>
      </w:r>
      <w:r>
        <w:rPr>
          <w:i/>
          <w:smallCaps w:val="0"/>
          <w:spacing w:val="-2"/>
          <w:sz w:val="20"/>
        </w:rPr>
        <w:t>DICIEMBRE</w:t>
      </w:r>
      <w:r>
        <w:rPr>
          <w:i/>
          <w:smallCaps w:val="0"/>
          <w:spacing w:val="-12"/>
          <w:sz w:val="20"/>
        </w:rPr>
        <w:t> </w:t>
      </w:r>
      <w:r>
        <w:rPr>
          <w:i/>
          <w:smallCaps w:val="0"/>
          <w:spacing w:val="-2"/>
          <w:sz w:val="20"/>
        </w:rPr>
        <w:t>DE</w:t>
      </w:r>
      <w:r>
        <w:rPr>
          <w:i/>
          <w:smallCaps w:val="0"/>
          <w:spacing w:val="-8"/>
          <w:sz w:val="20"/>
        </w:rPr>
        <w:t> </w:t>
      </w:r>
      <w:r>
        <w:rPr>
          <w:i/>
          <w:smallCaps w:val="0"/>
          <w:spacing w:val="-2"/>
          <w:sz w:val="20"/>
        </w:rPr>
        <w:t>1999.</w:t>
      </w:r>
    </w:p>
    <w:p>
      <w:pPr>
        <w:pStyle w:val="BodyText"/>
        <w:spacing w:before="226"/>
        <w:ind w:left="0"/>
        <w:rPr>
          <w:i/>
        </w:rPr>
      </w:pPr>
    </w:p>
    <w:p>
      <w:pPr>
        <w:spacing w:before="0"/>
        <w:ind w:left="1008" w:right="1008" w:firstLine="0"/>
        <w:jc w:val="center"/>
        <w:rPr>
          <w:b/>
          <w:sz w:val="20"/>
        </w:rPr>
      </w:pPr>
      <w:r>
        <w:rPr>
          <w:b/>
          <w:sz w:val="20"/>
        </w:rPr>
        <w:t>CAPITULO</w:t>
      </w:r>
      <w:r>
        <w:rPr>
          <w:b/>
          <w:spacing w:val="-12"/>
          <w:sz w:val="20"/>
        </w:rPr>
        <w:t> </w:t>
      </w:r>
      <w:r>
        <w:rPr>
          <w:b/>
          <w:spacing w:val="-5"/>
          <w:sz w:val="20"/>
        </w:rPr>
        <w:t>IV</w:t>
      </w:r>
    </w:p>
    <w:p>
      <w:pPr>
        <w:pStyle w:val="BodyText"/>
        <w:spacing w:before="1"/>
        <w:ind w:left="0"/>
        <w:rPr>
          <w:b/>
        </w:rPr>
      </w:pPr>
    </w:p>
    <w:p>
      <w:pPr>
        <w:spacing w:before="0"/>
        <w:ind w:left="1002" w:right="1008" w:firstLine="0"/>
        <w:jc w:val="center"/>
        <w:rPr>
          <w:b/>
          <w:sz w:val="20"/>
        </w:rPr>
      </w:pPr>
      <w:r>
        <w:rPr>
          <w:b/>
          <w:sz w:val="20"/>
        </w:rPr>
        <w:t>DEL</w:t>
      </w:r>
      <w:r>
        <w:rPr>
          <w:b/>
          <w:spacing w:val="-4"/>
          <w:sz w:val="20"/>
        </w:rPr>
        <w:t> </w:t>
      </w:r>
      <w:r>
        <w:rPr>
          <w:b/>
          <w:sz w:val="20"/>
        </w:rPr>
        <w:t>JUICIO</w:t>
      </w:r>
      <w:r>
        <w:rPr>
          <w:b/>
          <w:spacing w:val="-7"/>
          <w:sz w:val="20"/>
        </w:rPr>
        <w:t> </w:t>
      </w:r>
      <w:r>
        <w:rPr>
          <w:b/>
          <w:sz w:val="20"/>
        </w:rPr>
        <w:t>SUMARIO</w:t>
      </w:r>
      <w:r>
        <w:rPr>
          <w:b/>
          <w:spacing w:val="-3"/>
          <w:sz w:val="20"/>
        </w:rPr>
        <w:t> </w:t>
      </w:r>
      <w:r>
        <w:rPr>
          <w:b/>
          <w:sz w:val="20"/>
        </w:rPr>
        <w:t>DE</w:t>
      </w:r>
      <w:r>
        <w:rPr>
          <w:b/>
          <w:spacing w:val="-8"/>
          <w:sz w:val="20"/>
        </w:rPr>
        <w:t> </w:t>
      </w:r>
      <w:r>
        <w:rPr>
          <w:b/>
          <w:spacing w:val="-2"/>
          <w:sz w:val="20"/>
        </w:rPr>
        <w:t>DESAHUCIO</w:t>
      </w:r>
    </w:p>
    <w:p>
      <w:pPr>
        <w:pStyle w:val="BodyText"/>
        <w:spacing w:before="1"/>
        <w:ind w:left="0"/>
        <w:rPr>
          <w:b/>
        </w:rPr>
      </w:pPr>
    </w:p>
    <w:p>
      <w:pPr>
        <w:pStyle w:val="BodyText"/>
        <w:ind w:right="113"/>
        <w:jc w:val="both"/>
      </w:pPr>
      <w:r>
        <w:rPr>
          <w:b/>
        </w:rPr>
        <w:t>Artículo 477</w:t>
      </w:r>
      <w:r>
        <w:rPr/>
        <w:t>.- La demanda de desocupación debe fundarse en la falta de pago de dos o más mensualidades y se acompañará con el contrato escrito del arrendamiento cuando ello fuere necesario, para la validez del acto conforme al Código Civil. En caso de no ser necesario el contrato escrito o de haberse cumplido voluntariamente por ambos contratantes sin otorgamiento de documento, se justificará por</w:t>
      </w:r>
      <w:r>
        <w:rPr>
          <w:spacing w:val="75"/>
        </w:rPr>
        <w:t> </w:t>
      </w:r>
      <w:r>
        <w:rPr/>
        <w:t>medio</w:t>
      </w:r>
      <w:r>
        <w:rPr>
          <w:spacing w:val="73"/>
        </w:rPr>
        <w:t> </w:t>
      </w:r>
      <w:r>
        <w:rPr/>
        <w:t>de</w:t>
      </w:r>
      <w:r>
        <w:rPr>
          <w:spacing w:val="73"/>
        </w:rPr>
        <w:t> </w:t>
      </w:r>
      <w:r>
        <w:rPr/>
        <w:t>información</w:t>
      </w:r>
      <w:r>
        <w:rPr>
          <w:spacing w:val="68"/>
        </w:rPr>
        <w:t> </w:t>
      </w:r>
      <w:r>
        <w:rPr/>
        <w:t>testimonial,</w:t>
      </w:r>
      <w:r>
        <w:rPr>
          <w:spacing w:val="76"/>
        </w:rPr>
        <w:t> </w:t>
      </w:r>
      <w:r>
        <w:rPr/>
        <w:t>prueba</w:t>
      </w:r>
      <w:r>
        <w:rPr>
          <w:spacing w:val="73"/>
        </w:rPr>
        <w:t> </w:t>
      </w:r>
      <w:r>
        <w:rPr/>
        <w:t>documental</w:t>
      </w:r>
      <w:r>
        <w:rPr>
          <w:spacing w:val="73"/>
        </w:rPr>
        <w:t> </w:t>
      </w:r>
      <w:r>
        <w:rPr/>
        <w:t>o</w:t>
      </w:r>
      <w:r>
        <w:rPr>
          <w:spacing w:val="73"/>
        </w:rPr>
        <w:t> </w:t>
      </w:r>
      <w:r>
        <w:rPr/>
        <w:t>cualquier</w:t>
      </w:r>
      <w:r>
        <w:rPr>
          <w:spacing w:val="75"/>
        </w:rPr>
        <w:t> </w:t>
      </w:r>
      <w:r>
        <w:rPr/>
        <w:t>otro</w:t>
      </w:r>
      <w:r>
        <w:rPr>
          <w:spacing w:val="73"/>
        </w:rPr>
        <w:t> </w:t>
      </w:r>
      <w:r>
        <w:rPr/>
        <w:t>bastante</w:t>
      </w:r>
      <w:r>
        <w:rPr>
          <w:spacing w:val="73"/>
        </w:rPr>
        <w:t> </w:t>
      </w:r>
      <w:r>
        <w:rPr/>
        <w:t>como</w:t>
      </w:r>
      <w:r>
        <w:rPr>
          <w:spacing w:val="68"/>
        </w:rPr>
        <w:t> </w:t>
      </w:r>
      <w:r>
        <w:rPr/>
        <w:t>medio</w:t>
      </w:r>
    </w:p>
    <w:p>
      <w:pPr>
        <w:spacing w:after="0"/>
        <w:jc w:val="both"/>
        <w:sectPr>
          <w:pgSz w:w="12240" w:h="15840"/>
          <w:pgMar w:header="15" w:footer="726" w:top="1700" w:bottom="920" w:left="1300" w:right="1300"/>
        </w:sectPr>
      </w:pPr>
    </w:p>
    <w:p>
      <w:pPr>
        <w:pStyle w:val="BodyText"/>
        <w:ind w:right="115"/>
        <w:jc w:val="both"/>
      </w:pPr>
      <w:r>
        <w:rPr/>
        <w:t>preparatorio del juicio. Debe presentarse también el último recibo de pago de impuesto predial del inmueble motivo del juicio.</w:t>
      </w:r>
    </w:p>
    <w:p>
      <w:pPr>
        <w:pStyle w:val="BodyText"/>
        <w:spacing w:before="159"/>
        <w:ind w:right="160"/>
        <w:jc w:val="both"/>
      </w:pPr>
      <w:r>
        <w:rPr>
          <w:b/>
        </w:rPr>
        <w:t>Artículo 478.- </w:t>
      </w:r>
      <w:r>
        <w:rPr/>
        <w:t>Presentada la demanda con el documento o la justificación correspondiente, dictará auto el Juez mandando requerir al arrendatario para que en el acto de la diligencia justifique con el recibo correspondiente estar al corriente en el pago de las rentas, y no haciéndolo, se le prevendrá para que dentro del término de treinta días si la finca sirve para habitación, o dentro de sesenta días si sirve para giro mercantil o industrial o se trate</w:t>
      </w:r>
      <w:r>
        <w:rPr>
          <w:spacing w:val="-2"/>
        </w:rPr>
        <w:t> </w:t>
      </w:r>
      <w:r>
        <w:rPr/>
        <w:t>de finca rústica, proceda a desocuparla, apercibido de lanzamiento a su costa si no lo efectúa. En el mismo acto se le emplazará para que dentro de cinco días ocurra a oponer las excepciones que tuviere.</w:t>
      </w:r>
    </w:p>
    <w:p>
      <w:pPr>
        <w:pStyle w:val="BodyText"/>
        <w:spacing w:before="229"/>
        <w:ind w:right="108"/>
        <w:jc w:val="both"/>
      </w:pPr>
      <w:r>
        <w:rPr>
          <w:b/>
        </w:rPr>
        <w:t>Artículo 479.- </w:t>
      </w:r>
      <w:r>
        <w:rPr/>
        <w:t>Si en el acto de la diligencia el arrendatario exhibe el importe de las prestaciones reclamadas se mandará a entregar al actor sin más trámite y se dará por terminado el procedimiento. Si justificare el pago con recibos correspondientes se ordenará agregar éstos al sumario, para dar cuenta al juzgador y se ordenará se dé vista al actor por tres días, de no objetarlos se dará por concluida la instancia, en caso contrario se citará a la audiencia a la que se refiere el artículo 482 de esta Ley.</w:t>
      </w:r>
    </w:p>
    <w:p>
      <w:pPr>
        <w:pStyle w:val="BodyText"/>
        <w:spacing w:before="161"/>
        <w:ind w:right="112"/>
        <w:jc w:val="both"/>
      </w:pPr>
      <w:r>
        <w:rPr>
          <w:b/>
        </w:rPr>
        <w:t>Artículo 480.- </w:t>
      </w:r>
      <w:r>
        <w:rPr/>
        <w:t>Cuando durante el plazo fijado para el desahucio, exhiba, el inquilino el recibo de las pensiones debidas o el importe de ellas, dará el Juez por terminada la providencia de lanzamiento sin condenación en costas.</w:t>
      </w:r>
    </w:p>
    <w:p>
      <w:pPr>
        <w:pStyle w:val="BodyText"/>
        <w:spacing w:before="2"/>
        <w:ind w:left="0"/>
      </w:pPr>
    </w:p>
    <w:p>
      <w:pPr>
        <w:pStyle w:val="BodyText"/>
        <w:ind w:right="112"/>
        <w:jc w:val="both"/>
      </w:pPr>
      <w:r>
        <w:rPr/>
        <w:t>Si el recibo presentado es de fecha posterior o la exhibición del importe de las pensiones se hace fuera del término señalado para el desahucio, también se dará por concluida la providencia de lanzamiento, pero se condenará al inquilino al pago de las costas causadas.</w:t>
      </w:r>
    </w:p>
    <w:p>
      <w:pPr>
        <w:pStyle w:val="BodyText"/>
        <w:spacing w:before="227"/>
        <w:ind w:right="115"/>
        <w:jc w:val="both"/>
      </w:pPr>
      <w:r>
        <w:rPr>
          <w:b/>
        </w:rPr>
        <w:t>Artículo 481.- </w:t>
      </w:r>
      <w:r>
        <w:rPr/>
        <w:t>Los beneficios de los plazos que este artículo concede a los inquilinos, no son </w:t>
      </w:r>
      <w:r>
        <w:rPr>
          <w:spacing w:val="-2"/>
        </w:rPr>
        <w:t>renunciables.</w:t>
      </w:r>
    </w:p>
    <w:p>
      <w:pPr>
        <w:pStyle w:val="BodyText"/>
        <w:spacing w:before="1"/>
        <w:ind w:left="0"/>
      </w:pPr>
    </w:p>
    <w:p>
      <w:pPr>
        <w:pStyle w:val="BodyText"/>
        <w:ind w:right="111"/>
        <w:jc w:val="both"/>
      </w:pPr>
      <w:r>
        <w:rPr>
          <w:b/>
        </w:rPr>
        <w:t>Artículo 482.- </w:t>
      </w:r>
      <w:r>
        <w:rPr/>
        <w:t>En caso de que se opongan otras excepciones por el inquilino, se mandará dar vista con ellas al actor, citándose para audiencia única de pruebas y alegatos dentro de los ocho días siguientes, teniendo en cuenta que esta audiencia debe de efectuarse antes del vencimiento del término fijado para</w:t>
      </w:r>
      <w:r>
        <w:rPr>
          <w:spacing w:val="40"/>
        </w:rPr>
        <w:t> </w:t>
      </w:r>
      <w:r>
        <w:rPr/>
        <w:t>el lanzamiento.</w:t>
      </w:r>
    </w:p>
    <w:p>
      <w:pPr>
        <w:pStyle w:val="BodyText"/>
        <w:spacing w:before="161"/>
        <w:ind w:right="116"/>
        <w:jc w:val="both"/>
      </w:pPr>
      <w:r>
        <w:rPr/>
        <w:t>El</w:t>
      </w:r>
      <w:r>
        <w:rPr>
          <w:spacing w:val="-2"/>
        </w:rPr>
        <w:t> </w:t>
      </w:r>
      <w:r>
        <w:rPr/>
        <w:t>Juez</w:t>
      </w:r>
      <w:r>
        <w:rPr>
          <w:spacing w:val="-1"/>
        </w:rPr>
        <w:t> </w:t>
      </w:r>
      <w:r>
        <w:rPr/>
        <w:t>debe</w:t>
      </w:r>
      <w:r>
        <w:rPr>
          <w:spacing w:val="-2"/>
        </w:rPr>
        <w:t> </w:t>
      </w:r>
      <w:r>
        <w:rPr/>
        <w:t>desechar</w:t>
      </w:r>
      <w:r>
        <w:rPr>
          <w:spacing w:val="-1"/>
        </w:rPr>
        <w:t> </w:t>
      </w:r>
      <w:r>
        <w:rPr/>
        <w:t>de</w:t>
      </w:r>
      <w:r>
        <w:rPr>
          <w:spacing w:val="-2"/>
        </w:rPr>
        <w:t> </w:t>
      </w:r>
      <w:r>
        <w:rPr/>
        <w:t>plano</w:t>
      </w:r>
      <w:r>
        <w:rPr>
          <w:spacing w:val="-2"/>
        </w:rPr>
        <w:t> </w:t>
      </w:r>
      <w:r>
        <w:rPr/>
        <w:t>las</w:t>
      </w:r>
      <w:r>
        <w:rPr>
          <w:spacing w:val="-1"/>
        </w:rPr>
        <w:t> </w:t>
      </w:r>
      <w:r>
        <w:rPr/>
        <w:t>excepciones</w:t>
      </w:r>
      <w:r>
        <w:rPr>
          <w:spacing w:val="-1"/>
        </w:rPr>
        <w:t> </w:t>
      </w:r>
      <w:r>
        <w:rPr/>
        <w:t>que</w:t>
      </w:r>
      <w:r>
        <w:rPr>
          <w:spacing w:val="-2"/>
        </w:rPr>
        <w:t> </w:t>
      </w:r>
      <w:r>
        <w:rPr/>
        <w:t>el</w:t>
      </w:r>
      <w:r>
        <w:rPr>
          <w:spacing w:val="-2"/>
        </w:rPr>
        <w:t> </w:t>
      </w:r>
      <w:r>
        <w:rPr/>
        <w:t>Código</w:t>
      </w:r>
      <w:r>
        <w:rPr>
          <w:spacing w:val="-2"/>
        </w:rPr>
        <w:t> </w:t>
      </w:r>
      <w:r>
        <w:rPr/>
        <w:t>Civil, en</w:t>
      </w:r>
      <w:r>
        <w:rPr>
          <w:spacing w:val="-2"/>
        </w:rPr>
        <w:t> </w:t>
      </w:r>
      <w:r>
        <w:rPr/>
        <w:t>los</w:t>
      </w:r>
      <w:r>
        <w:rPr>
          <w:spacing w:val="-1"/>
        </w:rPr>
        <w:t> </w:t>
      </w:r>
      <w:r>
        <w:rPr/>
        <w:t>artículos</w:t>
      </w:r>
      <w:r>
        <w:rPr>
          <w:spacing w:val="-1"/>
        </w:rPr>
        <w:t> </w:t>
      </w:r>
      <w:r>
        <w:rPr/>
        <w:t>2418</w:t>
      </w:r>
      <w:r>
        <w:rPr>
          <w:spacing w:val="-2"/>
        </w:rPr>
        <w:t> </w:t>
      </w:r>
      <w:r>
        <w:rPr/>
        <w:t>a</w:t>
      </w:r>
      <w:r>
        <w:rPr>
          <w:spacing w:val="-2"/>
        </w:rPr>
        <w:t> </w:t>
      </w:r>
      <w:r>
        <w:rPr/>
        <w:t>2421</w:t>
      </w:r>
      <w:r>
        <w:rPr>
          <w:spacing w:val="-2"/>
        </w:rPr>
        <w:t> </w:t>
      </w:r>
      <w:r>
        <w:rPr/>
        <w:t>y</w:t>
      </w:r>
      <w:r>
        <w:rPr>
          <w:spacing w:val="-1"/>
        </w:rPr>
        <w:t> </w:t>
      </w:r>
      <w:r>
        <w:rPr/>
        <w:t>2432, concede al inquilino para no pagar la renta, si no se ofrecen con sus pruebas. En el juicio de desahucio</w:t>
      </w:r>
      <w:r>
        <w:rPr>
          <w:spacing w:val="40"/>
        </w:rPr>
        <w:t> </w:t>
      </w:r>
      <w:r>
        <w:rPr/>
        <w:t>no se admitirá como prueba la testimonial para probar excepciones.</w:t>
      </w:r>
    </w:p>
    <w:p>
      <w:pPr>
        <w:pStyle w:val="BodyText"/>
        <w:spacing w:before="2"/>
        <w:ind w:left="0"/>
      </w:pPr>
    </w:p>
    <w:p>
      <w:pPr>
        <w:pStyle w:val="BodyText"/>
        <w:jc w:val="both"/>
      </w:pPr>
      <w:r>
        <w:rPr/>
        <w:t>Son</w:t>
      </w:r>
      <w:r>
        <w:rPr>
          <w:spacing w:val="-7"/>
        </w:rPr>
        <w:t> </w:t>
      </w:r>
      <w:r>
        <w:rPr/>
        <w:t>improcedentes</w:t>
      </w:r>
      <w:r>
        <w:rPr>
          <w:spacing w:val="-7"/>
        </w:rPr>
        <w:t> </w:t>
      </w:r>
      <w:r>
        <w:rPr/>
        <w:t>la</w:t>
      </w:r>
      <w:r>
        <w:rPr>
          <w:spacing w:val="-6"/>
        </w:rPr>
        <w:t> </w:t>
      </w:r>
      <w:r>
        <w:rPr/>
        <w:t>reconvención</w:t>
      </w:r>
      <w:r>
        <w:rPr>
          <w:spacing w:val="-7"/>
        </w:rPr>
        <w:t> </w:t>
      </w:r>
      <w:r>
        <w:rPr/>
        <w:t>y</w:t>
      </w:r>
      <w:r>
        <w:rPr>
          <w:spacing w:val="-7"/>
        </w:rPr>
        <w:t> </w:t>
      </w:r>
      <w:r>
        <w:rPr/>
        <w:t>la</w:t>
      </w:r>
      <w:r>
        <w:rPr>
          <w:spacing w:val="-6"/>
        </w:rPr>
        <w:t> </w:t>
      </w:r>
      <w:r>
        <w:rPr>
          <w:spacing w:val="-2"/>
        </w:rPr>
        <w:t>compensación.</w:t>
      </w:r>
    </w:p>
    <w:p>
      <w:pPr>
        <w:pStyle w:val="BodyText"/>
        <w:spacing w:before="3"/>
        <w:ind w:left="0"/>
      </w:pPr>
    </w:p>
    <w:p>
      <w:pPr>
        <w:pStyle w:val="BodyText"/>
        <w:spacing w:line="237" w:lineRule="auto"/>
        <w:ind w:right="109"/>
        <w:jc w:val="both"/>
      </w:pPr>
      <w:r>
        <w:rPr>
          <w:b/>
        </w:rPr>
        <w:t>Artículo 483.- </w:t>
      </w:r>
      <w:r>
        <w:rPr/>
        <w:t>La</w:t>
      </w:r>
      <w:r>
        <w:rPr>
          <w:spacing w:val="-2"/>
        </w:rPr>
        <w:t> </w:t>
      </w:r>
      <w:r>
        <w:rPr/>
        <w:t>sentencia que decrete</w:t>
      </w:r>
      <w:r>
        <w:rPr>
          <w:spacing w:val="-2"/>
        </w:rPr>
        <w:t> </w:t>
      </w:r>
      <w:r>
        <w:rPr/>
        <w:t>el desahucio</w:t>
      </w:r>
      <w:r>
        <w:rPr>
          <w:spacing w:val="-2"/>
        </w:rPr>
        <w:t> </w:t>
      </w:r>
      <w:r>
        <w:rPr/>
        <w:t>será apelable en el efecto</w:t>
      </w:r>
      <w:r>
        <w:rPr>
          <w:spacing w:val="-2"/>
        </w:rPr>
        <w:t> </w:t>
      </w:r>
      <w:r>
        <w:rPr/>
        <w:t>devolutivo y</w:t>
      </w:r>
      <w:r>
        <w:rPr>
          <w:spacing w:val="-1"/>
        </w:rPr>
        <w:t> </w:t>
      </w:r>
      <w:r>
        <w:rPr/>
        <w:t>se</w:t>
      </w:r>
      <w:r>
        <w:rPr>
          <w:spacing w:val="-2"/>
        </w:rPr>
        <w:t> </w:t>
      </w:r>
      <w:r>
        <w:rPr/>
        <w:t>ejecutará sin</w:t>
      </w:r>
      <w:r>
        <w:rPr>
          <w:spacing w:val="-1"/>
        </w:rPr>
        <w:t> </w:t>
      </w:r>
      <w:r>
        <w:rPr/>
        <w:t>necesidad</w:t>
      </w:r>
      <w:r>
        <w:rPr>
          <w:spacing w:val="-1"/>
        </w:rPr>
        <w:t> </w:t>
      </w:r>
      <w:r>
        <w:rPr/>
        <w:t>de</w:t>
      </w:r>
      <w:r>
        <w:rPr>
          <w:spacing w:val="-1"/>
        </w:rPr>
        <w:t> </w:t>
      </w:r>
      <w:r>
        <w:rPr/>
        <w:t>ser engrosada</w:t>
      </w:r>
      <w:r>
        <w:rPr>
          <w:spacing w:val="-1"/>
        </w:rPr>
        <w:t> </w:t>
      </w:r>
      <w:r>
        <w:rPr/>
        <w:t>y sin</w:t>
      </w:r>
      <w:r>
        <w:rPr>
          <w:spacing w:val="-1"/>
        </w:rPr>
        <w:t> </w:t>
      </w:r>
      <w:r>
        <w:rPr/>
        <w:t>el</w:t>
      </w:r>
      <w:r>
        <w:rPr>
          <w:spacing w:val="-1"/>
        </w:rPr>
        <w:t> </w:t>
      </w:r>
      <w:r>
        <w:rPr/>
        <w:t>otorgamiento</w:t>
      </w:r>
      <w:r>
        <w:rPr>
          <w:spacing w:val="-1"/>
        </w:rPr>
        <w:t> </w:t>
      </w:r>
      <w:r>
        <w:rPr/>
        <w:t>de</w:t>
      </w:r>
      <w:r>
        <w:rPr>
          <w:spacing w:val="-1"/>
        </w:rPr>
        <w:t> </w:t>
      </w:r>
      <w:r>
        <w:rPr/>
        <w:t>fianza. La</w:t>
      </w:r>
      <w:r>
        <w:rPr>
          <w:spacing w:val="-1"/>
        </w:rPr>
        <w:t> </w:t>
      </w:r>
      <w:r>
        <w:rPr/>
        <w:t>que</w:t>
      </w:r>
      <w:r>
        <w:rPr>
          <w:spacing w:val="-1"/>
        </w:rPr>
        <w:t> </w:t>
      </w:r>
      <w:r>
        <w:rPr/>
        <w:t>lo</w:t>
      </w:r>
      <w:r>
        <w:rPr>
          <w:spacing w:val="-1"/>
        </w:rPr>
        <w:t> </w:t>
      </w:r>
      <w:r>
        <w:rPr/>
        <w:t>niegue</w:t>
      </w:r>
      <w:r>
        <w:rPr>
          <w:spacing w:val="-1"/>
        </w:rPr>
        <w:t> </w:t>
      </w:r>
      <w:r>
        <w:rPr/>
        <w:t>será</w:t>
      </w:r>
      <w:r>
        <w:rPr>
          <w:spacing w:val="-1"/>
        </w:rPr>
        <w:t> </w:t>
      </w:r>
      <w:r>
        <w:rPr/>
        <w:t>apelable</w:t>
      </w:r>
      <w:r>
        <w:rPr>
          <w:spacing w:val="-1"/>
        </w:rPr>
        <w:t> </w:t>
      </w:r>
      <w:r>
        <w:rPr/>
        <w:t>en</w:t>
      </w:r>
      <w:r>
        <w:rPr>
          <w:spacing w:val="-1"/>
        </w:rPr>
        <w:t> </w:t>
      </w:r>
      <w:r>
        <w:rPr/>
        <w:t>ambos efectos. En ambos casos la interposición del recurso deberá realizarse con expresión de agravios, de lo contrario se tendrá por precluido ese derecho.</w:t>
      </w:r>
    </w:p>
    <w:p>
      <w:pPr>
        <w:pStyle w:val="BodyText"/>
        <w:spacing w:before="168"/>
        <w:ind w:right="108"/>
        <w:jc w:val="both"/>
      </w:pPr>
      <w:r>
        <w:rPr>
          <w:b/>
        </w:rPr>
        <w:t>Artículo 484.- </w:t>
      </w:r>
      <w:r>
        <w:rPr/>
        <w:t>Si las excepciones fueren declaradas procedentes, en la misma resolución dará el tribunal por terminada la providencia de lanzamiento. En</w:t>
      </w:r>
      <w:r>
        <w:rPr>
          <w:spacing w:val="-3"/>
        </w:rPr>
        <w:t> </w:t>
      </w:r>
      <w:r>
        <w:rPr/>
        <w:t>caso</w:t>
      </w:r>
      <w:r>
        <w:rPr>
          <w:spacing w:val="-3"/>
        </w:rPr>
        <w:t> </w:t>
      </w:r>
      <w:r>
        <w:rPr/>
        <w:t>contrario, en la</w:t>
      </w:r>
      <w:r>
        <w:rPr>
          <w:spacing w:val="-3"/>
        </w:rPr>
        <w:t> </w:t>
      </w:r>
      <w:r>
        <w:rPr/>
        <w:t>sentencia se</w:t>
      </w:r>
      <w:r>
        <w:rPr>
          <w:spacing w:val="-3"/>
        </w:rPr>
        <w:t> </w:t>
      </w:r>
      <w:r>
        <w:rPr/>
        <w:t>señalará el plazo para la desocupación, que será el que falte para cumplirse el señalado por el artículo 478.</w:t>
      </w:r>
    </w:p>
    <w:p>
      <w:pPr>
        <w:pStyle w:val="BodyText"/>
        <w:spacing w:before="1"/>
        <w:ind w:left="0"/>
      </w:pPr>
    </w:p>
    <w:p>
      <w:pPr>
        <w:pStyle w:val="BodyText"/>
        <w:ind w:right="110"/>
        <w:jc w:val="both"/>
      </w:pPr>
      <w:r>
        <w:rPr>
          <w:b/>
        </w:rPr>
        <w:t>Artículo 485.- </w:t>
      </w:r>
      <w:r>
        <w:rPr/>
        <w:t>La diligencia de lanzamiento se entenderá con el ejecutado o en su defecto con cualquier persona de la</w:t>
      </w:r>
      <w:r>
        <w:rPr>
          <w:spacing w:val="-3"/>
        </w:rPr>
        <w:t> </w:t>
      </w:r>
      <w:r>
        <w:rPr/>
        <w:t>familia, doméstico,</w:t>
      </w:r>
      <w:r>
        <w:rPr>
          <w:spacing w:val="-1"/>
        </w:rPr>
        <w:t> </w:t>
      </w:r>
      <w:r>
        <w:rPr/>
        <w:t>portera o</w:t>
      </w:r>
      <w:r>
        <w:rPr>
          <w:spacing w:val="-3"/>
        </w:rPr>
        <w:t> </w:t>
      </w:r>
      <w:r>
        <w:rPr/>
        <w:t>portero, agente de la</w:t>
      </w:r>
      <w:r>
        <w:rPr>
          <w:spacing w:val="-3"/>
        </w:rPr>
        <w:t> </w:t>
      </w:r>
      <w:r>
        <w:rPr/>
        <w:t>policía o</w:t>
      </w:r>
      <w:r>
        <w:rPr>
          <w:spacing w:val="-3"/>
        </w:rPr>
        <w:t> </w:t>
      </w:r>
      <w:r>
        <w:rPr/>
        <w:t>vecinos,</w:t>
      </w:r>
      <w:r>
        <w:rPr>
          <w:spacing w:val="-1"/>
        </w:rPr>
        <w:t> </w:t>
      </w:r>
      <w:r>
        <w:rPr/>
        <w:t>pudiéndose romper las cerraduras de la puerta si necesario fuere. Los muebles u objetos que en la casa se encuentren, si no hubiere persona de la familia del inquilino que los recoja u otra autorizada para ello, se remitirán por inventario a la demarcación de policía correspondiente o al local que designe la Presidencia Municipal en donde se encuentre asentado el domicilio del ejecutado, dejándose constancia de esta diligencia en</w:t>
      </w:r>
      <w:r>
        <w:rPr>
          <w:spacing w:val="40"/>
        </w:rPr>
        <w:t> </w:t>
      </w:r>
      <w:r>
        <w:rPr>
          <w:spacing w:val="-2"/>
        </w:rPr>
        <w:t>autos.</w:t>
      </w:r>
    </w:p>
    <w:p>
      <w:pPr>
        <w:spacing w:after="0"/>
        <w:jc w:val="both"/>
        <w:sectPr>
          <w:pgSz w:w="12240" w:h="15840"/>
          <w:pgMar w:header="15" w:footer="726" w:top="1700" w:bottom="920" w:left="1300" w:right="1300"/>
        </w:sectPr>
      </w:pPr>
    </w:p>
    <w:p>
      <w:pPr>
        <w:pStyle w:val="BodyText"/>
        <w:ind w:right="112"/>
        <w:jc w:val="both"/>
      </w:pPr>
      <w:r>
        <w:rPr>
          <w:b/>
        </w:rPr>
        <w:t>Artículo 486.- </w:t>
      </w:r>
      <w:r>
        <w:rPr/>
        <w:t>Al hacer el requerimiento que se dispone en el artículo 478, se embargarán y depositarán bienes bastantes para cubrir las pensiones reclamadas, si así se hubiere decretado. Lo mismo se observará al ejecutarse el lanzamiento.</w:t>
      </w:r>
    </w:p>
    <w:p>
      <w:pPr>
        <w:spacing w:before="227"/>
        <w:ind w:left="116" w:right="0" w:firstLine="0"/>
        <w:jc w:val="both"/>
        <w:rPr>
          <w:i/>
          <w:sz w:val="20"/>
        </w:rPr>
      </w:pPr>
      <w:r>
        <w:rPr>
          <w:b/>
          <w:sz w:val="20"/>
        </w:rPr>
        <w:t>Artículo</w:t>
      </w:r>
      <w:r>
        <w:rPr>
          <w:b/>
          <w:spacing w:val="-3"/>
          <w:sz w:val="20"/>
        </w:rPr>
        <w:t> </w:t>
      </w:r>
      <w:r>
        <w:rPr>
          <w:b/>
          <w:sz w:val="20"/>
        </w:rPr>
        <w:t>487.-</w:t>
      </w:r>
      <w:r>
        <w:rPr>
          <w:b/>
          <w:spacing w:val="-8"/>
          <w:sz w:val="20"/>
        </w:rPr>
        <w:t> </w:t>
      </w:r>
      <w:r>
        <w:rPr>
          <w:i/>
          <w:sz w:val="20"/>
        </w:rPr>
        <w:t>(DEROGADO,</w:t>
      </w:r>
      <w:r>
        <w:rPr>
          <w:i/>
          <w:spacing w:val="-8"/>
          <w:sz w:val="20"/>
        </w:rPr>
        <w:t> </w:t>
      </w:r>
      <w:r>
        <w:rPr>
          <w:i/>
          <w:sz w:val="20"/>
        </w:rPr>
        <w:t>P.O.</w:t>
      </w:r>
      <w:r>
        <w:rPr>
          <w:i/>
          <w:spacing w:val="-7"/>
          <w:sz w:val="20"/>
        </w:rPr>
        <w:t> </w:t>
      </w:r>
      <w:r>
        <w:rPr>
          <w:i/>
          <w:sz w:val="20"/>
        </w:rPr>
        <w:t>7</w:t>
      </w:r>
      <w:r>
        <w:rPr>
          <w:i/>
          <w:spacing w:val="-5"/>
          <w:sz w:val="20"/>
        </w:rPr>
        <w:t> </w:t>
      </w:r>
      <w:r>
        <w:rPr>
          <w:i/>
          <w:sz w:val="20"/>
        </w:rPr>
        <w:t>DE</w:t>
      </w:r>
      <w:r>
        <w:rPr>
          <w:i/>
          <w:spacing w:val="-5"/>
          <w:sz w:val="20"/>
        </w:rPr>
        <w:t> </w:t>
      </w:r>
      <w:r>
        <w:rPr>
          <w:i/>
          <w:sz w:val="20"/>
        </w:rPr>
        <w:t>DICIEMBRE</w:t>
      </w:r>
      <w:r>
        <w:rPr>
          <w:i/>
          <w:spacing w:val="-8"/>
          <w:sz w:val="20"/>
        </w:rPr>
        <w:t> </w:t>
      </w:r>
      <w:r>
        <w:rPr>
          <w:i/>
          <w:sz w:val="20"/>
        </w:rPr>
        <w:t>DE</w:t>
      </w:r>
      <w:r>
        <w:rPr>
          <w:i/>
          <w:spacing w:val="-4"/>
          <w:sz w:val="20"/>
        </w:rPr>
        <w:t> </w:t>
      </w:r>
      <w:r>
        <w:rPr>
          <w:i/>
          <w:spacing w:val="-2"/>
          <w:sz w:val="20"/>
        </w:rPr>
        <w:t>2015.</w:t>
      </w:r>
    </w:p>
    <w:p>
      <w:pPr>
        <w:pStyle w:val="BodyText"/>
        <w:ind w:left="0"/>
        <w:rPr>
          <w:i/>
        </w:rPr>
      </w:pPr>
    </w:p>
    <w:p>
      <w:pPr>
        <w:pStyle w:val="BodyText"/>
        <w:spacing w:before="1"/>
        <w:ind w:left="0"/>
        <w:rPr>
          <w:i/>
        </w:rPr>
      </w:pPr>
    </w:p>
    <w:p>
      <w:pPr>
        <w:spacing w:before="0"/>
        <w:ind w:left="1008" w:right="1008" w:firstLine="0"/>
        <w:jc w:val="center"/>
        <w:rPr>
          <w:b/>
          <w:sz w:val="20"/>
        </w:rPr>
      </w:pPr>
      <w:r>
        <w:rPr>
          <w:b/>
          <w:sz w:val="20"/>
        </w:rPr>
        <w:t>CAPITULO</w:t>
      </w:r>
      <w:r>
        <w:rPr>
          <w:b/>
          <w:spacing w:val="-12"/>
          <w:sz w:val="20"/>
        </w:rPr>
        <w:t> </w:t>
      </w:r>
      <w:r>
        <w:rPr>
          <w:b/>
          <w:spacing w:val="-10"/>
          <w:sz w:val="20"/>
        </w:rPr>
        <w:t>V</w:t>
      </w:r>
    </w:p>
    <w:p>
      <w:pPr>
        <w:pStyle w:val="BodyText"/>
        <w:spacing w:before="1"/>
        <w:ind w:left="0"/>
        <w:rPr>
          <w:b/>
        </w:rPr>
      </w:pPr>
    </w:p>
    <w:p>
      <w:pPr>
        <w:spacing w:before="0"/>
        <w:ind w:left="1002" w:right="1008" w:firstLine="0"/>
        <w:jc w:val="center"/>
        <w:rPr>
          <w:b/>
          <w:sz w:val="20"/>
        </w:rPr>
      </w:pPr>
      <w:r>
        <w:rPr>
          <w:b/>
          <w:sz w:val="20"/>
        </w:rPr>
        <w:t>DE</w:t>
      </w:r>
      <w:r>
        <w:rPr>
          <w:b/>
          <w:spacing w:val="-1"/>
          <w:sz w:val="20"/>
        </w:rPr>
        <w:t> </w:t>
      </w:r>
      <w:r>
        <w:rPr>
          <w:b/>
          <w:sz w:val="20"/>
        </w:rPr>
        <w:t>LA</w:t>
      </w:r>
      <w:r>
        <w:rPr>
          <w:b/>
          <w:spacing w:val="-7"/>
          <w:sz w:val="20"/>
        </w:rPr>
        <w:t> </w:t>
      </w:r>
      <w:r>
        <w:rPr>
          <w:b/>
          <w:sz w:val="20"/>
        </w:rPr>
        <w:t>VIA</w:t>
      </w:r>
      <w:r>
        <w:rPr>
          <w:b/>
          <w:spacing w:val="-2"/>
          <w:sz w:val="20"/>
        </w:rPr>
        <w:t> </w:t>
      </w:r>
      <w:r>
        <w:rPr>
          <w:b/>
          <w:sz w:val="20"/>
        </w:rPr>
        <w:t>DE </w:t>
      </w:r>
      <w:r>
        <w:rPr>
          <w:b/>
          <w:spacing w:val="-2"/>
          <w:sz w:val="20"/>
        </w:rPr>
        <w:t>APREMIO</w:t>
      </w:r>
    </w:p>
    <w:p>
      <w:pPr>
        <w:pStyle w:val="BodyText"/>
        <w:spacing w:before="227"/>
        <w:ind w:left="0"/>
        <w:rPr>
          <w:b/>
        </w:rPr>
      </w:pPr>
    </w:p>
    <w:p>
      <w:pPr>
        <w:spacing w:before="0"/>
        <w:ind w:left="6" w:right="10" w:firstLine="0"/>
        <w:jc w:val="center"/>
        <w:rPr>
          <w:b/>
          <w:sz w:val="20"/>
        </w:rPr>
      </w:pPr>
      <w:r>
        <w:rPr>
          <w:b/>
          <w:sz w:val="20"/>
        </w:rPr>
        <w:t>SECCION</w:t>
      </w:r>
      <w:r>
        <w:rPr>
          <w:b/>
          <w:spacing w:val="-7"/>
          <w:sz w:val="20"/>
        </w:rPr>
        <w:t> </w:t>
      </w:r>
      <w:r>
        <w:rPr>
          <w:b/>
          <w:spacing w:val="-10"/>
          <w:sz w:val="20"/>
        </w:rPr>
        <w:t>I</w:t>
      </w:r>
    </w:p>
    <w:p>
      <w:pPr>
        <w:pStyle w:val="BodyText"/>
        <w:ind w:left="0"/>
        <w:rPr>
          <w:b/>
        </w:rPr>
      </w:pPr>
    </w:p>
    <w:p>
      <w:pPr>
        <w:spacing w:before="1"/>
        <w:ind w:left="1005" w:right="1008" w:firstLine="0"/>
        <w:jc w:val="center"/>
        <w:rPr>
          <w:b/>
          <w:sz w:val="20"/>
        </w:rPr>
      </w:pPr>
      <w:r>
        <w:rPr>
          <w:b/>
          <w:sz w:val="20"/>
        </w:rPr>
        <w:t>DE</w:t>
      </w:r>
      <w:r>
        <w:rPr>
          <w:b/>
          <w:spacing w:val="-2"/>
          <w:sz w:val="20"/>
        </w:rPr>
        <w:t> </w:t>
      </w:r>
      <w:r>
        <w:rPr>
          <w:b/>
          <w:sz w:val="20"/>
        </w:rPr>
        <w:t>LA</w:t>
      </w:r>
      <w:r>
        <w:rPr>
          <w:b/>
          <w:spacing w:val="-7"/>
          <w:sz w:val="20"/>
        </w:rPr>
        <w:t> </w:t>
      </w:r>
      <w:r>
        <w:rPr>
          <w:b/>
          <w:sz w:val="20"/>
        </w:rPr>
        <w:t>EJECUCIÓN</w:t>
      </w:r>
      <w:r>
        <w:rPr>
          <w:b/>
          <w:spacing w:val="-7"/>
          <w:sz w:val="20"/>
        </w:rPr>
        <w:t> </w:t>
      </w:r>
      <w:r>
        <w:rPr>
          <w:b/>
          <w:sz w:val="20"/>
        </w:rPr>
        <w:t>DE</w:t>
      </w:r>
      <w:r>
        <w:rPr>
          <w:b/>
          <w:spacing w:val="-5"/>
          <w:sz w:val="20"/>
        </w:rPr>
        <w:t> </w:t>
      </w:r>
      <w:r>
        <w:rPr>
          <w:b/>
          <w:spacing w:val="-2"/>
          <w:sz w:val="20"/>
        </w:rPr>
        <w:t>SENTENCIA</w:t>
      </w:r>
    </w:p>
    <w:p>
      <w:pPr>
        <w:pStyle w:val="BodyText"/>
        <w:spacing w:before="1"/>
        <w:ind w:left="0"/>
        <w:rPr>
          <w:b/>
        </w:rPr>
      </w:pPr>
    </w:p>
    <w:p>
      <w:pPr>
        <w:pStyle w:val="BodyText"/>
        <w:ind w:right="113"/>
        <w:jc w:val="both"/>
      </w:pPr>
      <w:r>
        <w:rPr>
          <w:b/>
        </w:rPr>
        <w:t>Artículo 488.- </w:t>
      </w:r>
      <w:r>
        <w:rPr/>
        <w:t>Procede la vía de apremio a instancia de parte, siempre que se trate de la ejecución de</w:t>
      </w:r>
      <w:r>
        <w:rPr>
          <w:spacing w:val="40"/>
        </w:rPr>
        <w:t> </w:t>
      </w:r>
      <w:r>
        <w:rPr/>
        <w:t>una sentencia o de un convenio celebrado en el juicio, ya sea por las partes o por terceros que hayan venido al juicio por cualquier motivo que sea.</w:t>
      </w:r>
    </w:p>
    <w:p>
      <w:pPr>
        <w:pStyle w:val="BodyText"/>
        <w:spacing w:before="3"/>
        <w:ind w:left="0"/>
      </w:pPr>
    </w:p>
    <w:p>
      <w:pPr>
        <w:pStyle w:val="BodyText"/>
        <w:spacing w:line="237" w:lineRule="auto" w:before="1"/>
        <w:ind w:right="110"/>
        <w:jc w:val="both"/>
      </w:pPr>
      <w:r>
        <w:rPr>
          <w:b/>
        </w:rPr>
        <w:t>Artículo 489.- </w:t>
      </w:r>
      <w:r>
        <w:rPr/>
        <w:t>La ejecución de sentencia que haya causado ejecutoria o que deba llevarse adelante por estar otorgada ya la fianza correspondiente, se hará por el Juez que hubiere conocido del negocio en primera instancia.</w:t>
      </w:r>
    </w:p>
    <w:p>
      <w:pPr>
        <w:pStyle w:val="BodyText"/>
        <w:spacing w:before="2"/>
        <w:ind w:left="0"/>
      </w:pPr>
    </w:p>
    <w:p>
      <w:pPr>
        <w:pStyle w:val="BodyText"/>
        <w:ind w:right="116"/>
        <w:jc w:val="both"/>
      </w:pPr>
      <w:r>
        <w:rPr/>
        <w:t>La ejecución de los autos firmes que resuelvan un incidente queda a cargo del Juez que conozca del </w:t>
      </w:r>
      <w:r>
        <w:rPr>
          <w:spacing w:val="-2"/>
        </w:rPr>
        <w:t>principal.</w:t>
      </w:r>
    </w:p>
    <w:p>
      <w:pPr>
        <w:pStyle w:val="BodyText"/>
        <w:spacing w:before="1"/>
        <w:ind w:left="0"/>
      </w:pPr>
    </w:p>
    <w:p>
      <w:pPr>
        <w:pStyle w:val="BodyText"/>
        <w:ind w:right="108"/>
        <w:jc w:val="both"/>
      </w:pPr>
      <w:r>
        <w:rPr/>
        <w:t>La ejecución de los convenios celebrados en juicio se hará por el Juez que conozca del negocio en que tuvieron lugar, pero no</w:t>
      </w:r>
      <w:r>
        <w:rPr>
          <w:spacing w:val="-2"/>
        </w:rPr>
        <w:t> </w:t>
      </w:r>
      <w:r>
        <w:rPr/>
        <w:t>procede en la vía de</w:t>
      </w:r>
      <w:r>
        <w:rPr>
          <w:spacing w:val="-2"/>
        </w:rPr>
        <w:t> </w:t>
      </w:r>
      <w:r>
        <w:rPr/>
        <w:t>apremio si</w:t>
      </w:r>
      <w:r>
        <w:rPr>
          <w:spacing w:val="-2"/>
        </w:rPr>
        <w:t> </w:t>
      </w:r>
      <w:r>
        <w:rPr/>
        <w:t>no constan</w:t>
      </w:r>
      <w:r>
        <w:rPr>
          <w:spacing w:val="-2"/>
        </w:rPr>
        <w:t> </w:t>
      </w:r>
      <w:r>
        <w:rPr/>
        <w:t>en escritura pública o</w:t>
      </w:r>
      <w:r>
        <w:rPr>
          <w:spacing w:val="-2"/>
        </w:rPr>
        <w:t> </w:t>
      </w:r>
      <w:r>
        <w:rPr/>
        <w:t>judicialmente en </w:t>
      </w:r>
      <w:r>
        <w:rPr>
          <w:spacing w:val="-2"/>
        </w:rPr>
        <w:t>autos.</w:t>
      </w:r>
    </w:p>
    <w:p>
      <w:pPr>
        <w:pStyle w:val="BodyText"/>
        <w:spacing w:before="4"/>
        <w:ind w:left="0"/>
      </w:pPr>
    </w:p>
    <w:p>
      <w:pPr>
        <w:pStyle w:val="BodyText"/>
        <w:spacing w:line="237" w:lineRule="auto"/>
        <w:ind w:right="120"/>
        <w:jc w:val="both"/>
      </w:pPr>
      <w:r>
        <w:rPr>
          <w:b/>
        </w:rPr>
        <w:t>Artículo 490.- </w:t>
      </w:r>
      <w:r>
        <w:rPr/>
        <w:t>Cuando las transacciones o los convenios se celebraren en segunda instancia, serán ejecutados por el Juez que conoció en la primera, a cuyo efecto el tribunal devolverá los autos al inferior, acompañándole testimonio del convenio.</w:t>
      </w:r>
    </w:p>
    <w:p>
      <w:pPr>
        <w:pStyle w:val="BodyText"/>
        <w:spacing w:before="2"/>
        <w:ind w:left="0"/>
      </w:pPr>
    </w:p>
    <w:p>
      <w:pPr>
        <w:pStyle w:val="BodyText"/>
        <w:ind w:right="117"/>
        <w:jc w:val="both"/>
      </w:pPr>
      <w:r>
        <w:rPr>
          <w:b/>
        </w:rPr>
        <w:t>Artículo 491.- </w:t>
      </w:r>
      <w:r>
        <w:rPr/>
        <w:t>El tribunal que haya dictado en segunda instancia sentencia ejecutoria, dentro de los tres días siguientes a la notificación devolverá los autos al inferior acompañándole la ejecutoria y constancia de las notificaciones.</w:t>
      </w:r>
    </w:p>
    <w:p>
      <w:pPr>
        <w:pStyle w:val="BodyText"/>
        <w:spacing w:before="2"/>
        <w:ind w:left="0"/>
      </w:pPr>
    </w:p>
    <w:p>
      <w:pPr>
        <w:pStyle w:val="BodyText"/>
        <w:ind w:right="115"/>
        <w:jc w:val="both"/>
      </w:pPr>
      <w:r>
        <w:rPr>
          <w:b/>
        </w:rPr>
        <w:t>Artículo 492.- </w:t>
      </w:r>
      <w:r>
        <w:rPr/>
        <w:t>La ejecución de las sentencias arbitrales se hará por el Juez competente designado por</w:t>
      </w:r>
      <w:r>
        <w:rPr>
          <w:spacing w:val="40"/>
        </w:rPr>
        <w:t> </w:t>
      </w:r>
      <w:r>
        <w:rPr/>
        <w:t>las partes y en su defecto por el Juez del lugar del juicio, y si hubiere varios, por el de número más bajo.</w:t>
      </w:r>
    </w:p>
    <w:p>
      <w:pPr>
        <w:pStyle w:val="BodyText"/>
        <w:spacing w:before="1"/>
        <w:ind w:left="0"/>
      </w:pPr>
    </w:p>
    <w:p>
      <w:pPr>
        <w:pStyle w:val="BodyText"/>
        <w:spacing w:before="1"/>
        <w:ind w:right="119"/>
        <w:jc w:val="both"/>
      </w:pPr>
      <w:r>
        <w:rPr>
          <w:b/>
        </w:rPr>
        <w:t>Artículo 493.-</w:t>
      </w:r>
      <w:r>
        <w:rPr>
          <w:b/>
          <w:spacing w:val="-1"/>
        </w:rPr>
        <w:t> </w:t>
      </w:r>
      <w:r>
        <w:rPr/>
        <w:t>La</w:t>
      </w:r>
      <w:r>
        <w:rPr>
          <w:spacing w:val="-3"/>
        </w:rPr>
        <w:t> </w:t>
      </w:r>
      <w:r>
        <w:rPr/>
        <w:t>ejecución</w:t>
      </w:r>
      <w:r>
        <w:rPr>
          <w:spacing w:val="-3"/>
        </w:rPr>
        <w:t> </w:t>
      </w:r>
      <w:r>
        <w:rPr/>
        <w:t>de</w:t>
      </w:r>
      <w:r>
        <w:rPr>
          <w:spacing w:val="-3"/>
        </w:rPr>
        <w:t> </w:t>
      </w:r>
      <w:r>
        <w:rPr/>
        <w:t>las</w:t>
      </w:r>
      <w:r>
        <w:rPr>
          <w:spacing w:val="-2"/>
        </w:rPr>
        <w:t> </w:t>
      </w:r>
      <w:r>
        <w:rPr/>
        <w:t>sentencias</w:t>
      </w:r>
      <w:r>
        <w:rPr>
          <w:spacing w:val="-2"/>
        </w:rPr>
        <w:t> </w:t>
      </w:r>
      <w:r>
        <w:rPr/>
        <w:t>y</w:t>
      </w:r>
      <w:r>
        <w:rPr>
          <w:spacing w:val="-2"/>
        </w:rPr>
        <w:t> </w:t>
      </w:r>
      <w:r>
        <w:rPr/>
        <w:t>convenios</w:t>
      </w:r>
      <w:r>
        <w:rPr>
          <w:spacing w:val="-2"/>
        </w:rPr>
        <w:t> </w:t>
      </w:r>
      <w:r>
        <w:rPr/>
        <w:t>en</w:t>
      </w:r>
      <w:r>
        <w:rPr>
          <w:spacing w:val="-3"/>
        </w:rPr>
        <w:t> </w:t>
      </w:r>
      <w:r>
        <w:rPr/>
        <w:t>la</w:t>
      </w:r>
      <w:r>
        <w:rPr>
          <w:spacing w:val="-3"/>
        </w:rPr>
        <w:t> </w:t>
      </w:r>
      <w:r>
        <w:rPr/>
        <w:t>vía</w:t>
      </w:r>
      <w:r>
        <w:rPr>
          <w:spacing w:val="-3"/>
        </w:rPr>
        <w:t> </w:t>
      </w:r>
      <w:r>
        <w:rPr/>
        <w:t>ejecutiva, se</w:t>
      </w:r>
      <w:r>
        <w:rPr>
          <w:spacing w:val="-3"/>
        </w:rPr>
        <w:t> </w:t>
      </w:r>
      <w:r>
        <w:rPr/>
        <w:t>efectuará</w:t>
      </w:r>
      <w:r>
        <w:rPr>
          <w:spacing w:val="-3"/>
        </w:rPr>
        <w:t> </w:t>
      </w:r>
      <w:r>
        <w:rPr/>
        <w:t>conforme</w:t>
      </w:r>
      <w:r>
        <w:rPr>
          <w:spacing w:val="-3"/>
        </w:rPr>
        <w:t> </w:t>
      </w:r>
      <w:r>
        <w:rPr/>
        <w:t>a</w:t>
      </w:r>
      <w:r>
        <w:rPr>
          <w:spacing w:val="-7"/>
        </w:rPr>
        <w:t> </w:t>
      </w:r>
      <w:r>
        <w:rPr/>
        <w:t>las reglas generales de los juicios ejecutivos.</w:t>
      </w:r>
    </w:p>
    <w:p>
      <w:pPr>
        <w:pStyle w:val="BodyText"/>
        <w:spacing w:before="226"/>
        <w:ind w:right="115"/>
        <w:jc w:val="both"/>
      </w:pPr>
      <w:r>
        <w:rPr>
          <w:b/>
        </w:rPr>
        <w:t>Artículo 494.- </w:t>
      </w:r>
      <w:r>
        <w:rPr/>
        <w:t>Cuando se pida la ejecución de sentencia, el Juez señalará al deudor el término improrrogable de cinco días para que la cumpla si en ella no se hubiere fijado algún término para ese </w:t>
      </w:r>
      <w:r>
        <w:rPr>
          <w:spacing w:val="-2"/>
        </w:rPr>
        <w:t>efecto.</w:t>
      </w:r>
    </w:p>
    <w:p>
      <w:pPr>
        <w:pStyle w:val="BodyText"/>
        <w:spacing w:before="2"/>
        <w:ind w:left="0"/>
      </w:pPr>
    </w:p>
    <w:p>
      <w:pPr>
        <w:pStyle w:val="BodyText"/>
        <w:ind w:right="117"/>
        <w:jc w:val="both"/>
      </w:pPr>
      <w:r>
        <w:rPr>
          <w:b/>
        </w:rPr>
        <w:t>Artículo 495.- </w:t>
      </w:r>
      <w:r>
        <w:rPr/>
        <w:t>Si la sentencia condenare el pago de cantidad líquida, se procederá siempre y sin necesidad de previo requerimiento personal al condenado, al embargo de bienes en los términos prevenidos para los secuestros.</w:t>
      </w:r>
    </w:p>
    <w:p>
      <w:pPr>
        <w:pStyle w:val="BodyText"/>
        <w:spacing w:before="2"/>
        <w:ind w:left="0"/>
      </w:pPr>
    </w:p>
    <w:p>
      <w:pPr>
        <w:pStyle w:val="BodyText"/>
        <w:ind w:right="121"/>
        <w:jc w:val="both"/>
      </w:pPr>
      <w:r>
        <w:rPr>
          <w:b/>
        </w:rPr>
        <w:t>Artículo 496.- </w:t>
      </w:r>
      <w:r>
        <w:rPr/>
        <w:t>Sólo hasta después de asegurados los bienes por medio del secuestro, podrán tener efecto los términos de gracia concedidos por el Juez o por la ley.</w:t>
      </w:r>
    </w:p>
    <w:p>
      <w:pPr>
        <w:spacing w:after="0"/>
        <w:jc w:val="both"/>
        <w:sectPr>
          <w:pgSz w:w="12240" w:h="15840"/>
          <w:pgMar w:header="15" w:footer="726" w:top="1700" w:bottom="920" w:left="1300" w:right="1300"/>
        </w:sectPr>
      </w:pPr>
    </w:p>
    <w:p>
      <w:pPr>
        <w:pStyle w:val="BodyText"/>
        <w:spacing w:before="187"/>
        <w:ind w:right="123"/>
        <w:jc w:val="both"/>
      </w:pPr>
      <w:r>
        <w:rPr>
          <w:b/>
        </w:rPr>
        <w:t>Artículo 497.- </w:t>
      </w:r>
      <w:r>
        <w:rPr/>
        <w:t>Pasado el plazo del artículo 494 sin haberse cumplido la sentencia, se procederá al </w:t>
      </w:r>
      <w:r>
        <w:rPr>
          <w:spacing w:val="-2"/>
        </w:rPr>
        <w:t>embargo.</w:t>
      </w:r>
    </w:p>
    <w:p>
      <w:pPr>
        <w:pStyle w:val="BodyText"/>
        <w:spacing w:before="2"/>
        <w:ind w:left="0"/>
      </w:pPr>
    </w:p>
    <w:p>
      <w:pPr>
        <w:pStyle w:val="BodyText"/>
        <w:ind w:right="109"/>
        <w:jc w:val="both"/>
      </w:pPr>
      <w:r>
        <w:rPr>
          <w:b/>
        </w:rPr>
        <w:t>Artículo 498.- </w:t>
      </w:r>
      <w:r>
        <w:rPr/>
        <w:t>Si los bienes embargados fueren dinero, sueldos, pensiones o créditos realizables en el acto, como efectos de comercio o acciones de compañías que se coticen en la Bolsa, se hará el pago al acreedor inmediatamente, después del embargo. Los efectos de comercio y acciones, bonos o títulos de pronta realización, se mandarán vender por conducto de corredor titulado, a costa del obligado.</w:t>
      </w:r>
    </w:p>
    <w:p>
      <w:pPr>
        <w:pStyle w:val="BodyText"/>
        <w:spacing w:before="6"/>
        <w:ind w:left="0"/>
      </w:pPr>
    </w:p>
    <w:p>
      <w:pPr>
        <w:pStyle w:val="BodyText"/>
        <w:spacing w:line="235" w:lineRule="auto"/>
        <w:ind w:right="113"/>
        <w:jc w:val="both"/>
      </w:pPr>
      <w:r>
        <w:rPr>
          <w:b/>
        </w:rPr>
        <w:t>Artículo 499.- </w:t>
      </w:r>
      <w:r>
        <w:rPr/>
        <w:t>Si los bienes embargados no estuvieren valuados anteriormente, se pasarán al avalúo y venta en almoneda pública en los términos prevenidos por este Código.</w:t>
      </w:r>
    </w:p>
    <w:p>
      <w:pPr>
        <w:pStyle w:val="BodyText"/>
        <w:spacing w:before="2"/>
        <w:ind w:left="0"/>
      </w:pPr>
    </w:p>
    <w:p>
      <w:pPr>
        <w:pStyle w:val="BodyText"/>
        <w:ind w:right="115"/>
        <w:jc w:val="both"/>
      </w:pPr>
      <w:r>
        <w:rPr/>
        <w:t>No</w:t>
      </w:r>
      <w:r>
        <w:rPr>
          <w:spacing w:val="-2"/>
        </w:rPr>
        <w:t> </w:t>
      </w:r>
      <w:r>
        <w:rPr/>
        <w:t>se</w:t>
      </w:r>
      <w:r>
        <w:rPr>
          <w:spacing w:val="-2"/>
        </w:rPr>
        <w:t> </w:t>
      </w:r>
      <w:r>
        <w:rPr/>
        <w:t>requiere</w:t>
      </w:r>
      <w:r>
        <w:rPr>
          <w:spacing w:val="-2"/>
        </w:rPr>
        <w:t> </w:t>
      </w:r>
      <w:r>
        <w:rPr/>
        <w:t>avalúo</w:t>
      </w:r>
      <w:r>
        <w:rPr>
          <w:spacing w:val="-2"/>
        </w:rPr>
        <w:t> </w:t>
      </w:r>
      <w:r>
        <w:rPr/>
        <w:t>cuando</w:t>
      </w:r>
      <w:r>
        <w:rPr>
          <w:spacing w:val="-2"/>
        </w:rPr>
        <w:t> </w:t>
      </w:r>
      <w:r>
        <w:rPr/>
        <w:t>el</w:t>
      </w:r>
      <w:r>
        <w:rPr>
          <w:spacing w:val="-2"/>
        </w:rPr>
        <w:t> </w:t>
      </w:r>
      <w:r>
        <w:rPr/>
        <w:t>precio</w:t>
      </w:r>
      <w:r>
        <w:rPr>
          <w:spacing w:val="-2"/>
        </w:rPr>
        <w:t> </w:t>
      </w:r>
      <w:r>
        <w:rPr/>
        <w:t>conste</w:t>
      </w:r>
      <w:r>
        <w:rPr>
          <w:spacing w:val="-2"/>
        </w:rPr>
        <w:t> </w:t>
      </w:r>
      <w:r>
        <w:rPr/>
        <w:t>en</w:t>
      </w:r>
      <w:r>
        <w:rPr>
          <w:spacing w:val="-2"/>
        </w:rPr>
        <w:t> </w:t>
      </w:r>
      <w:r>
        <w:rPr/>
        <w:t>instrumento</w:t>
      </w:r>
      <w:r>
        <w:rPr>
          <w:spacing w:val="-2"/>
        </w:rPr>
        <w:t> </w:t>
      </w:r>
      <w:r>
        <w:rPr/>
        <w:t>público</w:t>
      </w:r>
      <w:r>
        <w:rPr>
          <w:spacing w:val="-2"/>
        </w:rPr>
        <w:t> </w:t>
      </w:r>
      <w:r>
        <w:rPr/>
        <w:t>o</w:t>
      </w:r>
      <w:r>
        <w:rPr>
          <w:spacing w:val="-2"/>
        </w:rPr>
        <w:t> </w:t>
      </w:r>
      <w:r>
        <w:rPr/>
        <w:t>se</w:t>
      </w:r>
      <w:r>
        <w:rPr>
          <w:spacing w:val="-2"/>
        </w:rPr>
        <w:t> </w:t>
      </w:r>
      <w:r>
        <w:rPr/>
        <w:t>haya</w:t>
      </w:r>
      <w:r>
        <w:rPr>
          <w:spacing w:val="-2"/>
        </w:rPr>
        <w:t> </w:t>
      </w:r>
      <w:r>
        <w:rPr/>
        <w:t>fijado</w:t>
      </w:r>
      <w:r>
        <w:rPr>
          <w:spacing w:val="-2"/>
        </w:rPr>
        <w:t> </w:t>
      </w:r>
      <w:r>
        <w:rPr/>
        <w:t>por</w:t>
      </w:r>
      <w:r>
        <w:rPr>
          <w:spacing w:val="-1"/>
        </w:rPr>
        <w:t> </w:t>
      </w:r>
      <w:r>
        <w:rPr/>
        <w:t>consentimiento de los interesados o se determine por otros medios según las estipulaciones del contrato, a menos que</w:t>
      </w:r>
      <w:r>
        <w:rPr>
          <w:spacing w:val="40"/>
        </w:rPr>
        <w:t> </w:t>
      </w:r>
      <w:r>
        <w:rPr/>
        <w:t>en el curso del tiempo o por mejoras hubiere variado el precio.</w:t>
      </w:r>
    </w:p>
    <w:p>
      <w:pPr>
        <w:pStyle w:val="BodyText"/>
        <w:spacing w:before="2"/>
        <w:ind w:left="0"/>
      </w:pPr>
    </w:p>
    <w:p>
      <w:pPr>
        <w:pStyle w:val="BodyText"/>
        <w:spacing w:before="1"/>
        <w:ind w:right="122"/>
        <w:jc w:val="both"/>
      </w:pPr>
      <w:r>
        <w:rPr>
          <w:b/>
        </w:rPr>
        <w:t>Artículo 500.- </w:t>
      </w:r>
      <w:r>
        <w:rPr/>
        <w:t>Si en el contrato se fijó el precio en que una finca hipotecada debe ser adjudicada al acreedor, con renuncia expresa de subasta, la adjudicación se hará luego que pasen los cinco días señalados en el artículo 494 o el plazo de gracia.</w:t>
      </w:r>
    </w:p>
    <w:p>
      <w:pPr>
        <w:pStyle w:val="BodyText"/>
        <w:spacing w:before="5"/>
        <w:ind w:left="0"/>
      </w:pPr>
    </w:p>
    <w:p>
      <w:pPr>
        <w:pStyle w:val="BodyText"/>
        <w:spacing w:line="235" w:lineRule="auto"/>
        <w:ind w:right="113"/>
        <w:jc w:val="both"/>
      </w:pPr>
      <w:r>
        <w:rPr>
          <w:b/>
        </w:rPr>
        <w:t>Artículo 501.- </w:t>
      </w:r>
      <w:r>
        <w:rPr/>
        <w:t>Del precio del remate se pagará al ejecutante el importe de su crédito y se cubrirán los gastos que haya causado la ejecución.</w:t>
      </w:r>
    </w:p>
    <w:p>
      <w:pPr>
        <w:pStyle w:val="BodyText"/>
        <w:spacing w:before="2"/>
        <w:ind w:left="0"/>
      </w:pPr>
    </w:p>
    <w:p>
      <w:pPr>
        <w:pStyle w:val="BodyText"/>
        <w:ind w:right="114"/>
        <w:jc w:val="both"/>
      </w:pPr>
      <w:r>
        <w:rPr>
          <w:b/>
        </w:rPr>
        <w:t>Artículo 502.- </w:t>
      </w:r>
      <w:r>
        <w:rPr/>
        <w:t>Si la sentencia contuviere condena al pago de cantidad líquida y de otra ilíquida, podrá procederse a hacer efectiva la primera, sin necesidad de esperar a que se liquide la segunda.</w:t>
      </w:r>
    </w:p>
    <w:p>
      <w:pPr>
        <w:pStyle w:val="BodyText"/>
        <w:spacing w:before="1"/>
        <w:ind w:left="0"/>
      </w:pPr>
    </w:p>
    <w:p>
      <w:pPr>
        <w:pStyle w:val="BodyText"/>
        <w:spacing w:before="1"/>
        <w:ind w:right="113"/>
        <w:jc w:val="both"/>
      </w:pPr>
      <w:r>
        <w:rPr>
          <w:b/>
        </w:rPr>
        <w:t>Artículo 503.- </w:t>
      </w:r>
      <w:r>
        <w:rPr/>
        <w:t>Si la sentencia no contiene cantidad líquida, la parte a cuyo favor se pronunció, al promover la ejecución, presentará su liquidación, de la cual se dará vista por tres días a la parte condenada. Si ésta nada expusiere dentro del término fijado, se decretará la ejecución por la cantidad</w:t>
      </w:r>
      <w:r>
        <w:rPr>
          <w:spacing w:val="40"/>
        </w:rPr>
        <w:t> </w:t>
      </w:r>
      <w:r>
        <w:rPr/>
        <w:t>que importe la liquidación; mas si</w:t>
      </w:r>
      <w:r>
        <w:rPr>
          <w:spacing w:val="-3"/>
        </w:rPr>
        <w:t> </w:t>
      </w:r>
      <w:r>
        <w:rPr/>
        <w:t>se expresare</w:t>
      </w:r>
      <w:r>
        <w:rPr>
          <w:spacing w:val="-3"/>
        </w:rPr>
        <w:t> </w:t>
      </w:r>
      <w:r>
        <w:rPr/>
        <w:t>su inconformidad se dará vista de las</w:t>
      </w:r>
      <w:r>
        <w:rPr>
          <w:spacing w:val="-2"/>
        </w:rPr>
        <w:t> </w:t>
      </w:r>
      <w:r>
        <w:rPr/>
        <w:t>razones que alegue a</w:t>
      </w:r>
      <w:r>
        <w:rPr>
          <w:spacing w:val="-1"/>
        </w:rPr>
        <w:t> </w:t>
      </w:r>
      <w:r>
        <w:rPr/>
        <w:t>la</w:t>
      </w:r>
      <w:r>
        <w:rPr>
          <w:spacing w:val="-1"/>
        </w:rPr>
        <w:t> </w:t>
      </w:r>
      <w:r>
        <w:rPr/>
        <w:t>parte</w:t>
      </w:r>
      <w:r>
        <w:rPr>
          <w:spacing w:val="-1"/>
        </w:rPr>
        <w:t> </w:t>
      </w:r>
      <w:r>
        <w:rPr/>
        <w:t>promovente</w:t>
      </w:r>
      <w:r>
        <w:rPr>
          <w:spacing w:val="-1"/>
        </w:rPr>
        <w:t> </w:t>
      </w:r>
      <w:r>
        <w:rPr/>
        <w:t>por tres días y de</w:t>
      </w:r>
      <w:r>
        <w:rPr>
          <w:spacing w:val="-1"/>
        </w:rPr>
        <w:t> </w:t>
      </w:r>
      <w:r>
        <w:rPr/>
        <w:t>lo</w:t>
      </w:r>
      <w:r>
        <w:rPr>
          <w:spacing w:val="-1"/>
        </w:rPr>
        <w:t> </w:t>
      </w:r>
      <w:r>
        <w:rPr/>
        <w:t>que</w:t>
      </w:r>
      <w:r>
        <w:rPr>
          <w:spacing w:val="-1"/>
        </w:rPr>
        <w:t> </w:t>
      </w:r>
      <w:r>
        <w:rPr/>
        <w:t>replique, por otros tres al</w:t>
      </w:r>
      <w:r>
        <w:rPr>
          <w:spacing w:val="-1"/>
        </w:rPr>
        <w:t> </w:t>
      </w:r>
      <w:r>
        <w:rPr/>
        <w:t>deudor. El</w:t>
      </w:r>
      <w:r>
        <w:rPr>
          <w:spacing w:val="-1"/>
        </w:rPr>
        <w:t> </w:t>
      </w:r>
      <w:r>
        <w:rPr/>
        <w:t>Juez fallará</w:t>
      </w:r>
      <w:r>
        <w:rPr>
          <w:spacing w:val="-1"/>
        </w:rPr>
        <w:t> </w:t>
      </w:r>
      <w:r>
        <w:rPr/>
        <w:t>dentro</w:t>
      </w:r>
      <w:r>
        <w:rPr>
          <w:spacing w:val="-1"/>
        </w:rPr>
        <w:t> </w:t>
      </w:r>
      <w:r>
        <w:rPr/>
        <w:t>de igual término lo que estime justo. De esta resolución no habrá más recurso que el de responsabilidad.</w:t>
      </w:r>
    </w:p>
    <w:p>
      <w:pPr>
        <w:pStyle w:val="BodyText"/>
        <w:spacing w:before="228"/>
        <w:ind w:right="113"/>
        <w:jc w:val="both"/>
      </w:pPr>
      <w:r>
        <w:rPr>
          <w:b/>
        </w:rPr>
        <w:t>Artículo 504.- </w:t>
      </w:r>
      <w:r>
        <w:rPr/>
        <w:t>Cuando la sentencia hubiere condenado al pago de daños y perjuicios sin fijar su importe en cantidad líquida, háyanse establecido o no en aquélla las bases para la liquidación, el que haya obtenido a su favor el fallo presentará con la solicitud, relación de los daños y perjuicios y de su importe. De esta regulación se correrá traslado al que haya sido condenado, observándose lo prevenido en el artículo anterior.</w:t>
      </w:r>
    </w:p>
    <w:p>
      <w:pPr>
        <w:pStyle w:val="BodyText"/>
        <w:spacing w:before="3"/>
        <w:ind w:left="0"/>
      </w:pPr>
    </w:p>
    <w:p>
      <w:pPr>
        <w:pStyle w:val="BodyText"/>
        <w:ind w:right="114"/>
        <w:jc w:val="both"/>
      </w:pPr>
      <w:r>
        <w:rPr/>
        <w:t>Lo mismo se practicará cuando la cantidad líquida proceda de frutos, rentas o productos de cualquier </w:t>
      </w:r>
      <w:r>
        <w:rPr>
          <w:spacing w:val="-2"/>
        </w:rPr>
        <w:t>clase.</w:t>
      </w:r>
    </w:p>
    <w:p>
      <w:pPr>
        <w:pStyle w:val="BodyText"/>
        <w:spacing w:before="1"/>
        <w:ind w:left="0"/>
      </w:pPr>
    </w:p>
    <w:p>
      <w:pPr>
        <w:pStyle w:val="BodyText"/>
        <w:ind w:right="119"/>
        <w:jc w:val="both"/>
      </w:pPr>
      <w:r>
        <w:rPr>
          <w:b/>
        </w:rPr>
        <w:t>Artículo 505.- </w:t>
      </w:r>
      <w:r>
        <w:rPr/>
        <w:t>Si la sentencia condena a hacer alguna cosa, el Juez señalará al que fue condenado un plazo prudente para el cumplimiento, atendidas las circunstancias del hecho y de las personas.</w:t>
      </w:r>
    </w:p>
    <w:p>
      <w:pPr>
        <w:pStyle w:val="BodyText"/>
        <w:spacing w:before="227"/>
        <w:jc w:val="both"/>
      </w:pPr>
      <w:r>
        <w:rPr/>
        <w:t>Si</w:t>
      </w:r>
      <w:r>
        <w:rPr>
          <w:spacing w:val="-7"/>
        </w:rPr>
        <w:t> </w:t>
      </w:r>
      <w:r>
        <w:rPr/>
        <w:t>pasado</w:t>
      </w:r>
      <w:r>
        <w:rPr>
          <w:spacing w:val="-6"/>
        </w:rPr>
        <w:t> </w:t>
      </w:r>
      <w:r>
        <w:rPr/>
        <w:t>el</w:t>
      </w:r>
      <w:r>
        <w:rPr>
          <w:spacing w:val="-7"/>
        </w:rPr>
        <w:t> </w:t>
      </w:r>
      <w:r>
        <w:rPr/>
        <w:t>plazo</w:t>
      </w:r>
      <w:r>
        <w:rPr>
          <w:spacing w:val="-6"/>
        </w:rPr>
        <w:t> </w:t>
      </w:r>
      <w:r>
        <w:rPr/>
        <w:t>el</w:t>
      </w:r>
      <w:r>
        <w:rPr>
          <w:spacing w:val="-6"/>
        </w:rPr>
        <w:t> </w:t>
      </w:r>
      <w:r>
        <w:rPr/>
        <w:t>obligado</w:t>
      </w:r>
      <w:r>
        <w:rPr>
          <w:spacing w:val="-7"/>
        </w:rPr>
        <w:t> </w:t>
      </w:r>
      <w:r>
        <w:rPr/>
        <w:t>no</w:t>
      </w:r>
      <w:r>
        <w:rPr>
          <w:spacing w:val="-6"/>
        </w:rPr>
        <w:t> </w:t>
      </w:r>
      <w:r>
        <w:rPr/>
        <w:t>cumpliere,</w:t>
      </w:r>
      <w:r>
        <w:rPr>
          <w:spacing w:val="-4"/>
        </w:rPr>
        <w:t> </w:t>
      </w:r>
      <w:r>
        <w:rPr/>
        <w:t>se</w:t>
      </w:r>
      <w:r>
        <w:rPr>
          <w:spacing w:val="-6"/>
        </w:rPr>
        <w:t> </w:t>
      </w:r>
      <w:r>
        <w:rPr/>
        <w:t>observarán</w:t>
      </w:r>
      <w:r>
        <w:rPr>
          <w:spacing w:val="-7"/>
        </w:rPr>
        <w:t> </w:t>
      </w:r>
      <w:r>
        <w:rPr/>
        <w:t>las</w:t>
      </w:r>
      <w:r>
        <w:rPr>
          <w:spacing w:val="-5"/>
        </w:rPr>
        <w:t> </w:t>
      </w:r>
      <w:r>
        <w:rPr/>
        <w:t>reglas</w:t>
      </w:r>
      <w:r>
        <w:rPr>
          <w:spacing w:val="-5"/>
        </w:rPr>
        <w:t> </w:t>
      </w:r>
      <w:r>
        <w:rPr>
          <w:spacing w:val="-2"/>
        </w:rPr>
        <w:t>siguientes:</w:t>
      </w:r>
    </w:p>
    <w:p>
      <w:pPr>
        <w:pStyle w:val="BodyText"/>
        <w:spacing w:before="1"/>
        <w:ind w:left="0"/>
      </w:pPr>
    </w:p>
    <w:p>
      <w:pPr>
        <w:pStyle w:val="BodyText"/>
        <w:ind w:right="123"/>
        <w:jc w:val="both"/>
      </w:pPr>
      <w:r>
        <w:rPr/>
        <w:t>I.- Si</w:t>
      </w:r>
      <w:r>
        <w:rPr>
          <w:spacing w:val="-1"/>
        </w:rPr>
        <w:t> </w:t>
      </w:r>
      <w:r>
        <w:rPr/>
        <w:t>el</w:t>
      </w:r>
      <w:r>
        <w:rPr>
          <w:spacing w:val="-1"/>
        </w:rPr>
        <w:t> </w:t>
      </w:r>
      <w:r>
        <w:rPr/>
        <w:t>hecho</w:t>
      </w:r>
      <w:r>
        <w:rPr>
          <w:spacing w:val="-1"/>
        </w:rPr>
        <w:t> </w:t>
      </w:r>
      <w:r>
        <w:rPr/>
        <w:t>fuere</w:t>
      </w:r>
      <w:r>
        <w:rPr>
          <w:spacing w:val="-1"/>
        </w:rPr>
        <w:t> </w:t>
      </w:r>
      <w:r>
        <w:rPr/>
        <w:t>personal</w:t>
      </w:r>
      <w:r>
        <w:rPr>
          <w:spacing w:val="-1"/>
        </w:rPr>
        <w:t> </w:t>
      </w:r>
      <w:r>
        <w:rPr/>
        <w:t>del</w:t>
      </w:r>
      <w:r>
        <w:rPr>
          <w:spacing w:val="-1"/>
        </w:rPr>
        <w:t> </w:t>
      </w:r>
      <w:r>
        <w:rPr/>
        <w:t>obligado</w:t>
      </w:r>
      <w:r>
        <w:rPr>
          <w:spacing w:val="-1"/>
        </w:rPr>
        <w:t> </w:t>
      </w:r>
      <w:r>
        <w:rPr/>
        <w:t>y no</w:t>
      </w:r>
      <w:r>
        <w:rPr>
          <w:spacing w:val="-1"/>
        </w:rPr>
        <w:t> </w:t>
      </w:r>
      <w:r>
        <w:rPr/>
        <w:t>pudiere prestarse</w:t>
      </w:r>
      <w:r>
        <w:rPr>
          <w:spacing w:val="-1"/>
        </w:rPr>
        <w:t> </w:t>
      </w:r>
      <w:r>
        <w:rPr/>
        <w:t>por otro, se</w:t>
      </w:r>
      <w:r>
        <w:rPr>
          <w:spacing w:val="-1"/>
        </w:rPr>
        <w:t> </w:t>
      </w:r>
      <w:r>
        <w:rPr/>
        <w:t>le</w:t>
      </w:r>
      <w:r>
        <w:rPr>
          <w:spacing w:val="-1"/>
        </w:rPr>
        <w:t> </w:t>
      </w:r>
      <w:r>
        <w:rPr/>
        <w:t>compelerá</w:t>
      </w:r>
      <w:r>
        <w:rPr>
          <w:spacing w:val="-1"/>
        </w:rPr>
        <w:t> </w:t>
      </w:r>
      <w:r>
        <w:rPr/>
        <w:t>empleando</w:t>
      </w:r>
      <w:r>
        <w:rPr>
          <w:spacing w:val="-1"/>
        </w:rPr>
        <w:t> </w:t>
      </w:r>
      <w:r>
        <w:rPr/>
        <w:t>los medios de apremio más eficaces, sin perjuicio del derecho para exigirle la responsabilidad civil;</w:t>
      </w:r>
    </w:p>
    <w:p>
      <w:pPr>
        <w:pStyle w:val="BodyText"/>
        <w:spacing w:before="2"/>
        <w:ind w:left="0"/>
      </w:pPr>
    </w:p>
    <w:p>
      <w:pPr>
        <w:pStyle w:val="BodyText"/>
        <w:ind w:right="118"/>
        <w:jc w:val="both"/>
      </w:pPr>
      <w:r>
        <w:rPr/>
        <w:t>II.- Si el hecho pudiere prestarse por otro, el Juez nombrará persona que lo ejecute a costa del obligado en el término que le fije;</w:t>
      </w:r>
    </w:p>
    <w:p>
      <w:pPr>
        <w:pStyle w:val="BodyText"/>
        <w:spacing w:before="1"/>
        <w:ind w:left="0"/>
      </w:pPr>
    </w:p>
    <w:p>
      <w:pPr>
        <w:pStyle w:val="BodyText"/>
        <w:ind w:right="119"/>
        <w:jc w:val="both"/>
      </w:pPr>
      <w:r>
        <w:rPr/>
        <w:t>III.- Si el hecho consiste en el otorgamiento de algún instrumento o la celebración de un acto jurídico, el Juez lo ejecutará por el obligado, expresándose en el documento que se otorgó en rebeldía.</w:t>
      </w:r>
    </w:p>
    <w:p>
      <w:pPr>
        <w:spacing w:after="0"/>
        <w:jc w:val="both"/>
        <w:sectPr>
          <w:pgSz w:w="12240" w:h="15840"/>
          <w:pgMar w:header="15" w:footer="726" w:top="1740" w:bottom="920" w:left="1300" w:right="1300"/>
        </w:sectPr>
      </w:pPr>
    </w:p>
    <w:p>
      <w:pPr>
        <w:pStyle w:val="BodyText"/>
        <w:spacing w:before="187"/>
        <w:ind w:right="109"/>
        <w:jc w:val="both"/>
      </w:pPr>
      <w:r>
        <w:rPr>
          <w:b/>
        </w:rPr>
        <w:t>Artículo 506.- </w:t>
      </w:r>
      <w:r>
        <w:rPr/>
        <w:t>Si</w:t>
      </w:r>
      <w:r>
        <w:rPr>
          <w:spacing w:val="-7"/>
        </w:rPr>
        <w:t> </w:t>
      </w:r>
      <w:r>
        <w:rPr/>
        <w:t>el</w:t>
      </w:r>
      <w:r>
        <w:rPr>
          <w:spacing w:val="-2"/>
        </w:rPr>
        <w:t> </w:t>
      </w:r>
      <w:r>
        <w:rPr/>
        <w:t>ejecutante</w:t>
      </w:r>
      <w:r>
        <w:rPr>
          <w:spacing w:val="-2"/>
        </w:rPr>
        <w:t> </w:t>
      </w:r>
      <w:r>
        <w:rPr/>
        <w:t>optare</w:t>
      </w:r>
      <w:r>
        <w:rPr>
          <w:spacing w:val="-2"/>
        </w:rPr>
        <w:t> </w:t>
      </w:r>
      <w:r>
        <w:rPr/>
        <w:t>en</w:t>
      </w:r>
      <w:r>
        <w:rPr>
          <w:spacing w:val="-2"/>
        </w:rPr>
        <w:t> </w:t>
      </w:r>
      <w:r>
        <w:rPr/>
        <w:t>cualquiera</w:t>
      </w:r>
      <w:r>
        <w:rPr>
          <w:spacing w:val="-2"/>
        </w:rPr>
        <w:t> </w:t>
      </w:r>
      <w:r>
        <w:rPr/>
        <w:t>de</w:t>
      </w:r>
      <w:r>
        <w:rPr>
          <w:spacing w:val="-2"/>
        </w:rPr>
        <w:t> </w:t>
      </w:r>
      <w:r>
        <w:rPr/>
        <w:t>los</w:t>
      </w:r>
      <w:r>
        <w:rPr>
          <w:spacing w:val="-1"/>
        </w:rPr>
        <w:t> </w:t>
      </w:r>
      <w:r>
        <w:rPr/>
        <w:t>casos</w:t>
      </w:r>
      <w:r>
        <w:rPr>
          <w:spacing w:val="-1"/>
        </w:rPr>
        <w:t> </w:t>
      </w:r>
      <w:r>
        <w:rPr/>
        <w:t>enumerados</w:t>
      </w:r>
      <w:r>
        <w:rPr>
          <w:spacing w:val="-1"/>
        </w:rPr>
        <w:t> </w:t>
      </w:r>
      <w:r>
        <w:rPr/>
        <w:t>en</w:t>
      </w:r>
      <w:r>
        <w:rPr>
          <w:spacing w:val="-2"/>
        </w:rPr>
        <w:t> </w:t>
      </w:r>
      <w:r>
        <w:rPr/>
        <w:t>el</w:t>
      </w:r>
      <w:r>
        <w:rPr>
          <w:spacing w:val="-2"/>
        </w:rPr>
        <w:t> </w:t>
      </w:r>
      <w:r>
        <w:rPr/>
        <w:t>artículo</w:t>
      </w:r>
      <w:r>
        <w:rPr>
          <w:spacing w:val="-2"/>
        </w:rPr>
        <w:t> </w:t>
      </w:r>
      <w:r>
        <w:rPr/>
        <w:t>anterior</w:t>
      </w:r>
      <w:r>
        <w:rPr>
          <w:spacing w:val="-1"/>
        </w:rPr>
        <w:t> </w:t>
      </w:r>
      <w:r>
        <w:rPr/>
        <w:t>por</w:t>
      </w:r>
      <w:r>
        <w:rPr>
          <w:spacing w:val="-1"/>
        </w:rPr>
        <w:t> </w:t>
      </w:r>
      <w:r>
        <w:rPr/>
        <w:t>el resarcimiento de daños y perjuicios, se procederá a embargar bienes del deudor por la cantidad que</w:t>
      </w:r>
      <w:r>
        <w:rPr>
          <w:spacing w:val="40"/>
        </w:rPr>
        <w:t> </w:t>
      </w:r>
      <w:r>
        <w:rPr/>
        <w:t>aquél señalare y que el</w:t>
      </w:r>
      <w:r>
        <w:rPr>
          <w:spacing w:val="-3"/>
        </w:rPr>
        <w:t> </w:t>
      </w:r>
      <w:r>
        <w:rPr/>
        <w:t>Juez</w:t>
      </w:r>
      <w:r>
        <w:rPr>
          <w:spacing w:val="-2"/>
        </w:rPr>
        <w:t> </w:t>
      </w:r>
      <w:r>
        <w:rPr/>
        <w:t>podrá moderar</w:t>
      </w:r>
      <w:r>
        <w:rPr>
          <w:spacing w:val="-1"/>
        </w:rPr>
        <w:t> </w:t>
      </w:r>
      <w:r>
        <w:rPr/>
        <w:t>prudentemente, sin perjuicio de que</w:t>
      </w:r>
      <w:r>
        <w:rPr>
          <w:spacing w:val="-3"/>
        </w:rPr>
        <w:t> </w:t>
      </w:r>
      <w:r>
        <w:rPr/>
        <w:t>el deudor reclame</w:t>
      </w:r>
      <w:r>
        <w:rPr>
          <w:spacing w:val="-3"/>
        </w:rPr>
        <w:t> </w:t>
      </w:r>
      <w:r>
        <w:rPr/>
        <w:t>sobre el monto. Esta reclamación se substanciará como el incidente de liquidación de sentencia.</w:t>
      </w:r>
    </w:p>
    <w:p>
      <w:pPr>
        <w:pStyle w:val="BodyText"/>
        <w:spacing w:before="3"/>
        <w:ind w:left="0"/>
      </w:pPr>
    </w:p>
    <w:p>
      <w:pPr>
        <w:pStyle w:val="BodyText"/>
        <w:ind w:right="121"/>
        <w:jc w:val="both"/>
      </w:pPr>
      <w:r>
        <w:rPr>
          <w:b/>
        </w:rPr>
        <w:t>Artículo 507.- </w:t>
      </w:r>
      <w:r>
        <w:rPr/>
        <w:t>Cuando la sentencia condena a rendir cuentas, el Juez señalará un término prudente al obligado para que se rindan e indicará también a quién deban rendirse.</w:t>
      </w:r>
    </w:p>
    <w:p>
      <w:pPr>
        <w:pStyle w:val="BodyText"/>
        <w:spacing w:before="3"/>
        <w:ind w:left="0"/>
      </w:pPr>
    </w:p>
    <w:p>
      <w:pPr>
        <w:pStyle w:val="BodyText"/>
        <w:spacing w:line="237" w:lineRule="auto" w:before="1"/>
        <w:ind w:right="110"/>
        <w:jc w:val="both"/>
      </w:pPr>
      <w:r>
        <w:rPr>
          <w:b/>
        </w:rPr>
        <w:t>Artículo 508.- </w:t>
      </w:r>
      <w:r>
        <w:rPr/>
        <w:t>El obligado en el término que se le fije y que no se prorrogará sino por una sola vez y por causa grave, a</w:t>
      </w:r>
      <w:r>
        <w:rPr>
          <w:spacing w:val="-3"/>
        </w:rPr>
        <w:t> </w:t>
      </w:r>
      <w:r>
        <w:rPr/>
        <w:t>juicio del</w:t>
      </w:r>
      <w:r>
        <w:rPr>
          <w:spacing w:val="-3"/>
        </w:rPr>
        <w:t> </w:t>
      </w:r>
      <w:r>
        <w:rPr/>
        <w:t>tribunal, rendirá su</w:t>
      </w:r>
      <w:r>
        <w:rPr>
          <w:spacing w:val="-3"/>
        </w:rPr>
        <w:t> </w:t>
      </w:r>
      <w:r>
        <w:rPr/>
        <w:t>cuenta presentando los documentos</w:t>
      </w:r>
      <w:r>
        <w:rPr>
          <w:spacing w:val="-2"/>
        </w:rPr>
        <w:t> </w:t>
      </w:r>
      <w:r>
        <w:rPr/>
        <w:t>que tenga en su</w:t>
      </w:r>
      <w:r>
        <w:rPr>
          <w:spacing w:val="-3"/>
        </w:rPr>
        <w:t> </w:t>
      </w:r>
      <w:r>
        <w:rPr/>
        <w:t>poder y los que el acreedor tenga en el suyo y que debe presentar poniéndolos a disposición del deudor en la </w:t>
      </w:r>
      <w:r>
        <w:rPr>
          <w:spacing w:val="-2"/>
        </w:rPr>
        <w:t>Secretaría.</w:t>
      </w:r>
    </w:p>
    <w:p>
      <w:pPr>
        <w:pStyle w:val="BodyText"/>
        <w:spacing w:before="4"/>
        <w:ind w:left="0"/>
      </w:pPr>
    </w:p>
    <w:p>
      <w:pPr>
        <w:pStyle w:val="BodyText"/>
        <w:ind w:right="114"/>
        <w:jc w:val="both"/>
      </w:pPr>
      <w:r>
        <w:rPr/>
        <w:t>Las cuentas deben contener un preámbulo que contenga la exposición sucinta de los hechos que dieron lugar a la gestión y la resolución judicial que ordena la rendición de cuentas, la indicación de las sumas recibidas y gastadas y el balance de las entradas y salidas, acompañándose de los documentos justificativos, como recibos, comprobantes de gastos y demás.</w:t>
      </w:r>
    </w:p>
    <w:p>
      <w:pPr>
        <w:pStyle w:val="BodyText"/>
        <w:spacing w:before="3"/>
        <w:ind w:left="0"/>
      </w:pPr>
    </w:p>
    <w:p>
      <w:pPr>
        <w:pStyle w:val="BodyText"/>
        <w:ind w:right="112"/>
        <w:jc w:val="both"/>
      </w:pPr>
      <w:r>
        <w:rPr>
          <w:b/>
        </w:rPr>
        <w:t>Artículo 509.- </w:t>
      </w:r>
      <w:r>
        <w:rPr/>
        <w:t>Si el deudor presenta sus cuentas en el término señalado, quedarán éstas por seis días a la vista de las partes en el tribunal y dentro del mismo tiempo presentarán sus objeciones determinando las partidas no consentidas. La impugnación de algunas partidas no impide que se despache ejecución a solicitud de parte respecto de aquellas cantidades que confiese tener en su poder el deudor, sin perjuicio de</w:t>
      </w:r>
      <w:r>
        <w:rPr>
          <w:spacing w:val="-2"/>
        </w:rPr>
        <w:t> </w:t>
      </w:r>
      <w:r>
        <w:rPr/>
        <w:t>que</w:t>
      </w:r>
      <w:r>
        <w:rPr>
          <w:spacing w:val="-2"/>
        </w:rPr>
        <w:t> </w:t>
      </w:r>
      <w:r>
        <w:rPr/>
        <w:t>en</w:t>
      </w:r>
      <w:r>
        <w:rPr>
          <w:spacing w:val="-2"/>
        </w:rPr>
        <w:t> </w:t>
      </w:r>
      <w:r>
        <w:rPr/>
        <w:t>el</w:t>
      </w:r>
      <w:r>
        <w:rPr>
          <w:spacing w:val="-2"/>
        </w:rPr>
        <w:t> </w:t>
      </w:r>
      <w:r>
        <w:rPr/>
        <w:t>cuaderno</w:t>
      </w:r>
      <w:r>
        <w:rPr>
          <w:spacing w:val="-2"/>
        </w:rPr>
        <w:t> </w:t>
      </w:r>
      <w:r>
        <w:rPr/>
        <w:t>respectivo</w:t>
      </w:r>
      <w:r>
        <w:rPr>
          <w:spacing w:val="-2"/>
        </w:rPr>
        <w:t> </w:t>
      </w:r>
      <w:r>
        <w:rPr/>
        <w:t>se</w:t>
      </w:r>
      <w:r>
        <w:rPr>
          <w:spacing w:val="-2"/>
        </w:rPr>
        <w:t> </w:t>
      </w:r>
      <w:r>
        <w:rPr/>
        <w:t>substancien</w:t>
      </w:r>
      <w:r>
        <w:rPr>
          <w:spacing w:val="-2"/>
        </w:rPr>
        <w:t> </w:t>
      </w:r>
      <w:r>
        <w:rPr/>
        <w:t>las</w:t>
      </w:r>
      <w:r>
        <w:rPr>
          <w:spacing w:val="-1"/>
        </w:rPr>
        <w:t> </w:t>
      </w:r>
      <w:r>
        <w:rPr/>
        <w:t>oposiciones</w:t>
      </w:r>
      <w:r>
        <w:rPr>
          <w:spacing w:val="-1"/>
        </w:rPr>
        <w:t> </w:t>
      </w:r>
      <w:r>
        <w:rPr/>
        <w:t>a</w:t>
      </w:r>
      <w:r>
        <w:rPr>
          <w:spacing w:val="-2"/>
        </w:rPr>
        <w:t> </w:t>
      </w:r>
      <w:r>
        <w:rPr/>
        <w:t>las</w:t>
      </w:r>
      <w:r>
        <w:rPr>
          <w:spacing w:val="-1"/>
        </w:rPr>
        <w:t> </w:t>
      </w:r>
      <w:r>
        <w:rPr/>
        <w:t>partidas</w:t>
      </w:r>
      <w:r>
        <w:rPr>
          <w:spacing w:val="-1"/>
        </w:rPr>
        <w:t> </w:t>
      </w:r>
      <w:r>
        <w:rPr/>
        <w:t>objetadas. Las</w:t>
      </w:r>
      <w:r>
        <w:rPr>
          <w:spacing w:val="-1"/>
        </w:rPr>
        <w:t> </w:t>
      </w:r>
      <w:r>
        <w:rPr/>
        <w:t>objeciones se substancian en la misma forma que los incidentes para liquidación de sentencias.</w:t>
      </w:r>
    </w:p>
    <w:p>
      <w:pPr>
        <w:pStyle w:val="BodyText"/>
        <w:spacing w:before="228"/>
        <w:ind w:right="107"/>
        <w:jc w:val="both"/>
      </w:pPr>
      <w:r>
        <w:rPr>
          <w:b/>
        </w:rPr>
        <w:t>Artículo 510.-</w:t>
      </w:r>
      <w:r>
        <w:rPr>
          <w:b/>
          <w:spacing w:val="-1"/>
        </w:rPr>
        <w:t> </w:t>
      </w:r>
      <w:r>
        <w:rPr/>
        <w:t>Si el</w:t>
      </w:r>
      <w:r>
        <w:rPr>
          <w:spacing w:val="-3"/>
        </w:rPr>
        <w:t> </w:t>
      </w:r>
      <w:r>
        <w:rPr/>
        <w:t>obligado no rindiere cuentas en</w:t>
      </w:r>
      <w:r>
        <w:rPr>
          <w:spacing w:val="-3"/>
        </w:rPr>
        <w:t> </w:t>
      </w:r>
      <w:r>
        <w:rPr/>
        <w:t>el</w:t>
      </w:r>
      <w:r>
        <w:rPr>
          <w:spacing w:val="-3"/>
        </w:rPr>
        <w:t> </w:t>
      </w:r>
      <w:r>
        <w:rPr/>
        <w:t>plazo que se le</w:t>
      </w:r>
      <w:r>
        <w:rPr>
          <w:spacing w:val="-3"/>
        </w:rPr>
        <w:t> </w:t>
      </w:r>
      <w:r>
        <w:rPr/>
        <w:t>señaló, puede el</w:t>
      </w:r>
      <w:r>
        <w:rPr>
          <w:spacing w:val="-3"/>
        </w:rPr>
        <w:t> </w:t>
      </w:r>
      <w:r>
        <w:rPr/>
        <w:t>actor</w:t>
      </w:r>
      <w:r>
        <w:rPr>
          <w:spacing w:val="-1"/>
        </w:rPr>
        <w:t> </w:t>
      </w:r>
      <w:r>
        <w:rPr/>
        <w:t>pedir que se despache ejecución contra el deudor, si durante el juicio comprobó que éste tuviera ingresos por la cantidad que éstos importaron. El obligado puede impugnar el monto de la ejecución, substanciándose el incidente en la misma forma a que se refiere el artículo anterior.</w:t>
      </w:r>
    </w:p>
    <w:p>
      <w:pPr>
        <w:pStyle w:val="BodyText"/>
        <w:spacing w:before="6"/>
        <w:ind w:left="0"/>
      </w:pPr>
    </w:p>
    <w:p>
      <w:pPr>
        <w:pStyle w:val="BodyText"/>
        <w:spacing w:line="235" w:lineRule="auto" w:before="1"/>
        <w:ind w:right="110"/>
        <w:jc w:val="both"/>
      </w:pPr>
      <w:r>
        <w:rPr/>
        <w:t>En el mismo caso podrá el acreedor pedir al Juez que en vez de ejecutar al obligado, preste el hecho un tercero que el tribunal nombre al efecto.</w:t>
      </w:r>
    </w:p>
    <w:p>
      <w:pPr>
        <w:pStyle w:val="BodyText"/>
        <w:spacing w:before="1"/>
        <w:ind w:left="0"/>
      </w:pPr>
    </w:p>
    <w:p>
      <w:pPr>
        <w:pStyle w:val="BodyText"/>
        <w:spacing w:before="1"/>
        <w:ind w:right="108"/>
        <w:jc w:val="both"/>
      </w:pPr>
      <w:r>
        <w:rPr>
          <w:b/>
        </w:rPr>
        <w:t>Artículo 511.- </w:t>
      </w:r>
      <w:r>
        <w:rPr/>
        <w:t>Cuando la sentencia condene a dividir una cosa común y no dé las bases para ello, se convocará a los interesados a una junta para que en la presencia judicial determinen las bases de la participación o designen un partidor y</w:t>
      </w:r>
      <w:r>
        <w:rPr>
          <w:spacing w:val="-2"/>
        </w:rPr>
        <w:t> </w:t>
      </w:r>
      <w:r>
        <w:rPr/>
        <w:t>si no</w:t>
      </w:r>
      <w:r>
        <w:rPr>
          <w:spacing w:val="-3"/>
        </w:rPr>
        <w:t> </w:t>
      </w:r>
      <w:r>
        <w:rPr/>
        <w:t>se pusieren de acuerdo en una</w:t>
      </w:r>
      <w:r>
        <w:rPr>
          <w:spacing w:val="-3"/>
        </w:rPr>
        <w:t> </w:t>
      </w:r>
      <w:r>
        <w:rPr/>
        <w:t>u otra cosa, el</w:t>
      </w:r>
      <w:r>
        <w:rPr>
          <w:spacing w:val="-3"/>
        </w:rPr>
        <w:t> </w:t>
      </w:r>
      <w:r>
        <w:rPr/>
        <w:t>Juez designará a la persona que haga la participación y que sea perito en la materia, si fueren menester conocimientos especiales. Señalará a éste, el término prudente para que presente el proyecto partitorio.</w:t>
      </w:r>
    </w:p>
    <w:p>
      <w:pPr>
        <w:pStyle w:val="BodyText"/>
        <w:spacing w:before="2"/>
        <w:ind w:left="0"/>
      </w:pPr>
    </w:p>
    <w:p>
      <w:pPr>
        <w:pStyle w:val="BodyText"/>
        <w:spacing w:before="1"/>
        <w:ind w:right="111"/>
        <w:jc w:val="both"/>
      </w:pPr>
      <w:r>
        <w:rPr/>
        <w:t>Presentado el plan de partición, quedará en la Secretaría a la vista de los interesados por seis días, comunes, para que formulen las objeciones dentro de ese mismo tiempo y de las que se correrá</w:t>
      </w:r>
      <w:r>
        <w:rPr>
          <w:spacing w:val="-2"/>
        </w:rPr>
        <w:t> </w:t>
      </w:r>
      <w:r>
        <w:rPr/>
        <w:t>traslado al partidor y se substanciarán en la misma forma de los incidentes de liquidación de sentencia. El Juez al resolver mandará hacer las adjudicaciones y extender las hijuelas con una breve relación de los antecedentes respectivos.</w:t>
      </w:r>
    </w:p>
    <w:p>
      <w:pPr>
        <w:pStyle w:val="BodyText"/>
        <w:spacing w:before="228"/>
        <w:ind w:right="113"/>
        <w:jc w:val="both"/>
      </w:pPr>
      <w:r>
        <w:rPr>
          <w:b/>
        </w:rPr>
        <w:t>Artículo 512.- </w:t>
      </w:r>
      <w:r>
        <w:rPr/>
        <w:t>Si la sentencia condena a no hacer, su infracción se resolverá en el pago de daños y perjuicios al actor, quien tendrá el derecho de señalarlos para que por ellos se despache ejecución, sin perjuicio de la pena que señale el contrato o el testamento.</w:t>
      </w:r>
    </w:p>
    <w:p>
      <w:pPr>
        <w:pStyle w:val="BodyText"/>
        <w:spacing w:before="2"/>
        <w:ind w:left="0"/>
      </w:pPr>
    </w:p>
    <w:p>
      <w:pPr>
        <w:pStyle w:val="BodyText"/>
        <w:ind w:right="115"/>
        <w:jc w:val="both"/>
      </w:pPr>
      <w:r>
        <w:rPr>
          <w:b/>
        </w:rPr>
        <w:t>Artículo 513.- </w:t>
      </w:r>
      <w:r>
        <w:rPr/>
        <w:t>Cuando en virtud de la sentencia o de la determinación del Juez debe entregarse alguna cosa</w:t>
      </w:r>
      <w:r>
        <w:rPr>
          <w:spacing w:val="-1"/>
        </w:rPr>
        <w:t> </w:t>
      </w:r>
      <w:r>
        <w:rPr/>
        <w:t>inmueble, se</w:t>
      </w:r>
      <w:r>
        <w:rPr>
          <w:spacing w:val="-1"/>
        </w:rPr>
        <w:t> </w:t>
      </w:r>
      <w:r>
        <w:rPr/>
        <w:t>procederá inmediatamente</w:t>
      </w:r>
      <w:r>
        <w:rPr>
          <w:spacing w:val="-1"/>
        </w:rPr>
        <w:t> </w:t>
      </w:r>
      <w:r>
        <w:rPr/>
        <w:t>a</w:t>
      </w:r>
      <w:r>
        <w:rPr>
          <w:spacing w:val="-1"/>
        </w:rPr>
        <w:t> </w:t>
      </w:r>
      <w:r>
        <w:rPr/>
        <w:t>poner en</w:t>
      </w:r>
      <w:r>
        <w:rPr>
          <w:spacing w:val="-1"/>
        </w:rPr>
        <w:t> </w:t>
      </w:r>
      <w:r>
        <w:rPr/>
        <w:t>posesión de</w:t>
      </w:r>
      <w:r>
        <w:rPr>
          <w:spacing w:val="-1"/>
        </w:rPr>
        <w:t> </w:t>
      </w:r>
      <w:r>
        <w:rPr/>
        <w:t>la</w:t>
      </w:r>
      <w:r>
        <w:rPr>
          <w:spacing w:val="-1"/>
        </w:rPr>
        <w:t> </w:t>
      </w:r>
      <w:r>
        <w:rPr/>
        <w:t>misma</w:t>
      </w:r>
      <w:r>
        <w:rPr>
          <w:spacing w:val="-1"/>
        </w:rPr>
        <w:t> </w:t>
      </w:r>
      <w:r>
        <w:rPr/>
        <w:t>al actor o</w:t>
      </w:r>
      <w:r>
        <w:rPr>
          <w:spacing w:val="-1"/>
        </w:rPr>
        <w:t> </w:t>
      </w:r>
      <w:r>
        <w:rPr/>
        <w:t>a</w:t>
      </w:r>
      <w:r>
        <w:rPr>
          <w:spacing w:val="-1"/>
        </w:rPr>
        <w:t> </w:t>
      </w:r>
      <w:r>
        <w:rPr/>
        <w:t>la</w:t>
      </w:r>
      <w:r>
        <w:rPr>
          <w:spacing w:val="-1"/>
        </w:rPr>
        <w:t> </w:t>
      </w:r>
      <w:r>
        <w:rPr/>
        <w:t>persona</w:t>
      </w:r>
      <w:r>
        <w:rPr>
          <w:spacing w:val="-1"/>
        </w:rPr>
        <w:t> </w:t>
      </w:r>
      <w:r>
        <w:rPr/>
        <w:t>en quien fincó el remate aprobado, practicando a este fin todas las diligencias conducentes que solicite el </w:t>
      </w:r>
      <w:r>
        <w:rPr>
          <w:spacing w:val="-2"/>
        </w:rPr>
        <w:t>interesado.</w:t>
      </w:r>
    </w:p>
    <w:p>
      <w:pPr>
        <w:spacing w:after="0"/>
        <w:jc w:val="both"/>
        <w:sectPr>
          <w:pgSz w:w="12240" w:h="15840"/>
          <w:pgMar w:header="15" w:footer="726" w:top="1740" w:bottom="920" w:left="1300" w:right="1300"/>
        </w:sectPr>
      </w:pPr>
    </w:p>
    <w:p>
      <w:pPr>
        <w:pStyle w:val="BodyText"/>
        <w:ind w:right="114"/>
        <w:jc w:val="both"/>
      </w:pPr>
      <w:r>
        <w:rPr/>
        <w:t>Si la cosa fuere mueble y pudiere ser habida, se le mandará entregar al actor o al interesado, que</w:t>
      </w:r>
      <w:r>
        <w:rPr>
          <w:spacing w:val="40"/>
        </w:rPr>
        <w:t> </w:t>
      </w:r>
      <w:r>
        <w:rPr/>
        <w:t>indicará la resolución. Si el obligado se resistiere, lo hará el actuario, quien podrá emplear el uso de la fuerza pública y aun mandar romper las cerraduras.</w:t>
      </w:r>
    </w:p>
    <w:p>
      <w:pPr>
        <w:pStyle w:val="BodyText"/>
        <w:spacing w:before="227"/>
        <w:ind w:right="114"/>
        <w:jc w:val="both"/>
      </w:pPr>
      <w:r>
        <w:rPr/>
        <w:t>En caso de no poderse entregar los bienes señalados en la sentencia, se despachará ejecución por la cantidad</w:t>
      </w:r>
      <w:r>
        <w:rPr>
          <w:spacing w:val="-2"/>
        </w:rPr>
        <w:t> </w:t>
      </w:r>
      <w:r>
        <w:rPr/>
        <w:t>que</w:t>
      </w:r>
      <w:r>
        <w:rPr>
          <w:spacing w:val="-2"/>
        </w:rPr>
        <w:t> </w:t>
      </w:r>
      <w:r>
        <w:rPr/>
        <w:t>señale</w:t>
      </w:r>
      <w:r>
        <w:rPr>
          <w:spacing w:val="-2"/>
        </w:rPr>
        <w:t> </w:t>
      </w:r>
      <w:r>
        <w:rPr/>
        <w:t>el</w:t>
      </w:r>
      <w:r>
        <w:rPr>
          <w:spacing w:val="-2"/>
        </w:rPr>
        <w:t> </w:t>
      </w:r>
      <w:r>
        <w:rPr/>
        <w:t>actor, que</w:t>
      </w:r>
      <w:r>
        <w:rPr>
          <w:spacing w:val="-2"/>
        </w:rPr>
        <w:t> </w:t>
      </w:r>
      <w:r>
        <w:rPr/>
        <w:t>puede</w:t>
      </w:r>
      <w:r>
        <w:rPr>
          <w:spacing w:val="-2"/>
        </w:rPr>
        <w:t> </w:t>
      </w:r>
      <w:r>
        <w:rPr/>
        <w:t>ser</w:t>
      </w:r>
      <w:r>
        <w:rPr>
          <w:spacing w:val="-1"/>
        </w:rPr>
        <w:t> </w:t>
      </w:r>
      <w:r>
        <w:rPr/>
        <w:t>moderada prudentemente</w:t>
      </w:r>
      <w:r>
        <w:rPr>
          <w:spacing w:val="-2"/>
        </w:rPr>
        <w:t> </w:t>
      </w:r>
      <w:r>
        <w:rPr/>
        <w:t>por</w:t>
      </w:r>
      <w:r>
        <w:rPr>
          <w:spacing w:val="-1"/>
        </w:rPr>
        <w:t> </w:t>
      </w:r>
      <w:r>
        <w:rPr/>
        <w:t>el</w:t>
      </w:r>
      <w:r>
        <w:rPr>
          <w:spacing w:val="-2"/>
        </w:rPr>
        <w:t> </w:t>
      </w:r>
      <w:r>
        <w:rPr/>
        <w:t>Juez, sin</w:t>
      </w:r>
      <w:r>
        <w:rPr>
          <w:spacing w:val="-2"/>
        </w:rPr>
        <w:t> </w:t>
      </w:r>
      <w:r>
        <w:rPr/>
        <w:t>perjuicio</w:t>
      </w:r>
      <w:r>
        <w:rPr>
          <w:spacing w:val="-2"/>
        </w:rPr>
        <w:t> </w:t>
      </w:r>
      <w:r>
        <w:rPr/>
        <w:t>de</w:t>
      </w:r>
      <w:r>
        <w:rPr>
          <w:spacing w:val="-2"/>
        </w:rPr>
        <w:t> </w:t>
      </w:r>
      <w:r>
        <w:rPr/>
        <w:t>que</w:t>
      </w:r>
      <w:r>
        <w:rPr>
          <w:spacing w:val="-2"/>
        </w:rPr>
        <w:t> </w:t>
      </w:r>
      <w:r>
        <w:rPr/>
        <w:t>se oponga al monto el deudor.</w:t>
      </w:r>
    </w:p>
    <w:p>
      <w:pPr>
        <w:pStyle w:val="BodyText"/>
        <w:spacing w:before="1"/>
        <w:ind w:left="0"/>
      </w:pPr>
    </w:p>
    <w:p>
      <w:pPr>
        <w:pStyle w:val="BodyText"/>
        <w:spacing w:before="1"/>
        <w:ind w:right="112"/>
        <w:jc w:val="both"/>
      </w:pPr>
      <w:r>
        <w:rPr>
          <w:b/>
        </w:rPr>
        <w:t>Artículo 514.- </w:t>
      </w:r>
      <w:r>
        <w:rPr/>
        <w:t>Cuando la sentencia ordena la entrega de personas, el Juez dictará las disposiciones más conducentes para que no quede frustrado lo fallado.</w:t>
      </w:r>
    </w:p>
    <w:p>
      <w:pPr>
        <w:pStyle w:val="BodyText"/>
        <w:spacing w:before="226"/>
        <w:ind w:right="115"/>
        <w:jc w:val="both"/>
      </w:pPr>
      <w:r>
        <w:rPr>
          <w:b/>
        </w:rPr>
        <w:t>Artículo 515.- </w:t>
      </w:r>
      <w:r>
        <w:rPr/>
        <w:t>Contra las resoluciones dictadas para la ejecución de una sentencia, no se admitirá otro recurso que el de responsabilidad y si fuere sentencia interlocutoria el de queja por ante el Superior.</w:t>
      </w:r>
    </w:p>
    <w:p>
      <w:pPr>
        <w:pStyle w:val="BodyText"/>
        <w:spacing w:before="1"/>
        <w:ind w:left="0"/>
      </w:pPr>
    </w:p>
    <w:p>
      <w:pPr>
        <w:pStyle w:val="BodyText"/>
        <w:spacing w:before="1"/>
        <w:ind w:right="108"/>
        <w:jc w:val="both"/>
      </w:pPr>
      <w:r>
        <w:rPr>
          <w:b/>
        </w:rPr>
        <w:t>Artículo 516.-</w:t>
      </w:r>
      <w:r>
        <w:rPr>
          <w:b/>
          <w:spacing w:val="-5"/>
        </w:rPr>
        <w:t> </w:t>
      </w:r>
      <w:r>
        <w:rPr/>
        <w:t>Todos los</w:t>
      </w:r>
      <w:r>
        <w:rPr>
          <w:spacing w:val="-1"/>
        </w:rPr>
        <w:t> </w:t>
      </w:r>
      <w:r>
        <w:rPr/>
        <w:t>gastos</w:t>
      </w:r>
      <w:r>
        <w:rPr>
          <w:spacing w:val="-1"/>
        </w:rPr>
        <w:t> </w:t>
      </w:r>
      <w:r>
        <w:rPr/>
        <w:t>y</w:t>
      </w:r>
      <w:r>
        <w:rPr>
          <w:spacing w:val="-1"/>
        </w:rPr>
        <w:t> </w:t>
      </w:r>
      <w:r>
        <w:rPr/>
        <w:t>costas</w:t>
      </w:r>
      <w:r>
        <w:rPr>
          <w:spacing w:val="-1"/>
        </w:rPr>
        <w:t> </w:t>
      </w:r>
      <w:r>
        <w:rPr/>
        <w:t>que</w:t>
      </w:r>
      <w:r>
        <w:rPr>
          <w:spacing w:val="-2"/>
        </w:rPr>
        <w:t> </w:t>
      </w:r>
      <w:r>
        <w:rPr/>
        <w:t>se originen en la ejecución de</w:t>
      </w:r>
      <w:r>
        <w:rPr>
          <w:spacing w:val="-2"/>
        </w:rPr>
        <w:t> </w:t>
      </w:r>
      <w:r>
        <w:rPr/>
        <w:t>una sentencia, serán a</w:t>
      </w:r>
      <w:r>
        <w:rPr>
          <w:spacing w:val="-2"/>
        </w:rPr>
        <w:t> </w:t>
      </w:r>
      <w:r>
        <w:rPr/>
        <w:t>cargo del que fue condenado en ella.</w:t>
      </w:r>
    </w:p>
    <w:p>
      <w:pPr>
        <w:pStyle w:val="BodyText"/>
        <w:spacing w:before="1"/>
        <w:ind w:left="0"/>
      </w:pPr>
    </w:p>
    <w:p>
      <w:pPr>
        <w:pStyle w:val="BodyText"/>
        <w:ind w:right="116"/>
        <w:jc w:val="both"/>
      </w:pPr>
      <w:r>
        <w:rPr>
          <w:b/>
        </w:rPr>
        <w:t>Artículo 517.- </w:t>
      </w:r>
      <w:r>
        <w:rPr/>
        <w:t>La acción para pedir la ejecución de una sentencia, transacción o convenio judiciales, durará diez años contados desde el día en que se venció el término judicial para el cumplimiento de lo juzgado y sentenciado.</w:t>
      </w:r>
    </w:p>
    <w:p>
      <w:pPr>
        <w:pStyle w:val="BodyText"/>
        <w:spacing w:before="227"/>
        <w:ind w:right="117"/>
        <w:jc w:val="both"/>
      </w:pPr>
      <w:r>
        <w:rPr>
          <w:b/>
        </w:rPr>
        <w:t>Artículo 518.- </w:t>
      </w:r>
      <w:r>
        <w:rPr/>
        <w:t>Cuando la sentencia pronunciada por un Juez deba ser ejecutada por otro de diverso partido judicial, pero sujeto al mismo Tribunal Superior, se librará exhorto.</w:t>
      </w:r>
    </w:p>
    <w:p>
      <w:pPr>
        <w:pStyle w:val="BodyText"/>
        <w:spacing w:before="2"/>
        <w:ind w:left="0"/>
      </w:pPr>
    </w:p>
    <w:p>
      <w:pPr>
        <w:pStyle w:val="BodyText"/>
        <w:ind w:right="114"/>
        <w:jc w:val="both"/>
      </w:pPr>
      <w:r>
        <w:rPr>
          <w:b/>
        </w:rPr>
        <w:t>Artículo 519.- </w:t>
      </w:r>
      <w:r>
        <w:rPr/>
        <w:t>Contra</w:t>
      </w:r>
      <w:r>
        <w:rPr>
          <w:spacing w:val="-2"/>
        </w:rPr>
        <w:t> </w:t>
      </w:r>
      <w:r>
        <w:rPr/>
        <w:t>la</w:t>
      </w:r>
      <w:r>
        <w:rPr>
          <w:spacing w:val="-2"/>
        </w:rPr>
        <w:t> </w:t>
      </w:r>
      <w:r>
        <w:rPr/>
        <w:t>ejecución</w:t>
      </w:r>
      <w:r>
        <w:rPr>
          <w:spacing w:val="-2"/>
        </w:rPr>
        <w:t> </w:t>
      </w:r>
      <w:r>
        <w:rPr/>
        <w:t>de</w:t>
      </w:r>
      <w:r>
        <w:rPr>
          <w:spacing w:val="-2"/>
        </w:rPr>
        <w:t> </w:t>
      </w:r>
      <w:r>
        <w:rPr/>
        <w:t>las</w:t>
      </w:r>
      <w:r>
        <w:rPr>
          <w:spacing w:val="-1"/>
        </w:rPr>
        <w:t> </w:t>
      </w:r>
      <w:r>
        <w:rPr/>
        <w:t>sentencias</w:t>
      </w:r>
      <w:r>
        <w:rPr>
          <w:spacing w:val="-1"/>
        </w:rPr>
        <w:t> </w:t>
      </w:r>
      <w:r>
        <w:rPr/>
        <w:t>y</w:t>
      </w:r>
      <w:r>
        <w:rPr>
          <w:spacing w:val="-5"/>
        </w:rPr>
        <w:t> </w:t>
      </w:r>
      <w:r>
        <w:rPr/>
        <w:t>convenios</w:t>
      </w:r>
      <w:r>
        <w:rPr>
          <w:spacing w:val="-1"/>
        </w:rPr>
        <w:t> </w:t>
      </w:r>
      <w:r>
        <w:rPr/>
        <w:t>judiciales, no</w:t>
      </w:r>
      <w:r>
        <w:rPr>
          <w:spacing w:val="-2"/>
        </w:rPr>
        <w:t> </w:t>
      </w:r>
      <w:r>
        <w:rPr/>
        <w:t>se</w:t>
      </w:r>
      <w:r>
        <w:rPr>
          <w:spacing w:val="-2"/>
        </w:rPr>
        <w:t> </w:t>
      </w:r>
      <w:r>
        <w:rPr/>
        <w:t>admitirá</w:t>
      </w:r>
      <w:r>
        <w:rPr>
          <w:spacing w:val="-2"/>
        </w:rPr>
        <w:t> </w:t>
      </w:r>
      <w:r>
        <w:rPr/>
        <w:t>más</w:t>
      </w:r>
      <w:r>
        <w:rPr>
          <w:spacing w:val="-1"/>
        </w:rPr>
        <w:t> </w:t>
      </w:r>
      <w:r>
        <w:rPr/>
        <w:t>excepción que la de pago, si la ejecución se pide dentro de ciento ochenta días; si ha pasado ese término, pero no más de un año, se admitirán además las de transacción, compensación y compromiso en árbitros; y transcurrido más de un año, serán admisibles también la de novación, la espera, la quita, el pacto de no pedir y cualquiera otro arreglo que modifique la obligación y la de falsedad del instrumento, siempre que</w:t>
      </w:r>
      <w:r>
        <w:rPr>
          <w:spacing w:val="40"/>
        </w:rPr>
        <w:t> </w:t>
      </w:r>
      <w:r>
        <w:rPr/>
        <w:t>la ejecución no se pida en virtud de ejecutoria o convenio constante en autos.</w:t>
      </w:r>
    </w:p>
    <w:p>
      <w:pPr>
        <w:pStyle w:val="BodyText"/>
        <w:spacing w:before="5"/>
        <w:ind w:left="0"/>
      </w:pPr>
    </w:p>
    <w:p>
      <w:pPr>
        <w:pStyle w:val="BodyText"/>
        <w:spacing w:line="237" w:lineRule="auto"/>
        <w:ind w:right="116"/>
        <w:jc w:val="both"/>
      </w:pPr>
      <w:r>
        <w:rPr/>
        <w:t>Todas estas excepciones, sin comprender la de falsedad, deberán ser posteriores a la sentencia, convenio o juicio y constar por instrumento público, por documento judicialmente reconocido o por confesión judicial. Se substanciarán estas excepciones sumariamente en forma de incidente, promoviéndose en la demanda respectiva el reconocimiento o la confesión.</w:t>
      </w:r>
    </w:p>
    <w:p>
      <w:pPr>
        <w:pStyle w:val="BodyText"/>
        <w:spacing w:before="5"/>
        <w:ind w:left="0"/>
      </w:pPr>
    </w:p>
    <w:p>
      <w:pPr>
        <w:pStyle w:val="BodyText"/>
        <w:ind w:right="111"/>
        <w:jc w:val="both"/>
      </w:pPr>
      <w:r>
        <w:rPr>
          <w:b/>
        </w:rPr>
        <w:t>Artículo 520.- </w:t>
      </w:r>
      <w:r>
        <w:rPr/>
        <w:t>Los términos fijados en el artículo anterior, se contarán desde la fecha de la sentencia o convenio, a no ser que en ellos se fije el plazo para el cumplimiento de la obligación, en cuyo caso el término se contará desde el día en que se venció el plazo o desde que pudo exigirse la última prestación vencida, si se tratare de prestaciones periódicas.</w:t>
      </w:r>
    </w:p>
    <w:p>
      <w:pPr>
        <w:pStyle w:val="BodyText"/>
        <w:spacing w:before="2"/>
        <w:ind w:left="0"/>
      </w:pPr>
    </w:p>
    <w:p>
      <w:pPr>
        <w:pStyle w:val="BodyText"/>
        <w:spacing w:before="1"/>
        <w:ind w:right="119"/>
        <w:jc w:val="both"/>
      </w:pPr>
      <w:r>
        <w:rPr>
          <w:b/>
        </w:rPr>
        <w:t>Artículo 521.- </w:t>
      </w:r>
      <w:r>
        <w:rPr/>
        <w:t>Todo lo que en este Capítulo se dispone respecto de la sentencia, comprende las transacciones, convenios judiciales y los laudos que ponen fin a los juicios arbitrales.</w:t>
      </w:r>
    </w:p>
    <w:p>
      <w:pPr>
        <w:pStyle w:val="BodyText"/>
        <w:spacing w:before="227"/>
        <w:ind w:left="0"/>
      </w:pPr>
    </w:p>
    <w:p>
      <w:pPr>
        <w:spacing w:before="0"/>
        <w:ind w:left="1011" w:right="1008" w:firstLine="0"/>
        <w:jc w:val="center"/>
        <w:rPr>
          <w:b/>
          <w:sz w:val="20"/>
        </w:rPr>
      </w:pPr>
      <w:r>
        <w:rPr>
          <w:b/>
          <w:sz w:val="20"/>
        </w:rPr>
        <w:t>SECCION</w:t>
      </w:r>
      <w:r>
        <w:rPr>
          <w:b/>
          <w:spacing w:val="-7"/>
          <w:sz w:val="20"/>
        </w:rPr>
        <w:t> </w:t>
      </w:r>
      <w:r>
        <w:rPr>
          <w:b/>
          <w:spacing w:val="-5"/>
          <w:sz w:val="20"/>
        </w:rPr>
        <w:t>II</w:t>
      </w:r>
    </w:p>
    <w:p>
      <w:pPr>
        <w:pStyle w:val="BodyText"/>
        <w:ind w:left="0"/>
        <w:rPr>
          <w:b/>
        </w:rPr>
      </w:pPr>
    </w:p>
    <w:p>
      <w:pPr>
        <w:spacing w:before="1"/>
        <w:ind w:left="1007" w:right="1008" w:firstLine="0"/>
        <w:jc w:val="center"/>
        <w:rPr>
          <w:b/>
          <w:sz w:val="20"/>
        </w:rPr>
      </w:pPr>
      <w:r>
        <w:rPr>
          <w:b/>
          <w:sz w:val="20"/>
        </w:rPr>
        <w:t>DE</w:t>
      </w:r>
      <w:r>
        <w:rPr>
          <w:b/>
          <w:spacing w:val="-2"/>
          <w:sz w:val="20"/>
        </w:rPr>
        <w:t> </w:t>
      </w:r>
      <w:r>
        <w:rPr>
          <w:b/>
          <w:sz w:val="20"/>
        </w:rPr>
        <w:t>LOS</w:t>
      </w:r>
      <w:r>
        <w:rPr>
          <w:b/>
          <w:spacing w:val="-5"/>
          <w:sz w:val="20"/>
        </w:rPr>
        <w:t> </w:t>
      </w:r>
      <w:r>
        <w:rPr>
          <w:b/>
          <w:spacing w:val="-2"/>
          <w:sz w:val="20"/>
        </w:rPr>
        <w:t>EMBARGOS</w:t>
      </w:r>
    </w:p>
    <w:p>
      <w:pPr>
        <w:pStyle w:val="BodyText"/>
        <w:ind w:left="0"/>
        <w:rPr>
          <w:b/>
        </w:rPr>
      </w:pPr>
    </w:p>
    <w:p>
      <w:pPr>
        <w:pStyle w:val="BodyText"/>
        <w:ind w:right="112"/>
        <w:jc w:val="both"/>
      </w:pPr>
      <w:r>
        <w:rPr>
          <w:b/>
        </w:rPr>
        <w:t>Artículo 522.- </w:t>
      </w:r>
      <w:r>
        <w:rPr/>
        <w:t>Decretado el auto de ejecución, el cual tendrá fuerza de mandamiento en forma, el</w:t>
      </w:r>
      <w:r>
        <w:rPr>
          <w:spacing w:val="40"/>
        </w:rPr>
        <w:t> </w:t>
      </w:r>
      <w:r>
        <w:rPr/>
        <w:t>actuario requerirá de pago al deudor y no verificándolo éste en el acto, se procederá a embargar bienes suficientes a cubrir las prestaciones demandadas si se tratare de juicio ejecutivo o las fijadas en la sentencia. El actor podrá asistir a la práctica de la diligencia.</w:t>
      </w:r>
    </w:p>
    <w:p>
      <w:pPr>
        <w:spacing w:after="0"/>
        <w:jc w:val="both"/>
        <w:sectPr>
          <w:pgSz w:w="12240" w:h="15840"/>
          <w:pgMar w:header="15" w:footer="726" w:top="1700" w:bottom="920" w:left="1300" w:right="1300"/>
        </w:sectPr>
      </w:pPr>
    </w:p>
    <w:p>
      <w:pPr>
        <w:pStyle w:val="BodyText"/>
        <w:ind w:right="118"/>
        <w:jc w:val="both"/>
      </w:pPr>
      <w:r>
        <w:rPr/>
        <w:t>No es necesario el requerimiento de pago en la ejecución del embargo precautorio, ni en la ejecución de sentencias cuando no fuere hallado el condenado.</w:t>
      </w:r>
    </w:p>
    <w:p>
      <w:pPr>
        <w:pStyle w:val="BodyText"/>
        <w:spacing w:before="226"/>
        <w:ind w:right="132"/>
        <w:jc w:val="both"/>
      </w:pPr>
      <w:r>
        <w:rPr>
          <w:b/>
        </w:rPr>
        <w:t>Artículo 523.- </w:t>
      </w:r>
      <w:r>
        <w:rPr/>
        <w:t>Si el deudor, tratándose de juicio ejecutivo, no fuere habido después de habérsele</w:t>
      </w:r>
      <w:r>
        <w:rPr>
          <w:spacing w:val="40"/>
        </w:rPr>
        <w:t> </w:t>
      </w:r>
      <w:r>
        <w:rPr/>
        <w:t>buscado una vez en su domicilio, se le dejará citatorio para una hora hábil determinada, la cual deberá estar comprendida entre las seis y las setenta y dos horas siguientes, y si no espera, se practicará la diligencia con cualquiera persona que se encuentre en la casa o a falta de ella con el vecino inmediato.</w:t>
      </w:r>
    </w:p>
    <w:p>
      <w:pPr>
        <w:pStyle w:val="BodyText"/>
        <w:spacing w:before="4"/>
        <w:ind w:left="0"/>
      </w:pPr>
    </w:p>
    <w:p>
      <w:pPr>
        <w:pStyle w:val="BodyText"/>
        <w:spacing w:line="237" w:lineRule="auto"/>
        <w:ind w:right="111"/>
        <w:jc w:val="both"/>
      </w:pPr>
      <w:r>
        <w:rPr/>
        <w:t>Si no se supiere el paradero del deudor, ni tuviere casa en el lugar, se hará el requerimiento por tres veces consecutivas en el Periódico Oficial y fijando la cédula en los lugares públicos de costumbre y surtirá sus efectos dentro de ocho días, salvo el derecho del actor para pedir providencia precautoria.</w:t>
      </w:r>
    </w:p>
    <w:p>
      <w:pPr>
        <w:pStyle w:val="BodyText"/>
        <w:spacing w:before="3"/>
        <w:ind w:left="0"/>
      </w:pPr>
    </w:p>
    <w:p>
      <w:pPr>
        <w:pStyle w:val="BodyText"/>
        <w:jc w:val="both"/>
      </w:pPr>
      <w:r>
        <w:rPr/>
        <w:t>Verificado</w:t>
      </w:r>
      <w:r>
        <w:rPr>
          <w:spacing w:val="-10"/>
        </w:rPr>
        <w:t> </w:t>
      </w:r>
      <w:r>
        <w:rPr/>
        <w:t>de</w:t>
      </w:r>
      <w:r>
        <w:rPr>
          <w:spacing w:val="-7"/>
        </w:rPr>
        <w:t> </w:t>
      </w:r>
      <w:r>
        <w:rPr/>
        <w:t>cualquiera</w:t>
      </w:r>
      <w:r>
        <w:rPr>
          <w:spacing w:val="-7"/>
        </w:rPr>
        <w:t> </w:t>
      </w:r>
      <w:r>
        <w:rPr/>
        <w:t>de</w:t>
      </w:r>
      <w:r>
        <w:rPr>
          <w:spacing w:val="-7"/>
        </w:rPr>
        <w:t> </w:t>
      </w:r>
      <w:r>
        <w:rPr/>
        <w:t>los</w:t>
      </w:r>
      <w:r>
        <w:rPr>
          <w:spacing w:val="-6"/>
        </w:rPr>
        <w:t> </w:t>
      </w:r>
      <w:r>
        <w:rPr/>
        <w:t>modos</w:t>
      </w:r>
      <w:r>
        <w:rPr>
          <w:spacing w:val="-7"/>
        </w:rPr>
        <w:t> </w:t>
      </w:r>
      <w:r>
        <w:rPr/>
        <w:t>indicados</w:t>
      </w:r>
      <w:r>
        <w:rPr>
          <w:spacing w:val="-6"/>
        </w:rPr>
        <w:t> </w:t>
      </w:r>
      <w:r>
        <w:rPr/>
        <w:t>el</w:t>
      </w:r>
      <w:r>
        <w:rPr>
          <w:spacing w:val="-7"/>
        </w:rPr>
        <w:t> </w:t>
      </w:r>
      <w:r>
        <w:rPr/>
        <w:t>requerimiento,</w:t>
      </w:r>
      <w:r>
        <w:rPr>
          <w:spacing w:val="-5"/>
        </w:rPr>
        <w:t> </w:t>
      </w:r>
      <w:r>
        <w:rPr/>
        <w:t>se</w:t>
      </w:r>
      <w:r>
        <w:rPr>
          <w:spacing w:val="-7"/>
        </w:rPr>
        <w:t> </w:t>
      </w:r>
      <w:r>
        <w:rPr/>
        <w:t>procederá</w:t>
      </w:r>
      <w:r>
        <w:rPr>
          <w:spacing w:val="-7"/>
        </w:rPr>
        <w:t> </w:t>
      </w:r>
      <w:r>
        <w:rPr/>
        <w:t>en</w:t>
      </w:r>
      <w:r>
        <w:rPr>
          <w:spacing w:val="-7"/>
        </w:rPr>
        <w:t> </w:t>
      </w:r>
      <w:r>
        <w:rPr/>
        <w:t>seguida</w:t>
      </w:r>
      <w:r>
        <w:rPr>
          <w:spacing w:val="-7"/>
        </w:rPr>
        <w:t> </w:t>
      </w:r>
      <w:r>
        <w:rPr/>
        <w:t>al</w:t>
      </w:r>
      <w:r>
        <w:rPr>
          <w:spacing w:val="-7"/>
        </w:rPr>
        <w:t> </w:t>
      </w:r>
      <w:r>
        <w:rPr>
          <w:spacing w:val="-2"/>
        </w:rPr>
        <w:t>embargo.</w:t>
      </w:r>
    </w:p>
    <w:p>
      <w:pPr>
        <w:pStyle w:val="BodyText"/>
        <w:ind w:left="0"/>
      </w:pPr>
    </w:p>
    <w:p>
      <w:pPr>
        <w:pStyle w:val="BodyText"/>
        <w:spacing w:before="1"/>
        <w:ind w:right="109"/>
        <w:jc w:val="both"/>
      </w:pPr>
      <w:r>
        <w:rPr>
          <w:b/>
        </w:rPr>
        <w:t>Artículo 524.- </w:t>
      </w:r>
      <w:r>
        <w:rPr/>
        <w:t>El derecho de designar los bienes que han de embargarse, corresponde al deudor, y sólo que éste se rehúse a hacerlo o que esté ausente, podrá ejercerlo el actor o su representante, pero cualquiera de ellos se sujetará al siguiente orden: 1o.- Los bienes consignados como garantía de la obligación que se reclama; 2o.- Dinero; 3o.- Créditos realizables en el acto; 4o.- Alhajas; 5o.- Frutos y rentas de toda especie; 6o.- Bienes muebles no comprendidos en las fracciones anteriores; 7o.- Bienes raíces; 8o.- Sueldos o comisiones; 9o.- Créditos.</w:t>
      </w:r>
    </w:p>
    <w:p>
      <w:pPr>
        <w:pStyle w:val="BodyText"/>
        <w:spacing w:before="228"/>
        <w:ind w:right="111"/>
        <w:jc w:val="both"/>
      </w:pPr>
      <w:r>
        <w:rPr>
          <w:b/>
        </w:rPr>
        <w:t>Artículo 525.- </w:t>
      </w:r>
      <w:r>
        <w:rPr/>
        <w:t>El ejecutante puede señalar los bienes que han de ser objeto del secuestro, sin sujetarse</w:t>
      </w:r>
      <w:r>
        <w:rPr>
          <w:spacing w:val="40"/>
        </w:rPr>
        <w:t> </w:t>
      </w:r>
      <w:r>
        <w:rPr/>
        <w:t>al orden establecido por el artículo anterior:</w:t>
      </w:r>
    </w:p>
    <w:p>
      <w:pPr>
        <w:pStyle w:val="BodyText"/>
        <w:spacing w:before="2"/>
        <w:ind w:left="0"/>
      </w:pPr>
    </w:p>
    <w:p>
      <w:pPr>
        <w:pStyle w:val="BodyText"/>
        <w:jc w:val="both"/>
      </w:pPr>
      <w:r>
        <w:rPr/>
        <w:t>I.-</w:t>
      </w:r>
      <w:r>
        <w:rPr>
          <w:spacing w:val="-11"/>
        </w:rPr>
        <w:t> </w:t>
      </w:r>
      <w:r>
        <w:rPr/>
        <w:t>Si</w:t>
      </w:r>
      <w:r>
        <w:rPr>
          <w:spacing w:val="-6"/>
        </w:rPr>
        <w:t> </w:t>
      </w:r>
      <w:r>
        <w:rPr/>
        <w:t>para</w:t>
      </w:r>
      <w:r>
        <w:rPr>
          <w:spacing w:val="-6"/>
        </w:rPr>
        <w:t> </w:t>
      </w:r>
      <w:r>
        <w:rPr/>
        <w:t>hacerlo</w:t>
      </w:r>
      <w:r>
        <w:rPr>
          <w:spacing w:val="-5"/>
        </w:rPr>
        <w:t> </w:t>
      </w:r>
      <w:r>
        <w:rPr/>
        <w:t>estuviere</w:t>
      </w:r>
      <w:r>
        <w:rPr>
          <w:spacing w:val="-6"/>
        </w:rPr>
        <w:t> </w:t>
      </w:r>
      <w:r>
        <w:rPr/>
        <w:t>autorizado</w:t>
      </w:r>
      <w:r>
        <w:rPr>
          <w:spacing w:val="-6"/>
        </w:rPr>
        <w:t> </w:t>
      </w:r>
      <w:r>
        <w:rPr/>
        <w:t>por</w:t>
      </w:r>
      <w:r>
        <w:rPr>
          <w:spacing w:val="-5"/>
        </w:rPr>
        <w:t> </w:t>
      </w:r>
      <w:r>
        <w:rPr/>
        <w:t>el</w:t>
      </w:r>
      <w:r>
        <w:rPr>
          <w:spacing w:val="-6"/>
        </w:rPr>
        <w:t> </w:t>
      </w:r>
      <w:r>
        <w:rPr/>
        <w:t>obligado</w:t>
      </w:r>
      <w:r>
        <w:rPr>
          <w:spacing w:val="-5"/>
        </w:rPr>
        <w:t> </w:t>
      </w:r>
      <w:r>
        <w:rPr/>
        <w:t>en</w:t>
      </w:r>
      <w:r>
        <w:rPr>
          <w:spacing w:val="-6"/>
        </w:rPr>
        <w:t> </w:t>
      </w:r>
      <w:r>
        <w:rPr/>
        <w:t>virtud</w:t>
      </w:r>
      <w:r>
        <w:rPr>
          <w:spacing w:val="-6"/>
        </w:rPr>
        <w:t> </w:t>
      </w:r>
      <w:r>
        <w:rPr/>
        <w:t>de</w:t>
      </w:r>
      <w:r>
        <w:rPr>
          <w:spacing w:val="-6"/>
        </w:rPr>
        <w:t> </w:t>
      </w:r>
      <w:r>
        <w:rPr/>
        <w:t>convenio</w:t>
      </w:r>
      <w:r>
        <w:rPr>
          <w:spacing w:val="-5"/>
        </w:rPr>
        <w:t> </w:t>
      </w:r>
      <w:r>
        <w:rPr>
          <w:spacing w:val="-2"/>
        </w:rPr>
        <w:t>expreso;</w:t>
      </w:r>
    </w:p>
    <w:p>
      <w:pPr>
        <w:pStyle w:val="BodyText"/>
        <w:spacing w:before="1"/>
        <w:ind w:left="0"/>
      </w:pPr>
    </w:p>
    <w:p>
      <w:pPr>
        <w:pStyle w:val="BodyText"/>
        <w:ind w:right="114"/>
        <w:jc w:val="both"/>
      </w:pPr>
      <w:r>
        <w:rPr/>
        <w:t>II.- Si los bienes que señala el demandado no fueron bastantes o si no se</w:t>
      </w:r>
      <w:r>
        <w:rPr>
          <w:spacing w:val="12"/>
        </w:rPr>
        <w:t> </w:t>
      </w:r>
      <w:r>
        <w:rPr/>
        <w:t>sujeta al orden establecido en el artículo anterior;</w:t>
      </w:r>
    </w:p>
    <w:p>
      <w:pPr>
        <w:pStyle w:val="BodyText"/>
        <w:spacing w:before="1"/>
        <w:ind w:left="0"/>
      </w:pPr>
    </w:p>
    <w:p>
      <w:pPr>
        <w:pStyle w:val="BodyText"/>
        <w:ind w:right="121"/>
        <w:jc w:val="both"/>
      </w:pPr>
      <w:r>
        <w:rPr/>
        <w:t>III.- Si</w:t>
      </w:r>
      <w:r>
        <w:rPr>
          <w:spacing w:val="-2"/>
        </w:rPr>
        <w:t> </w:t>
      </w:r>
      <w:r>
        <w:rPr/>
        <w:t>los</w:t>
      </w:r>
      <w:r>
        <w:rPr>
          <w:spacing w:val="-1"/>
        </w:rPr>
        <w:t> </w:t>
      </w:r>
      <w:r>
        <w:rPr/>
        <w:t>bienes</w:t>
      </w:r>
      <w:r>
        <w:rPr>
          <w:spacing w:val="-1"/>
        </w:rPr>
        <w:t> </w:t>
      </w:r>
      <w:r>
        <w:rPr/>
        <w:t>estuvieren</w:t>
      </w:r>
      <w:r>
        <w:rPr>
          <w:spacing w:val="-2"/>
        </w:rPr>
        <w:t> </w:t>
      </w:r>
      <w:r>
        <w:rPr/>
        <w:t>en</w:t>
      </w:r>
      <w:r>
        <w:rPr>
          <w:spacing w:val="-2"/>
        </w:rPr>
        <w:t> </w:t>
      </w:r>
      <w:r>
        <w:rPr/>
        <w:t>diversos</w:t>
      </w:r>
      <w:r>
        <w:rPr>
          <w:spacing w:val="-1"/>
        </w:rPr>
        <w:t> </w:t>
      </w:r>
      <w:r>
        <w:rPr/>
        <w:t>lugares, en</w:t>
      </w:r>
      <w:r>
        <w:rPr>
          <w:spacing w:val="-2"/>
        </w:rPr>
        <w:t> </w:t>
      </w:r>
      <w:r>
        <w:rPr/>
        <w:t>este</w:t>
      </w:r>
      <w:r>
        <w:rPr>
          <w:spacing w:val="-2"/>
        </w:rPr>
        <w:t> </w:t>
      </w:r>
      <w:r>
        <w:rPr/>
        <w:t>caso</w:t>
      </w:r>
      <w:r>
        <w:rPr>
          <w:spacing w:val="-2"/>
        </w:rPr>
        <w:t> </w:t>
      </w:r>
      <w:r>
        <w:rPr/>
        <w:t>puede</w:t>
      </w:r>
      <w:r>
        <w:rPr>
          <w:spacing w:val="-2"/>
        </w:rPr>
        <w:t> </w:t>
      </w:r>
      <w:r>
        <w:rPr/>
        <w:t>señalar los</w:t>
      </w:r>
      <w:r>
        <w:rPr>
          <w:spacing w:val="-1"/>
        </w:rPr>
        <w:t> </w:t>
      </w:r>
      <w:r>
        <w:rPr/>
        <w:t>que</w:t>
      </w:r>
      <w:r>
        <w:rPr>
          <w:spacing w:val="-2"/>
        </w:rPr>
        <w:t> </w:t>
      </w:r>
      <w:r>
        <w:rPr/>
        <w:t>se</w:t>
      </w:r>
      <w:r>
        <w:rPr>
          <w:spacing w:val="-2"/>
        </w:rPr>
        <w:t> </w:t>
      </w:r>
      <w:r>
        <w:rPr/>
        <w:t>hallen en</w:t>
      </w:r>
      <w:r>
        <w:rPr>
          <w:spacing w:val="-2"/>
        </w:rPr>
        <w:t> </w:t>
      </w:r>
      <w:r>
        <w:rPr/>
        <w:t>el lugar del juicio.</w:t>
      </w:r>
    </w:p>
    <w:p>
      <w:pPr>
        <w:pStyle w:val="BodyText"/>
        <w:spacing w:before="227"/>
        <w:ind w:right="107"/>
        <w:jc w:val="both"/>
      </w:pPr>
      <w:r>
        <w:rPr>
          <w:b/>
        </w:rPr>
        <w:t>Artículo 526.- </w:t>
      </w:r>
      <w:r>
        <w:rPr/>
        <w:t>El embargo sólo subsiste en cuanto los bienes que fueron objeto de él basten a cubrir la suerte principal y costas, incluidos los nuevos vencimientos y réditos hasta la total solución, a menos que la ley disponga expresamente lo contrario.</w:t>
      </w:r>
    </w:p>
    <w:p>
      <w:pPr>
        <w:pStyle w:val="BodyText"/>
        <w:spacing w:before="2"/>
        <w:ind w:left="0"/>
      </w:pPr>
    </w:p>
    <w:p>
      <w:pPr>
        <w:pStyle w:val="BodyText"/>
        <w:ind w:right="117"/>
        <w:jc w:val="both"/>
      </w:pPr>
      <w:r>
        <w:rPr>
          <w:b/>
        </w:rPr>
        <w:t>Artículo 527.- </w:t>
      </w:r>
      <w:r>
        <w:rPr/>
        <w:t>Cualquiera dificultad suscitada en la diligencia de embargo no la impedirá ni suspenderá;</w:t>
      </w:r>
      <w:r>
        <w:rPr>
          <w:spacing w:val="40"/>
        </w:rPr>
        <w:t> </w:t>
      </w:r>
      <w:r>
        <w:rPr/>
        <w:t>el actuario la allanará prudentemente a reserva de lo que determine el Juez.</w:t>
      </w:r>
    </w:p>
    <w:p>
      <w:pPr>
        <w:pStyle w:val="BodyText"/>
        <w:spacing w:before="1"/>
        <w:ind w:left="0"/>
      </w:pPr>
    </w:p>
    <w:p>
      <w:pPr>
        <w:pStyle w:val="BodyText"/>
        <w:ind w:right="117"/>
        <w:jc w:val="both"/>
      </w:pPr>
      <w:r>
        <w:rPr>
          <w:b/>
        </w:rPr>
        <w:t>Artículo 528.- </w:t>
      </w:r>
      <w:r>
        <w:rPr/>
        <w:t>Cuando practicado el remate de los bienes consignados en garantía, no alcanzare su producto para cubrir la reclamación, el acreedor puede pedir el embargo de otros bienes.</w:t>
      </w:r>
    </w:p>
    <w:p>
      <w:pPr>
        <w:pStyle w:val="BodyText"/>
        <w:spacing w:before="1"/>
        <w:ind w:left="0"/>
      </w:pPr>
    </w:p>
    <w:p>
      <w:pPr>
        <w:spacing w:before="1"/>
        <w:ind w:left="116" w:right="0" w:firstLine="0"/>
        <w:jc w:val="both"/>
        <w:rPr>
          <w:sz w:val="20"/>
        </w:rPr>
      </w:pPr>
      <w:r>
        <w:rPr>
          <w:b/>
          <w:sz w:val="20"/>
        </w:rPr>
        <w:t>Artículo</w:t>
      </w:r>
      <w:r>
        <w:rPr>
          <w:b/>
          <w:spacing w:val="-5"/>
          <w:sz w:val="20"/>
        </w:rPr>
        <w:t> </w:t>
      </w:r>
      <w:r>
        <w:rPr>
          <w:b/>
          <w:sz w:val="20"/>
        </w:rPr>
        <w:t>529.-</w:t>
      </w:r>
      <w:r>
        <w:rPr>
          <w:b/>
          <w:spacing w:val="-9"/>
          <w:sz w:val="20"/>
        </w:rPr>
        <w:t> </w:t>
      </w:r>
      <w:r>
        <w:rPr>
          <w:sz w:val="20"/>
        </w:rPr>
        <w:t>Podrá</w:t>
      </w:r>
      <w:r>
        <w:rPr>
          <w:spacing w:val="-7"/>
          <w:sz w:val="20"/>
        </w:rPr>
        <w:t> </w:t>
      </w:r>
      <w:r>
        <w:rPr>
          <w:sz w:val="20"/>
        </w:rPr>
        <w:t>pedirse</w:t>
      </w:r>
      <w:r>
        <w:rPr>
          <w:spacing w:val="-7"/>
          <w:sz w:val="20"/>
        </w:rPr>
        <w:t> </w:t>
      </w:r>
      <w:r>
        <w:rPr>
          <w:sz w:val="20"/>
        </w:rPr>
        <w:t>la</w:t>
      </w:r>
      <w:r>
        <w:rPr>
          <w:spacing w:val="-7"/>
          <w:sz w:val="20"/>
        </w:rPr>
        <w:t> </w:t>
      </w:r>
      <w:r>
        <w:rPr>
          <w:sz w:val="20"/>
        </w:rPr>
        <w:t>ampliación</w:t>
      </w:r>
      <w:r>
        <w:rPr>
          <w:spacing w:val="-7"/>
          <w:sz w:val="20"/>
        </w:rPr>
        <w:t> </w:t>
      </w:r>
      <w:r>
        <w:rPr>
          <w:sz w:val="20"/>
        </w:rPr>
        <w:t>de</w:t>
      </w:r>
      <w:r>
        <w:rPr>
          <w:spacing w:val="-6"/>
          <w:sz w:val="20"/>
        </w:rPr>
        <w:t> </w:t>
      </w:r>
      <w:r>
        <w:rPr>
          <w:spacing w:val="-2"/>
          <w:sz w:val="20"/>
        </w:rPr>
        <w:t>embargo:</w:t>
      </w:r>
    </w:p>
    <w:p>
      <w:pPr>
        <w:pStyle w:val="BodyText"/>
        <w:spacing w:before="226"/>
        <w:ind w:right="122"/>
        <w:jc w:val="both"/>
      </w:pPr>
      <w:r>
        <w:rPr/>
        <w:t>I.- En cualquier caso en que a juicio del Juez, fundado en prueba bastante no basten los bienes secuestrados para cubrir la deuda y las costas;</w:t>
      </w:r>
    </w:p>
    <w:p>
      <w:pPr>
        <w:pStyle w:val="BodyText"/>
        <w:spacing w:before="1"/>
        <w:ind w:left="0"/>
      </w:pPr>
    </w:p>
    <w:p>
      <w:pPr>
        <w:pStyle w:val="BodyText"/>
        <w:ind w:right="115"/>
        <w:jc w:val="both"/>
      </w:pPr>
      <w:r>
        <w:rPr/>
        <w:t>II.- Si el bien secuestrado que se sacó a remate dejare de cubrir el importe de lo reclamado a consecuencia de las retasas que sufriere o si transcurrido un año desde la remisión, tratándose de muebles, no se hubiere obtenido su venta;</w:t>
      </w:r>
    </w:p>
    <w:p>
      <w:pPr>
        <w:pStyle w:val="BodyText"/>
        <w:spacing w:before="2"/>
        <w:ind w:left="0"/>
      </w:pPr>
    </w:p>
    <w:p>
      <w:pPr>
        <w:pStyle w:val="BodyText"/>
        <w:spacing w:before="1"/>
        <w:ind w:right="119"/>
        <w:jc w:val="both"/>
      </w:pPr>
      <w:r>
        <w:rPr/>
        <w:t>III.- Cuando no se embarguen bienes suficientes por no tenerlos el deudor y después aparecen o los </w:t>
      </w:r>
      <w:r>
        <w:rPr>
          <w:spacing w:val="-2"/>
        </w:rPr>
        <w:t>adquiera;</w:t>
      </w:r>
    </w:p>
    <w:p>
      <w:pPr>
        <w:pStyle w:val="BodyText"/>
        <w:spacing w:before="1"/>
        <w:ind w:left="0"/>
      </w:pPr>
    </w:p>
    <w:p>
      <w:pPr>
        <w:pStyle w:val="BodyText"/>
        <w:jc w:val="both"/>
      </w:pPr>
      <w:r>
        <w:rPr/>
        <w:t>IV.-</w:t>
      </w:r>
      <w:r>
        <w:rPr>
          <w:spacing w:val="-9"/>
        </w:rPr>
        <w:t> </w:t>
      </w:r>
      <w:r>
        <w:rPr/>
        <w:t>En</w:t>
      </w:r>
      <w:r>
        <w:rPr>
          <w:spacing w:val="-4"/>
        </w:rPr>
        <w:t> </w:t>
      </w:r>
      <w:r>
        <w:rPr/>
        <w:t>los</w:t>
      </w:r>
      <w:r>
        <w:rPr>
          <w:spacing w:val="-2"/>
        </w:rPr>
        <w:t> </w:t>
      </w:r>
      <w:r>
        <w:rPr/>
        <w:t>casos</w:t>
      </w:r>
      <w:r>
        <w:rPr>
          <w:spacing w:val="-7"/>
        </w:rPr>
        <w:t> </w:t>
      </w:r>
      <w:r>
        <w:rPr/>
        <w:t>de</w:t>
      </w:r>
      <w:r>
        <w:rPr>
          <w:spacing w:val="-4"/>
        </w:rPr>
        <w:t> </w:t>
      </w:r>
      <w:r>
        <w:rPr/>
        <w:t>tercería,</w:t>
      </w:r>
      <w:r>
        <w:rPr>
          <w:spacing w:val="-5"/>
        </w:rPr>
        <w:t> </w:t>
      </w:r>
      <w:r>
        <w:rPr/>
        <w:t>conforme</w:t>
      </w:r>
      <w:r>
        <w:rPr>
          <w:spacing w:val="-4"/>
        </w:rPr>
        <w:t> </w:t>
      </w:r>
      <w:r>
        <w:rPr/>
        <w:t>a</w:t>
      </w:r>
      <w:r>
        <w:rPr>
          <w:spacing w:val="-8"/>
        </w:rPr>
        <w:t> </w:t>
      </w:r>
      <w:r>
        <w:rPr/>
        <w:t>lo</w:t>
      </w:r>
      <w:r>
        <w:rPr>
          <w:spacing w:val="-4"/>
        </w:rPr>
        <w:t> </w:t>
      </w:r>
      <w:r>
        <w:rPr/>
        <w:t>dispuesto</w:t>
      </w:r>
      <w:r>
        <w:rPr>
          <w:spacing w:val="-6"/>
        </w:rPr>
        <w:t> </w:t>
      </w:r>
      <w:r>
        <w:rPr/>
        <w:t>en</w:t>
      </w:r>
      <w:r>
        <w:rPr>
          <w:spacing w:val="-4"/>
        </w:rPr>
        <w:t> </w:t>
      </w:r>
      <w:r>
        <w:rPr/>
        <w:t>el</w:t>
      </w:r>
      <w:r>
        <w:rPr>
          <w:spacing w:val="-4"/>
        </w:rPr>
        <w:t> </w:t>
      </w:r>
      <w:r>
        <w:rPr/>
        <w:t>Título</w:t>
      </w:r>
      <w:r>
        <w:rPr>
          <w:spacing w:val="-3"/>
        </w:rPr>
        <w:t> </w:t>
      </w:r>
      <w:r>
        <w:rPr>
          <w:spacing w:val="-2"/>
        </w:rPr>
        <w:t>décimo.</w:t>
      </w:r>
    </w:p>
    <w:p>
      <w:pPr>
        <w:spacing w:after="0"/>
        <w:jc w:val="both"/>
        <w:sectPr>
          <w:pgSz w:w="12240" w:h="15840"/>
          <w:pgMar w:header="15" w:footer="726" w:top="1700" w:bottom="920" w:left="1300" w:right="1300"/>
        </w:sectPr>
      </w:pPr>
    </w:p>
    <w:p>
      <w:pPr>
        <w:pStyle w:val="BodyText"/>
        <w:spacing w:before="187"/>
        <w:ind w:right="117"/>
        <w:jc w:val="both"/>
      </w:pPr>
      <w:r>
        <w:rPr>
          <w:b/>
        </w:rPr>
        <w:t>Artículo 530.- </w:t>
      </w:r>
      <w:r>
        <w:rPr/>
        <w:t>La ampliación del embargo se seguirá por cuerda separada sin suspensión de la sección de ejecución a la que se unirá después de realizada.</w:t>
      </w:r>
    </w:p>
    <w:p>
      <w:pPr>
        <w:pStyle w:val="BodyText"/>
        <w:spacing w:before="2"/>
        <w:ind w:left="0"/>
      </w:pPr>
    </w:p>
    <w:p>
      <w:pPr>
        <w:pStyle w:val="BodyText"/>
        <w:ind w:right="114"/>
        <w:jc w:val="both"/>
      </w:pPr>
      <w:r>
        <w:rPr>
          <w:b/>
        </w:rPr>
        <w:t>Artículo 531.- </w:t>
      </w:r>
      <w:r>
        <w:rPr/>
        <w:t>De todo secuestro se tendrá como depositario a la persona que nombre el acreedor, bajo su responsabilidad, mediante formal inventario.</w:t>
      </w:r>
    </w:p>
    <w:p>
      <w:pPr>
        <w:pStyle w:val="BodyText"/>
        <w:spacing w:before="1"/>
        <w:ind w:left="0"/>
      </w:pPr>
    </w:p>
    <w:p>
      <w:pPr>
        <w:pStyle w:val="BodyText"/>
        <w:jc w:val="both"/>
      </w:pPr>
      <w:r>
        <w:rPr/>
        <w:t>Se</w:t>
      </w:r>
      <w:r>
        <w:rPr>
          <w:spacing w:val="-5"/>
        </w:rPr>
        <w:t> </w:t>
      </w:r>
      <w:r>
        <w:rPr/>
        <w:t>exceptúa</w:t>
      </w:r>
      <w:r>
        <w:rPr>
          <w:spacing w:val="-5"/>
        </w:rPr>
        <w:t> </w:t>
      </w:r>
      <w:r>
        <w:rPr/>
        <w:t>de</w:t>
      </w:r>
      <w:r>
        <w:rPr>
          <w:spacing w:val="-4"/>
        </w:rPr>
        <w:t> </w:t>
      </w:r>
      <w:r>
        <w:rPr/>
        <w:t>lo</w:t>
      </w:r>
      <w:r>
        <w:rPr>
          <w:spacing w:val="-5"/>
        </w:rPr>
        <w:t> </w:t>
      </w:r>
      <w:r>
        <w:rPr/>
        <w:t>dispuesto</w:t>
      </w:r>
      <w:r>
        <w:rPr>
          <w:spacing w:val="-4"/>
        </w:rPr>
        <w:t> </w:t>
      </w:r>
      <w:r>
        <w:rPr/>
        <w:t>en</w:t>
      </w:r>
      <w:r>
        <w:rPr>
          <w:spacing w:val="-5"/>
        </w:rPr>
        <w:t> </w:t>
      </w:r>
      <w:r>
        <w:rPr/>
        <w:t>este</w:t>
      </w:r>
      <w:r>
        <w:rPr>
          <w:spacing w:val="-4"/>
        </w:rPr>
        <w:t> </w:t>
      </w:r>
      <w:r>
        <w:rPr>
          <w:spacing w:val="-2"/>
        </w:rPr>
        <w:t>precepto:</w:t>
      </w:r>
    </w:p>
    <w:p>
      <w:pPr>
        <w:pStyle w:val="BodyText"/>
        <w:spacing w:before="3"/>
        <w:ind w:left="0"/>
      </w:pPr>
    </w:p>
    <w:p>
      <w:pPr>
        <w:pStyle w:val="BodyText"/>
        <w:spacing w:line="237" w:lineRule="auto" w:before="1"/>
        <w:ind w:right="114"/>
        <w:jc w:val="both"/>
      </w:pPr>
      <w:r>
        <w:rPr/>
        <w:t>I.- El embargo de dinero o de créditos fácilmente realizables que se efectúa en virtud de sentencia,</w:t>
      </w:r>
      <w:r>
        <w:rPr>
          <w:spacing w:val="40"/>
        </w:rPr>
        <w:t> </w:t>
      </w:r>
      <w:r>
        <w:rPr/>
        <w:t>porque entonces se hace entrega inmediata al actor en pago; en cualquier otro caso el depósito se hará en el Banco de México o en casa comercial de crédito reconocido en los lugares en que no esté establecido aquél; el billete de depósito se conservará en el seguro del Juzgado;</w:t>
      </w:r>
    </w:p>
    <w:p>
      <w:pPr>
        <w:pStyle w:val="BodyText"/>
        <w:spacing w:before="4"/>
        <w:ind w:left="0"/>
      </w:pPr>
    </w:p>
    <w:p>
      <w:pPr>
        <w:pStyle w:val="BodyText"/>
        <w:ind w:right="109"/>
        <w:jc w:val="both"/>
      </w:pPr>
      <w:r>
        <w:rPr/>
        <w:t>II.- El secuestro de bienes que han sido objeto de embargo judicial anterior en cuyo caso el depositario anterior en tiempo lo será respecto de todos los embargos subsecuentes mientras subsista el primero, a no ser que el reembargo sea por virtud de cédula hipotecaria, derecho de prenda u otro privilegio real; porque entonces éste prevalecerá si el crédito de que procede es de fecha anterior al primer secuestro;</w:t>
      </w:r>
    </w:p>
    <w:p>
      <w:pPr>
        <w:pStyle w:val="BodyText"/>
        <w:spacing w:before="5"/>
        <w:ind w:left="0"/>
      </w:pPr>
    </w:p>
    <w:p>
      <w:pPr>
        <w:pStyle w:val="BodyText"/>
        <w:spacing w:line="237" w:lineRule="auto"/>
        <w:ind w:right="112"/>
        <w:jc w:val="both"/>
      </w:pPr>
      <w:r>
        <w:rPr/>
        <w:t>III.- El secuestro de alhajas y demás muebles preciosos, se hará depositándolos en la institución autorizada al efecto por la ley o en el Monte de Piedad. Fuera de Pachuca, en casa de comercio de crédito reconocido.</w:t>
      </w:r>
    </w:p>
    <w:p>
      <w:pPr>
        <w:pStyle w:val="BodyText"/>
        <w:spacing w:before="2"/>
        <w:ind w:left="0"/>
      </w:pPr>
    </w:p>
    <w:p>
      <w:pPr>
        <w:spacing w:before="0"/>
        <w:ind w:left="116" w:right="0" w:firstLine="0"/>
        <w:jc w:val="both"/>
        <w:rPr>
          <w:sz w:val="20"/>
        </w:rPr>
      </w:pPr>
      <w:r>
        <w:rPr>
          <w:b/>
          <w:sz w:val="20"/>
        </w:rPr>
        <w:t>Artículo</w:t>
      </w:r>
      <w:r>
        <w:rPr>
          <w:b/>
          <w:spacing w:val="-5"/>
          <w:sz w:val="20"/>
        </w:rPr>
        <w:t> </w:t>
      </w:r>
      <w:r>
        <w:rPr>
          <w:b/>
          <w:sz w:val="20"/>
        </w:rPr>
        <w:t>532.-</w:t>
      </w:r>
      <w:r>
        <w:rPr>
          <w:b/>
          <w:spacing w:val="-10"/>
          <w:sz w:val="20"/>
        </w:rPr>
        <w:t> </w:t>
      </w:r>
      <w:r>
        <w:rPr>
          <w:sz w:val="20"/>
        </w:rPr>
        <w:t>Quedan</w:t>
      </w:r>
      <w:r>
        <w:rPr>
          <w:spacing w:val="-7"/>
          <w:sz w:val="20"/>
        </w:rPr>
        <w:t> </w:t>
      </w:r>
      <w:r>
        <w:rPr>
          <w:sz w:val="20"/>
        </w:rPr>
        <w:t>exceptuados</w:t>
      </w:r>
      <w:r>
        <w:rPr>
          <w:spacing w:val="-6"/>
          <w:sz w:val="20"/>
        </w:rPr>
        <w:t> </w:t>
      </w:r>
      <w:r>
        <w:rPr>
          <w:sz w:val="20"/>
        </w:rPr>
        <w:t>de</w:t>
      </w:r>
      <w:r>
        <w:rPr>
          <w:spacing w:val="-7"/>
          <w:sz w:val="20"/>
        </w:rPr>
        <w:t> </w:t>
      </w:r>
      <w:r>
        <w:rPr>
          <w:spacing w:val="-2"/>
          <w:sz w:val="20"/>
        </w:rPr>
        <w:t>embargo:</w:t>
      </w:r>
    </w:p>
    <w:p>
      <w:pPr>
        <w:pStyle w:val="BodyText"/>
        <w:spacing w:before="1"/>
        <w:ind w:left="0"/>
      </w:pPr>
    </w:p>
    <w:p>
      <w:pPr>
        <w:pStyle w:val="BodyText"/>
        <w:ind w:right="118"/>
        <w:jc w:val="both"/>
      </w:pPr>
      <w:r>
        <w:rPr/>
        <w:t>I.- Los bienes que constituyen el patrimonio de familia desde su inscripción en el Registro Público de la Propiedad, en los términos establecidos por el Código Civil;</w:t>
      </w:r>
    </w:p>
    <w:p>
      <w:pPr>
        <w:pStyle w:val="BodyText"/>
        <w:spacing w:before="1"/>
        <w:ind w:left="0"/>
      </w:pPr>
    </w:p>
    <w:p>
      <w:pPr>
        <w:pStyle w:val="BodyText"/>
        <w:ind w:right="111"/>
        <w:jc w:val="both"/>
      </w:pPr>
      <w:r>
        <w:rPr/>
        <w:t>II.-</w:t>
      </w:r>
      <w:r>
        <w:rPr>
          <w:spacing w:val="-4"/>
        </w:rPr>
        <w:t> </w:t>
      </w:r>
      <w:r>
        <w:rPr/>
        <w:t>El</w:t>
      </w:r>
      <w:r>
        <w:rPr>
          <w:spacing w:val="-1"/>
        </w:rPr>
        <w:t> </w:t>
      </w:r>
      <w:r>
        <w:rPr/>
        <w:t>lecho</w:t>
      </w:r>
      <w:r>
        <w:rPr>
          <w:spacing w:val="-1"/>
        </w:rPr>
        <w:t> </w:t>
      </w:r>
      <w:r>
        <w:rPr/>
        <w:t>cotidiano, los vestidos y los muebles del</w:t>
      </w:r>
      <w:r>
        <w:rPr>
          <w:spacing w:val="-1"/>
        </w:rPr>
        <w:t> </w:t>
      </w:r>
      <w:r>
        <w:rPr/>
        <w:t>uso</w:t>
      </w:r>
      <w:r>
        <w:rPr>
          <w:spacing w:val="-1"/>
        </w:rPr>
        <w:t> </w:t>
      </w:r>
      <w:r>
        <w:rPr/>
        <w:t>ordinario, del</w:t>
      </w:r>
      <w:r>
        <w:rPr>
          <w:spacing w:val="-1"/>
        </w:rPr>
        <w:t> </w:t>
      </w:r>
      <w:r>
        <w:rPr/>
        <w:t>deudor, de</w:t>
      </w:r>
      <w:r>
        <w:rPr>
          <w:spacing w:val="-1"/>
        </w:rPr>
        <w:t> </w:t>
      </w:r>
      <w:r>
        <w:rPr/>
        <w:t>su</w:t>
      </w:r>
      <w:r>
        <w:rPr>
          <w:spacing w:val="-1"/>
        </w:rPr>
        <w:t> </w:t>
      </w:r>
      <w:r>
        <w:rPr/>
        <w:t>mujer o</w:t>
      </w:r>
      <w:r>
        <w:rPr>
          <w:spacing w:val="-1"/>
        </w:rPr>
        <w:t> </w:t>
      </w:r>
      <w:r>
        <w:rPr/>
        <w:t>de sus hijos, no siendo de lujo a juicio del Juez;</w:t>
      </w:r>
    </w:p>
    <w:p>
      <w:pPr>
        <w:pStyle w:val="BodyText"/>
        <w:spacing w:before="2"/>
        <w:ind w:left="0"/>
      </w:pPr>
    </w:p>
    <w:p>
      <w:pPr>
        <w:pStyle w:val="BodyText"/>
        <w:jc w:val="both"/>
      </w:pPr>
      <w:r>
        <w:rPr/>
        <w:t>III.-</w:t>
      </w:r>
      <w:r>
        <w:rPr>
          <w:spacing w:val="-6"/>
        </w:rPr>
        <w:t> </w:t>
      </w:r>
      <w:r>
        <w:rPr/>
        <w:t>Los</w:t>
      </w:r>
      <w:r>
        <w:rPr>
          <w:spacing w:val="-7"/>
        </w:rPr>
        <w:t> </w:t>
      </w:r>
      <w:r>
        <w:rPr/>
        <w:t>instrumentos,</w:t>
      </w:r>
      <w:r>
        <w:rPr>
          <w:spacing w:val="-7"/>
        </w:rPr>
        <w:t> </w:t>
      </w:r>
      <w:r>
        <w:rPr/>
        <w:t>aparatos</w:t>
      </w:r>
      <w:r>
        <w:rPr>
          <w:spacing w:val="-3"/>
        </w:rPr>
        <w:t> </w:t>
      </w:r>
      <w:r>
        <w:rPr/>
        <w:t>y</w:t>
      </w:r>
      <w:r>
        <w:rPr>
          <w:spacing w:val="-8"/>
        </w:rPr>
        <w:t> </w:t>
      </w:r>
      <w:r>
        <w:rPr/>
        <w:t>útiles</w:t>
      </w:r>
      <w:r>
        <w:rPr>
          <w:spacing w:val="-4"/>
        </w:rPr>
        <w:t> </w:t>
      </w:r>
      <w:r>
        <w:rPr/>
        <w:t>necesarios</w:t>
      </w:r>
      <w:r>
        <w:rPr>
          <w:spacing w:val="-4"/>
        </w:rPr>
        <w:t> </w:t>
      </w:r>
      <w:r>
        <w:rPr/>
        <w:t>para</w:t>
      </w:r>
      <w:r>
        <w:rPr>
          <w:spacing w:val="-10"/>
        </w:rPr>
        <w:t> </w:t>
      </w:r>
      <w:r>
        <w:rPr/>
        <w:t>el</w:t>
      </w:r>
      <w:r>
        <w:rPr>
          <w:spacing w:val="-5"/>
        </w:rPr>
        <w:t> </w:t>
      </w:r>
      <w:r>
        <w:rPr/>
        <w:t>arte</w:t>
      </w:r>
      <w:r>
        <w:rPr>
          <w:spacing w:val="-5"/>
        </w:rPr>
        <w:t> </w:t>
      </w:r>
      <w:r>
        <w:rPr/>
        <w:t>u</w:t>
      </w:r>
      <w:r>
        <w:rPr>
          <w:spacing w:val="-5"/>
        </w:rPr>
        <w:t> </w:t>
      </w:r>
      <w:r>
        <w:rPr/>
        <w:t>oficio</w:t>
      </w:r>
      <w:r>
        <w:rPr>
          <w:spacing w:val="-5"/>
        </w:rPr>
        <w:t> </w:t>
      </w:r>
      <w:r>
        <w:rPr/>
        <w:t>a</w:t>
      </w:r>
      <w:r>
        <w:rPr>
          <w:spacing w:val="-5"/>
        </w:rPr>
        <w:t> </w:t>
      </w:r>
      <w:r>
        <w:rPr/>
        <w:t>que</w:t>
      </w:r>
      <w:r>
        <w:rPr>
          <w:spacing w:val="-4"/>
        </w:rPr>
        <w:t> </w:t>
      </w:r>
      <w:r>
        <w:rPr/>
        <w:t>el</w:t>
      </w:r>
      <w:r>
        <w:rPr>
          <w:spacing w:val="-5"/>
        </w:rPr>
        <w:t> </w:t>
      </w:r>
      <w:r>
        <w:rPr/>
        <w:t>deudor</w:t>
      </w:r>
      <w:r>
        <w:rPr>
          <w:spacing w:val="-5"/>
        </w:rPr>
        <w:t> </w:t>
      </w:r>
      <w:r>
        <w:rPr/>
        <w:t>esté</w:t>
      </w:r>
      <w:r>
        <w:rPr>
          <w:spacing w:val="-4"/>
        </w:rPr>
        <w:t> </w:t>
      </w:r>
      <w:r>
        <w:rPr>
          <w:spacing w:val="-2"/>
        </w:rPr>
        <w:t>dedicado;</w:t>
      </w:r>
    </w:p>
    <w:p>
      <w:pPr>
        <w:pStyle w:val="BodyText"/>
        <w:spacing w:before="226"/>
        <w:ind w:right="110"/>
        <w:jc w:val="both"/>
      </w:pPr>
      <w:r>
        <w:rPr/>
        <w:t>IV.- La maquinaria, instrumentos y animales propios para el cultivo agrícola, en cuanto fueren necesarios para el servicio de la finca a que estén destinados, a juicio del Juez, a cuyo efecto oirá el informe de un perito nombrado por él;</w:t>
      </w:r>
    </w:p>
    <w:p>
      <w:pPr>
        <w:pStyle w:val="BodyText"/>
        <w:spacing w:before="2"/>
        <w:ind w:right="119"/>
        <w:jc w:val="both"/>
      </w:pPr>
      <w:r>
        <w:rPr/>
        <w:t>V.- Los libros, aparatos, instrumentos y útiles de las personas que ejerzan o se dediquen al estudio de profesiones liberales;</w:t>
      </w:r>
    </w:p>
    <w:p>
      <w:pPr>
        <w:pStyle w:val="BodyText"/>
        <w:spacing w:before="1"/>
        <w:ind w:left="0"/>
      </w:pPr>
    </w:p>
    <w:p>
      <w:pPr>
        <w:pStyle w:val="BodyText"/>
        <w:ind w:right="114"/>
        <w:jc w:val="both"/>
      </w:pPr>
      <w:r>
        <w:rPr/>
        <w:t>VI.- Las armas y caballos que los militares en servicio activo usen, indispensables para éste conforme a las leyes relativas;</w:t>
      </w:r>
    </w:p>
    <w:p>
      <w:pPr>
        <w:pStyle w:val="BodyText"/>
        <w:spacing w:before="1"/>
        <w:ind w:left="0"/>
      </w:pPr>
    </w:p>
    <w:p>
      <w:pPr>
        <w:pStyle w:val="BodyText"/>
        <w:ind w:right="112"/>
        <w:jc w:val="both"/>
      </w:pPr>
      <w:r>
        <w:rPr/>
        <w:t>VII.- Los efectos, maquinaria e instrumentos propios para el fomento y giro de las negociaciones mercantiles o industriales, en</w:t>
      </w:r>
      <w:r>
        <w:rPr>
          <w:spacing w:val="-2"/>
        </w:rPr>
        <w:t> </w:t>
      </w:r>
      <w:r>
        <w:rPr/>
        <w:t>cuanto fueren necesarios para su</w:t>
      </w:r>
      <w:r>
        <w:rPr>
          <w:spacing w:val="-2"/>
        </w:rPr>
        <w:t> </w:t>
      </w:r>
      <w:r>
        <w:rPr/>
        <w:t>servicio y</w:t>
      </w:r>
      <w:r>
        <w:rPr>
          <w:spacing w:val="-1"/>
        </w:rPr>
        <w:t> </w:t>
      </w:r>
      <w:r>
        <w:rPr/>
        <w:t>movimiento, a</w:t>
      </w:r>
      <w:r>
        <w:rPr>
          <w:spacing w:val="-2"/>
        </w:rPr>
        <w:t> </w:t>
      </w:r>
      <w:r>
        <w:rPr/>
        <w:t>juicio del Juez, a cuyo efecto oirá el dictamen de un perito nombrado por él;</w:t>
      </w:r>
      <w:r>
        <w:rPr>
          <w:spacing w:val="14"/>
        </w:rPr>
        <w:t> </w:t>
      </w:r>
      <w:r>
        <w:rPr/>
        <w:t>pero podrán ser intervenidos juntamente con</w:t>
      </w:r>
      <w:r>
        <w:rPr>
          <w:spacing w:val="40"/>
        </w:rPr>
        <w:t> </w:t>
      </w:r>
      <w:r>
        <w:rPr/>
        <w:t>la negociación a que estén destinados;</w:t>
      </w:r>
    </w:p>
    <w:p>
      <w:pPr>
        <w:pStyle w:val="BodyText"/>
        <w:spacing w:line="480" w:lineRule="auto" w:before="228"/>
        <w:ind w:right="1981"/>
        <w:jc w:val="both"/>
      </w:pPr>
      <w:r>
        <w:rPr/>
        <w:t>VIII.-</w:t>
      </w:r>
      <w:r>
        <w:rPr>
          <w:spacing w:val="-1"/>
        </w:rPr>
        <w:t> </w:t>
      </w:r>
      <w:r>
        <w:rPr/>
        <w:t>Las</w:t>
      </w:r>
      <w:r>
        <w:rPr>
          <w:spacing w:val="-6"/>
        </w:rPr>
        <w:t> </w:t>
      </w:r>
      <w:r>
        <w:rPr/>
        <w:t>mieses</w:t>
      </w:r>
      <w:r>
        <w:rPr>
          <w:spacing w:val="-2"/>
        </w:rPr>
        <w:t> </w:t>
      </w:r>
      <w:r>
        <w:rPr/>
        <w:t>antes</w:t>
      </w:r>
      <w:r>
        <w:rPr>
          <w:spacing w:val="-6"/>
        </w:rPr>
        <w:t> </w:t>
      </w:r>
      <w:r>
        <w:rPr/>
        <w:t>de</w:t>
      </w:r>
      <w:r>
        <w:rPr>
          <w:spacing w:val="-3"/>
        </w:rPr>
        <w:t> </w:t>
      </w:r>
      <w:r>
        <w:rPr/>
        <w:t>ser</w:t>
      </w:r>
      <w:r>
        <w:rPr>
          <w:spacing w:val="-6"/>
        </w:rPr>
        <w:t> </w:t>
      </w:r>
      <w:r>
        <w:rPr/>
        <w:t>cosechadas, pero</w:t>
      </w:r>
      <w:r>
        <w:rPr>
          <w:spacing w:val="-3"/>
        </w:rPr>
        <w:t> </w:t>
      </w:r>
      <w:r>
        <w:rPr/>
        <w:t>no</w:t>
      </w:r>
      <w:r>
        <w:rPr>
          <w:spacing w:val="-3"/>
        </w:rPr>
        <w:t> </w:t>
      </w:r>
      <w:r>
        <w:rPr/>
        <w:t>los</w:t>
      </w:r>
      <w:r>
        <w:rPr>
          <w:spacing w:val="-6"/>
        </w:rPr>
        <w:t> </w:t>
      </w:r>
      <w:r>
        <w:rPr/>
        <w:t>derechos</w:t>
      </w:r>
      <w:r>
        <w:rPr>
          <w:spacing w:val="-2"/>
        </w:rPr>
        <w:t> </w:t>
      </w:r>
      <w:r>
        <w:rPr/>
        <w:t>sobre</w:t>
      </w:r>
      <w:r>
        <w:rPr>
          <w:spacing w:val="-3"/>
        </w:rPr>
        <w:t> </w:t>
      </w:r>
      <w:r>
        <w:rPr/>
        <w:t>las</w:t>
      </w:r>
      <w:r>
        <w:rPr>
          <w:spacing w:val="-2"/>
        </w:rPr>
        <w:t> </w:t>
      </w:r>
      <w:r>
        <w:rPr/>
        <w:t>siembras; IX.- El derecho de usufructo pero no los frutos de éste;</w:t>
      </w:r>
    </w:p>
    <w:p>
      <w:pPr>
        <w:pStyle w:val="BodyText"/>
        <w:spacing w:before="2"/>
        <w:jc w:val="both"/>
      </w:pPr>
      <w:r>
        <w:rPr/>
        <w:t>X.-</w:t>
      </w:r>
      <w:r>
        <w:rPr>
          <w:spacing w:val="-2"/>
        </w:rPr>
        <w:t> </w:t>
      </w:r>
      <w:r>
        <w:rPr/>
        <w:t>Los</w:t>
      </w:r>
      <w:r>
        <w:rPr>
          <w:spacing w:val="-3"/>
        </w:rPr>
        <w:t> </w:t>
      </w:r>
      <w:r>
        <w:rPr/>
        <w:t>derechos</w:t>
      </w:r>
      <w:r>
        <w:rPr>
          <w:spacing w:val="-2"/>
        </w:rPr>
        <w:t> </w:t>
      </w:r>
      <w:r>
        <w:rPr/>
        <w:t>de</w:t>
      </w:r>
      <w:r>
        <w:rPr>
          <w:spacing w:val="-8"/>
        </w:rPr>
        <w:t> </w:t>
      </w:r>
      <w:r>
        <w:rPr/>
        <w:t>uso</w:t>
      </w:r>
      <w:r>
        <w:rPr>
          <w:spacing w:val="-4"/>
        </w:rPr>
        <w:t> </w:t>
      </w:r>
      <w:r>
        <w:rPr/>
        <w:t>y</w:t>
      </w:r>
      <w:r>
        <w:rPr>
          <w:spacing w:val="-2"/>
        </w:rPr>
        <w:t> habitación;</w:t>
      </w:r>
    </w:p>
    <w:p>
      <w:pPr>
        <w:pStyle w:val="BodyText"/>
        <w:spacing w:before="1"/>
        <w:ind w:left="0"/>
      </w:pPr>
    </w:p>
    <w:p>
      <w:pPr>
        <w:pStyle w:val="BodyText"/>
        <w:ind w:right="108"/>
        <w:jc w:val="both"/>
      </w:pPr>
      <w:r>
        <w:rPr/>
        <w:t>XI.- Las servidumbres, a no ser que se embargue el fundo a cuyo favor están constituidas; excepto la de aguas que es embargable independientemente;</w:t>
      </w:r>
    </w:p>
    <w:p>
      <w:pPr>
        <w:spacing w:after="0"/>
        <w:jc w:val="both"/>
        <w:sectPr>
          <w:pgSz w:w="12240" w:h="15840"/>
          <w:pgMar w:header="15" w:footer="726" w:top="1740" w:bottom="920" w:left="1300" w:right="1300"/>
        </w:sectPr>
      </w:pPr>
    </w:p>
    <w:p>
      <w:pPr>
        <w:pStyle w:val="BodyText"/>
        <w:spacing w:before="187"/>
        <w:jc w:val="both"/>
      </w:pPr>
      <w:r>
        <w:rPr/>
        <w:t>XII.-</w:t>
      </w:r>
      <w:r>
        <w:rPr>
          <w:spacing w:val="-4"/>
        </w:rPr>
        <w:t> </w:t>
      </w:r>
      <w:r>
        <w:rPr/>
        <w:t>La</w:t>
      </w:r>
      <w:r>
        <w:rPr>
          <w:spacing w:val="-6"/>
        </w:rPr>
        <w:t> </w:t>
      </w:r>
      <w:r>
        <w:rPr/>
        <w:t>renta</w:t>
      </w:r>
      <w:r>
        <w:rPr>
          <w:spacing w:val="-10"/>
        </w:rPr>
        <w:t> </w:t>
      </w:r>
      <w:r>
        <w:rPr/>
        <w:t>vitalicia,</w:t>
      </w:r>
      <w:r>
        <w:rPr>
          <w:spacing w:val="-3"/>
        </w:rPr>
        <w:t> </w:t>
      </w:r>
      <w:r>
        <w:rPr/>
        <w:t>en</w:t>
      </w:r>
      <w:r>
        <w:rPr>
          <w:spacing w:val="-5"/>
        </w:rPr>
        <w:t> </w:t>
      </w:r>
      <w:r>
        <w:rPr/>
        <w:t>los</w:t>
      </w:r>
      <w:r>
        <w:rPr>
          <w:spacing w:val="-9"/>
        </w:rPr>
        <w:t> </w:t>
      </w:r>
      <w:r>
        <w:rPr/>
        <w:t>términos</w:t>
      </w:r>
      <w:r>
        <w:rPr>
          <w:spacing w:val="-4"/>
        </w:rPr>
        <w:t> </w:t>
      </w:r>
      <w:r>
        <w:rPr/>
        <w:t>establecidos</w:t>
      </w:r>
      <w:r>
        <w:rPr>
          <w:spacing w:val="-5"/>
        </w:rPr>
        <w:t> </w:t>
      </w:r>
      <w:r>
        <w:rPr/>
        <w:t>en</w:t>
      </w:r>
      <w:r>
        <w:rPr>
          <w:spacing w:val="-6"/>
        </w:rPr>
        <w:t> </w:t>
      </w:r>
      <w:r>
        <w:rPr/>
        <w:t>los</w:t>
      </w:r>
      <w:r>
        <w:rPr>
          <w:spacing w:val="-4"/>
        </w:rPr>
        <w:t> </w:t>
      </w:r>
      <w:r>
        <w:rPr/>
        <w:t>artículos</w:t>
      </w:r>
      <w:r>
        <w:rPr>
          <w:spacing w:val="-5"/>
        </w:rPr>
        <w:t> </w:t>
      </w:r>
      <w:r>
        <w:rPr/>
        <w:t>2778</w:t>
      </w:r>
      <w:r>
        <w:rPr>
          <w:spacing w:val="-5"/>
        </w:rPr>
        <w:t> </w:t>
      </w:r>
      <w:r>
        <w:rPr/>
        <w:t>y</w:t>
      </w:r>
      <w:r>
        <w:rPr>
          <w:spacing w:val="-9"/>
        </w:rPr>
        <w:t> </w:t>
      </w:r>
      <w:r>
        <w:rPr/>
        <w:t>2780</w:t>
      </w:r>
      <w:r>
        <w:rPr>
          <w:spacing w:val="-5"/>
        </w:rPr>
        <w:t> </w:t>
      </w:r>
      <w:r>
        <w:rPr/>
        <w:t>del</w:t>
      </w:r>
      <w:r>
        <w:rPr>
          <w:spacing w:val="-6"/>
        </w:rPr>
        <w:t> </w:t>
      </w:r>
      <w:r>
        <w:rPr/>
        <w:t>Código</w:t>
      </w:r>
      <w:r>
        <w:rPr>
          <w:spacing w:val="-5"/>
        </w:rPr>
        <w:t> </w:t>
      </w:r>
      <w:r>
        <w:rPr>
          <w:spacing w:val="-2"/>
        </w:rPr>
        <w:t>Civil;</w:t>
      </w:r>
    </w:p>
    <w:p>
      <w:pPr>
        <w:pStyle w:val="BodyText"/>
        <w:spacing w:before="2"/>
        <w:ind w:left="0"/>
      </w:pPr>
    </w:p>
    <w:p>
      <w:pPr>
        <w:pStyle w:val="BodyText"/>
        <w:ind w:right="112"/>
        <w:jc w:val="both"/>
      </w:pPr>
      <w:r>
        <w:rPr/>
        <w:t>XIII.- Los sueldos y el salario de los trabajadores en los términos que establece la Ley Federal del Trabajo, siempre que no se trate de deudas alimenticias o responsabilidad proveniente de delito;</w:t>
      </w:r>
    </w:p>
    <w:p>
      <w:pPr>
        <w:pStyle w:val="BodyText"/>
        <w:spacing w:before="1"/>
        <w:ind w:left="0"/>
      </w:pPr>
    </w:p>
    <w:p>
      <w:pPr>
        <w:pStyle w:val="BodyText"/>
        <w:jc w:val="both"/>
      </w:pPr>
      <w:r>
        <w:rPr/>
        <w:t>XIV.-</w:t>
      </w:r>
      <w:r>
        <w:rPr>
          <w:spacing w:val="-10"/>
        </w:rPr>
        <w:t> </w:t>
      </w:r>
      <w:r>
        <w:rPr/>
        <w:t>Las</w:t>
      </w:r>
      <w:r>
        <w:rPr>
          <w:spacing w:val="-6"/>
        </w:rPr>
        <w:t> </w:t>
      </w:r>
      <w:r>
        <w:rPr/>
        <w:t>asignaciones</w:t>
      </w:r>
      <w:r>
        <w:rPr>
          <w:spacing w:val="-5"/>
        </w:rPr>
        <w:t> </w:t>
      </w:r>
      <w:r>
        <w:rPr/>
        <w:t>de</w:t>
      </w:r>
      <w:r>
        <w:rPr>
          <w:spacing w:val="-7"/>
        </w:rPr>
        <w:t> </w:t>
      </w:r>
      <w:r>
        <w:rPr/>
        <w:t>los</w:t>
      </w:r>
      <w:r>
        <w:rPr>
          <w:spacing w:val="-6"/>
        </w:rPr>
        <w:t> </w:t>
      </w:r>
      <w:r>
        <w:rPr/>
        <w:t>pensionistas</w:t>
      </w:r>
      <w:r>
        <w:rPr>
          <w:spacing w:val="-6"/>
        </w:rPr>
        <w:t> </w:t>
      </w:r>
      <w:r>
        <w:rPr/>
        <w:t>del</w:t>
      </w:r>
      <w:r>
        <w:rPr>
          <w:spacing w:val="-6"/>
        </w:rPr>
        <w:t> </w:t>
      </w:r>
      <w:r>
        <w:rPr>
          <w:spacing w:val="-2"/>
        </w:rPr>
        <w:t>Erario;</w:t>
      </w:r>
    </w:p>
    <w:p>
      <w:pPr>
        <w:pStyle w:val="BodyText"/>
        <w:spacing w:before="1"/>
        <w:ind w:left="0"/>
      </w:pPr>
    </w:p>
    <w:p>
      <w:pPr>
        <w:pStyle w:val="BodyText"/>
        <w:ind w:right="112"/>
        <w:jc w:val="both"/>
      </w:pPr>
      <w:r>
        <w:rPr/>
        <w:t>XV.- Los ejidos de los pueblos y la parcela individual que en su fraccionamiento haya correspondido a cada ejidatario.</w:t>
      </w:r>
    </w:p>
    <w:p>
      <w:pPr>
        <w:pStyle w:val="BodyText"/>
        <w:spacing w:before="227"/>
        <w:ind w:right="114"/>
        <w:jc w:val="both"/>
      </w:pPr>
      <w:r>
        <w:rPr>
          <w:b/>
        </w:rPr>
        <w:t>Artículo 533.- </w:t>
      </w:r>
      <w:r>
        <w:rPr/>
        <w:t>El deudor sujeto a patria potestad o tutela, el que estuviere físicamente impedido para trabajar y el que sin culpa carezca de bienes o de profesión u oficio, tendrán alimentos que el Juez fijará atendidas la importancia de la demanda y de los bienes y las circunstancias del demandado.</w:t>
      </w:r>
    </w:p>
    <w:p>
      <w:pPr>
        <w:pStyle w:val="BodyText"/>
        <w:spacing w:before="1"/>
        <w:ind w:left="0"/>
      </w:pPr>
    </w:p>
    <w:p>
      <w:pPr>
        <w:pStyle w:val="BodyText"/>
        <w:ind w:right="121"/>
        <w:jc w:val="both"/>
      </w:pPr>
      <w:r>
        <w:rPr>
          <w:b/>
        </w:rPr>
        <w:t>Artículo 534.- </w:t>
      </w:r>
      <w:r>
        <w:rPr/>
        <w:t>De todo embargo de bienes raíces se tomará razón en el Registro de la Propiedad, librándose al efecto por duplicado, copia certificada de la diligencia de embargo; uno de los ejemplares, después del registro, se unirá a los autos y el otro quedará en la expresada oficina.</w:t>
      </w:r>
    </w:p>
    <w:p>
      <w:pPr>
        <w:pStyle w:val="BodyText"/>
        <w:spacing w:before="2"/>
        <w:ind w:left="0"/>
      </w:pPr>
    </w:p>
    <w:p>
      <w:pPr>
        <w:pStyle w:val="BodyText"/>
        <w:spacing w:before="1"/>
        <w:ind w:right="107"/>
        <w:jc w:val="both"/>
      </w:pPr>
      <w:r>
        <w:rPr>
          <w:b/>
        </w:rPr>
        <w:t>Artículo 535.- </w:t>
      </w:r>
      <w:r>
        <w:rPr/>
        <w:t>Cuando</w:t>
      </w:r>
      <w:r>
        <w:rPr>
          <w:spacing w:val="-3"/>
        </w:rPr>
        <w:t> </w:t>
      </w:r>
      <w:r>
        <w:rPr/>
        <w:t>se aseguren</w:t>
      </w:r>
      <w:r>
        <w:rPr>
          <w:spacing w:val="-3"/>
        </w:rPr>
        <w:t> </w:t>
      </w:r>
      <w:r>
        <w:rPr/>
        <w:t>créditos, el</w:t>
      </w:r>
      <w:r>
        <w:rPr>
          <w:spacing w:val="-3"/>
        </w:rPr>
        <w:t> </w:t>
      </w:r>
      <w:r>
        <w:rPr/>
        <w:t>secuestro se</w:t>
      </w:r>
      <w:r>
        <w:rPr>
          <w:spacing w:val="-3"/>
        </w:rPr>
        <w:t> </w:t>
      </w:r>
      <w:r>
        <w:rPr/>
        <w:t>reducirá</w:t>
      </w:r>
      <w:r>
        <w:rPr>
          <w:spacing w:val="-3"/>
        </w:rPr>
        <w:t> </w:t>
      </w:r>
      <w:r>
        <w:rPr/>
        <w:t>a notificar al</w:t>
      </w:r>
      <w:r>
        <w:rPr>
          <w:spacing w:val="-3"/>
        </w:rPr>
        <w:t> </w:t>
      </w:r>
      <w:r>
        <w:rPr/>
        <w:t>deudor o</w:t>
      </w:r>
      <w:r>
        <w:rPr>
          <w:spacing w:val="-3"/>
        </w:rPr>
        <w:t> </w:t>
      </w:r>
      <w:r>
        <w:rPr/>
        <w:t>a quien deba pagarlos que no verifique el pago sino que retenga la cantidad o cantidades correspondientes a disposición del Juzgado, apercibido de doble pago en caso de desobediencia; y al acreedor contra quien se haya dictado el secuestro, que no disponga de esos créditos, bajo las penas que señala el Código Penal. Si llegare a asegurarse el título mismo del crédito, se nombrará un depositario que lo conserve en guarda, quien tendrá obligación de hacer todo lo necesario para que no se altere ni menoscabe el</w:t>
      </w:r>
      <w:r>
        <w:rPr>
          <w:spacing w:val="40"/>
        </w:rPr>
        <w:t> </w:t>
      </w:r>
      <w:r>
        <w:rPr/>
        <w:t>derecho que el título represente, y de intentar todas las acciones y recursos que la ley conceda para</w:t>
      </w:r>
      <w:r>
        <w:rPr>
          <w:spacing w:val="40"/>
        </w:rPr>
        <w:t> </w:t>
      </w:r>
      <w:r>
        <w:rPr/>
        <w:t>hacer efectivo el crédito, quedando sujeto, además a las obligaciones que impone el libro IV, segunda parte, título octavo del Código Civil.</w:t>
      </w:r>
    </w:p>
    <w:p>
      <w:pPr>
        <w:pStyle w:val="BodyText"/>
        <w:spacing w:before="2"/>
        <w:ind w:left="0"/>
      </w:pPr>
    </w:p>
    <w:p>
      <w:pPr>
        <w:pStyle w:val="BodyText"/>
        <w:spacing w:line="237" w:lineRule="auto"/>
        <w:ind w:right="111"/>
        <w:jc w:val="both"/>
      </w:pPr>
      <w:r>
        <w:rPr>
          <w:b/>
        </w:rPr>
        <w:t>Artículo 536.- </w:t>
      </w:r>
      <w:r>
        <w:rPr/>
        <w:t>Si los créditos a que se refiere el artículo anterior fueren litigiosos, la providencia de secuestro se notificará al Juez de los autos respectivos, dándole a conocer al depositario nombrado a fin de que éste pueda sin obstáculo desempeñar las obligaciones que le impone la parte final del artículo </w:t>
      </w:r>
      <w:r>
        <w:rPr>
          <w:spacing w:val="-2"/>
        </w:rPr>
        <w:t>anterior.</w:t>
      </w:r>
    </w:p>
    <w:p>
      <w:pPr>
        <w:pStyle w:val="BodyText"/>
        <w:spacing w:before="4"/>
        <w:ind w:left="0"/>
      </w:pPr>
    </w:p>
    <w:p>
      <w:pPr>
        <w:pStyle w:val="BodyText"/>
        <w:ind w:right="110"/>
        <w:jc w:val="both"/>
      </w:pPr>
      <w:r>
        <w:rPr>
          <w:b/>
        </w:rPr>
        <w:t>Artículo 537.- </w:t>
      </w:r>
      <w:r>
        <w:rPr/>
        <w:t>Recayendo el secuestro sobre bienes muebles que no sean dinero, alhajas ni créditos, el depositario que se nombre sólo tendrá el carácter de simple custodio de los objetos puestos a su</w:t>
      </w:r>
      <w:r>
        <w:rPr>
          <w:spacing w:val="80"/>
        </w:rPr>
        <w:t> </w:t>
      </w:r>
      <w:r>
        <w:rPr/>
        <w:t>cuidado, los que conservará a disposición del Juez respectivo. Si los muebles fueren fructíferos rendirá cuentas en los términos del artículo 545.</w:t>
      </w:r>
    </w:p>
    <w:p>
      <w:pPr>
        <w:pStyle w:val="BodyText"/>
        <w:spacing w:before="3"/>
        <w:ind w:left="0"/>
      </w:pPr>
    </w:p>
    <w:p>
      <w:pPr>
        <w:pStyle w:val="BodyText"/>
        <w:ind w:right="111"/>
        <w:jc w:val="both"/>
      </w:pPr>
      <w:r>
        <w:rPr>
          <w:b/>
        </w:rPr>
        <w:t>Artículo 538.-</w:t>
      </w:r>
      <w:r>
        <w:rPr>
          <w:b/>
          <w:spacing w:val="-1"/>
        </w:rPr>
        <w:t> </w:t>
      </w:r>
      <w:r>
        <w:rPr/>
        <w:t>El depositario, en el</w:t>
      </w:r>
      <w:r>
        <w:rPr>
          <w:spacing w:val="-3"/>
        </w:rPr>
        <w:t> </w:t>
      </w:r>
      <w:r>
        <w:rPr/>
        <w:t>caso</w:t>
      </w:r>
      <w:r>
        <w:rPr>
          <w:spacing w:val="-3"/>
        </w:rPr>
        <w:t> </w:t>
      </w:r>
      <w:r>
        <w:rPr/>
        <w:t>del artículo anterior, pondrá</w:t>
      </w:r>
      <w:r>
        <w:rPr>
          <w:spacing w:val="-3"/>
        </w:rPr>
        <w:t> </w:t>
      </w:r>
      <w:r>
        <w:rPr/>
        <w:t>en conocimiento del</w:t>
      </w:r>
      <w:r>
        <w:rPr>
          <w:spacing w:val="-3"/>
        </w:rPr>
        <w:t> </w:t>
      </w:r>
      <w:r>
        <w:rPr/>
        <w:t>juzgado</w:t>
      </w:r>
      <w:r>
        <w:rPr>
          <w:spacing w:val="-3"/>
        </w:rPr>
        <w:t> </w:t>
      </w:r>
      <w:r>
        <w:rPr/>
        <w:t>el lugar en que quede constituido el depósito, y</w:t>
      </w:r>
      <w:r>
        <w:rPr>
          <w:spacing w:val="-2"/>
        </w:rPr>
        <w:t> </w:t>
      </w:r>
      <w:r>
        <w:rPr/>
        <w:t>recabará la</w:t>
      </w:r>
      <w:r>
        <w:rPr>
          <w:spacing w:val="-3"/>
        </w:rPr>
        <w:t> </w:t>
      </w:r>
      <w:r>
        <w:rPr/>
        <w:t>autorización para hacer en</w:t>
      </w:r>
      <w:r>
        <w:rPr>
          <w:spacing w:val="-3"/>
        </w:rPr>
        <w:t> </w:t>
      </w:r>
      <w:r>
        <w:rPr/>
        <w:t>caso</w:t>
      </w:r>
      <w:r>
        <w:rPr>
          <w:spacing w:val="-3"/>
        </w:rPr>
        <w:t> </w:t>
      </w:r>
      <w:r>
        <w:rPr/>
        <w:t>necesario, los</w:t>
      </w:r>
      <w:r>
        <w:rPr>
          <w:spacing w:val="-2"/>
        </w:rPr>
        <w:t> </w:t>
      </w:r>
      <w:r>
        <w:rPr/>
        <w:t>gastos de almacenaje. Si no pudiere el depositario hacer los gastos que demande el depósito, pondrá esta circunstancia en conocimiento del Juez para que éste oyendo a las partes en una junta que se celebrará dentro de tres días, decrete el modo de hacer los gastos, según en la junta se acordare, o</w:t>
      </w:r>
      <w:r>
        <w:rPr>
          <w:spacing w:val="-1"/>
        </w:rPr>
        <w:t> </w:t>
      </w:r>
      <w:r>
        <w:rPr/>
        <w:t>en caso de no haber acuerdo, imponiendo esa obligación al que obtuvo la providencia de secuestro.</w:t>
      </w:r>
    </w:p>
    <w:p>
      <w:pPr>
        <w:pStyle w:val="BodyText"/>
        <w:spacing w:before="229"/>
        <w:ind w:right="114"/>
        <w:jc w:val="both"/>
      </w:pPr>
      <w:r>
        <w:rPr>
          <w:b/>
        </w:rPr>
        <w:t>Artículo 539.- </w:t>
      </w:r>
      <w:r>
        <w:rPr/>
        <w:t>Si los muebles depositados fueren cosas fungibles, el depositario tendrá, además, la obligación</w:t>
      </w:r>
      <w:r>
        <w:rPr>
          <w:spacing w:val="-1"/>
        </w:rPr>
        <w:t> </w:t>
      </w:r>
      <w:r>
        <w:rPr/>
        <w:t>de</w:t>
      </w:r>
      <w:r>
        <w:rPr>
          <w:spacing w:val="-1"/>
        </w:rPr>
        <w:t> </w:t>
      </w:r>
      <w:r>
        <w:rPr/>
        <w:t>imponerse</w:t>
      </w:r>
      <w:r>
        <w:rPr>
          <w:spacing w:val="-1"/>
        </w:rPr>
        <w:t> </w:t>
      </w:r>
      <w:r>
        <w:rPr/>
        <w:t>del</w:t>
      </w:r>
      <w:r>
        <w:rPr>
          <w:spacing w:val="-1"/>
        </w:rPr>
        <w:t> </w:t>
      </w:r>
      <w:r>
        <w:rPr/>
        <w:t>precio</w:t>
      </w:r>
      <w:r>
        <w:rPr>
          <w:spacing w:val="-1"/>
        </w:rPr>
        <w:t> </w:t>
      </w:r>
      <w:r>
        <w:rPr/>
        <w:t>que</w:t>
      </w:r>
      <w:r>
        <w:rPr>
          <w:spacing w:val="-1"/>
        </w:rPr>
        <w:t> </w:t>
      </w:r>
      <w:r>
        <w:rPr/>
        <w:t>en</w:t>
      </w:r>
      <w:r>
        <w:rPr>
          <w:spacing w:val="-1"/>
        </w:rPr>
        <w:t> </w:t>
      </w:r>
      <w:r>
        <w:rPr/>
        <w:t>la</w:t>
      </w:r>
      <w:r>
        <w:rPr>
          <w:spacing w:val="-1"/>
        </w:rPr>
        <w:t> </w:t>
      </w:r>
      <w:r>
        <w:rPr/>
        <w:t>plaza tengan</w:t>
      </w:r>
      <w:r>
        <w:rPr>
          <w:spacing w:val="-1"/>
        </w:rPr>
        <w:t> </w:t>
      </w:r>
      <w:r>
        <w:rPr/>
        <w:t>los efectos confiados a</w:t>
      </w:r>
      <w:r>
        <w:rPr>
          <w:spacing w:val="-1"/>
        </w:rPr>
        <w:t> </w:t>
      </w:r>
      <w:r>
        <w:rPr/>
        <w:t>su</w:t>
      </w:r>
      <w:r>
        <w:rPr>
          <w:spacing w:val="-1"/>
        </w:rPr>
        <w:t> </w:t>
      </w:r>
      <w:r>
        <w:rPr/>
        <w:t>guarda, a</w:t>
      </w:r>
      <w:r>
        <w:rPr>
          <w:spacing w:val="-1"/>
        </w:rPr>
        <w:t> </w:t>
      </w:r>
      <w:r>
        <w:rPr/>
        <w:t>fin</w:t>
      </w:r>
      <w:r>
        <w:rPr>
          <w:spacing w:val="-1"/>
        </w:rPr>
        <w:t> </w:t>
      </w:r>
      <w:r>
        <w:rPr/>
        <w:t>de</w:t>
      </w:r>
      <w:r>
        <w:rPr>
          <w:spacing w:val="-1"/>
        </w:rPr>
        <w:t> </w:t>
      </w:r>
      <w:r>
        <w:rPr/>
        <w:t>que si encuentra ocasión favorable para la venta, lo ponga desde luego en conocimiento del Juez, con objeto de que éste determine lo que fuere conveniente.</w:t>
      </w:r>
    </w:p>
    <w:p>
      <w:pPr>
        <w:pStyle w:val="BodyText"/>
        <w:spacing w:before="2"/>
        <w:ind w:left="0"/>
      </w:pPr>
    </w:p>
    <w:p>
      <w:pPr>
        <w:pStyle w:val="BodyText"/>
        <w:ind w:right="114"/>
        <w:jc w:val="both"/>
      </w:pPr>
      <w:r>
        <w:rPr>
          <w:b/>
        </w:rPr>
        <w:t>Artículo 540.- </w:t>
      </w:r>
      <w:r>
        <w:rPr/>
        <w:t>Si los muebles depositados fueren cosas fáciles de deteriorarse o demeritarse, el depositario deberá examinar frecuentemente su estado y poner en conocimiento del Juez el deterioro o demérito que en ellos observe o tema fundadamente que sobrevenga, a fin de que éste dicte el remedio</w:t>
      </w:r>
    </w:p>
    <w:p>
      <w:pPr>
        <w:spacing w:after="0"/>
        <w:jc w:val="both"/>
        <w:sectPr>
          <w:pgSz w:w="12240" w:h="15840"/>
          <w:pgMar w:header="15" w:footer="726" w:top="1740" w:bottom="920" w:left="1300" w:right="1300"/>
        </w:sectPr>
      </w:pPr>
    </w:p>
    <w:p>
      <w:pPr>
        <w:pStyle w:val="BodyText"/>
        <w:ind w:right="114"/>
        <w:jc w:val="both"/>
      </w:pPr>
      <w:r>
        <w:rPr/>
        <w:t>oportuno para evitar el mal, o acuerde su venta con las mejores condiciones, en vista de los precios de plaza y del demérito que hayan sufrido o estén expuestos a sufrir los objetos secuestrados.</w:t>
      </w:r>
    </w:p>
    <w:p>
      <w:pPr>
        <w:pStyle w:val="BodyText"/>
        <w:spacing w:before="226"/>
        <w:ind w:right="110"/>
        <w:jc w:val="both"/>
      </w:pPr>
      <w:r>
        <w:rPr>
          <w:b/>
        </w:rPr>
        <w:t>Artículo 541.- </w:t>
      </w:r>
      <w:r>
        <w:rPr/>
        <w:t>Si el secuestro recayere en finca urbana y sus rentas o sobre éstas solamente, el depositario tendrá el carácter de administrador, con las facultades y obligaciones siguientes:</w:t>
      </w:r>
    </w:p>
    <w:p>
      <w:pPr>
        <w:pStyle w:val="BodyText"/>
        <w:spacing w:before="2"/>
        <w:ind w:left="0"/>
      </w:pPr>
    </w:p>
    <w:p>
      <w:pPr>
        <w:pStyle w:val="BodyText"/>
        <w:ind w:right="114"/>
        <w:jc w:val="both"/>
      </w:pPr>
      <w:r>
        <w:rPr/>
        <w:t>I.- Podrá contratar los arrendamientos, bajo la base que las rentas no sean menores</w:t>
      </w:r>
      <w:r>
        <w:rPr>
          <w:spacing w:val="-1"/>
        </w:rPr>
        <w:t> </w:t>
      </w:r>
      <w:r>
        <w:rPr/>
        <w:t>de las que al tiempo de verificarse el secuestro rindiere la finca o departamento de ésta que estuviere arrendado; para el</w:t>
      </w:r>
      <w:r>
        <w:rPr>
          <w:spacing w:val="40"/>
        </w:rPr>
        <w:t> </w:t>
      </w:r>
      <w:r>
        <w:rPr/>
        <w:t>efecto si ignorase cual era en</w:t>
      </w:r>
      <w:r>
        <w:rPr>
          <w:spacing w:val="13"/>
        </w:rPr>
        <w:t> </w:t>
      </w:r>
      <w:r>
        <w:rPr/>
        <w:t>ese tiempo la renta, lo</w:t>
      </w:r>
      <w:r>
        <w:rPr>
          <w:spacing w:val="13"/>
        </w:rPr>
        <w:t> </w:t>
      </w:r>
      <w:r>
        <w:rPr/>
        <w:t>pondrá en conocimiento del Juez, para</w:t>
      </w:r>
      <w:r>
        <w:rPr>
          <w:spacing w:val="12"/>
        </w:rPr>
        <w:t> </w:t>
      </w:r>
      <w:r>
        <w:rPr/>
        <w:t>que recabe</w:t>
      </w:r>
      <w:r>
        <w:rPr>
          <w:spacing w:val="40"/>
        </w:rPr>
        <w:t> </w:t>
      </w:r>
      <w:r>
        <w:rPr/>
        <w:t>la noticia de la Oficina de Contribuciones Directas. Exigirá para asegurar el arrendamiento las garantías de estilo, bajo su responsabilidad; si no quiere aceptar ésta, recabará la autorización judicial;</w:t>
      </w:r>
    </w:p>
    <w:p>
      <w:pPr>
        <w:pStyle w:val="BodyText"/>
        <w:spacing w:before="228"/>
        <w:ind w:right="119"/>
        <w:jc w:val="both"/>
      </w:pPr>
      <w:r>
        <w:rPr/>
        <w:t>II.-</w:t>
      </w:r>
      <w:r>
        <w:rPr>
          <w:spacing w:val="-2"/>
        </w:rPr>
        <w:t> </w:t>
      </w:r>
      <w:r>
        <w:rPr/>
        <w:t>Recaudará las pensiones que por arrendamiento rinda la finca, en sus</w:t>
      </w:r>
      <w:r>
        <w:rPr>
          <w:spacing w:val="-2"/>
        </w:rPr>
        <w:t> </w:t>
      </w:r>
      <w:r>
        <w:rPr/>
        <w:t>términos y plazos;</w:t>
      </w:r>
      <w:r>
        <w:rPr>
          <w:spacing w:val="-1"/>
        </w:rPr>
        <w:t> </w:t>
      </w:r>
      <w:r>
        <w:rPr/>
        <w:t>procediendo en su caso contra los inquilinos morosos, con arreglo a la ley;</w:t>
      </w:r>
    </w:p>
    <w:p>
      <w:pPr>
        <w:pStyle w:val="BodyText"/>
        <w:spacing w:before="1"/>
        <w:ind w:left="0"/>
      </w:pPr>
    </w:p>
    <w:p>
      <w:pPr>
        <w:pStyle w:val="BodyText"/>
        <w:ind w:right="112"/>
        <w:jc w:val="both"/>
      </w:pPr>
      <w:r>
        <w:rPr/>
        <w:t>III.- Hará sin previa autorización los gastos ordinarios de la finca, como pago de contribuciones y los de mera conservación, servicio y aseo, no siendo excesivo su monto; cuyos gastos incluirá en la cuenta mensual de que después se hablará;</w:t>
      </w:r>
    </w:p>
    <w:p>
      <w:pPr>
        <w:pStyle w:val="BodyText"/>
        <w:spacing w:before="4"/>
        <w:ind w:left="0"/>
      </w:pPr>
    </w:p>
    <w:p>
      <w:pPr>
        <w:pStyle w:val="BodyText"/>
        <w:spacing w:line="237" w:lineRule="auto"/>
        <w:ind w:right="109"/>
        <w:jc w:val="both"/>
      </w:pPr>
      <w:r>
        <w:rPr/>
        <w:t>IV.- Presentará a la Oficina de Contribuciones, en tiempo oportuno, las manifestaciones que la ley de la materia previene; y de no hacerlo así, serán de su responsabilidad los daños y perjuicios que su omisión </w:t>
      </w:r>
      <w:r>
        <w:rPr>
          <w:spacing w:val="-2"/>
        </w:rPr>
        <w:t>origine;</w:t>
      </w:r>
    </w:p>
    <w:p>
      <w:pPr>
        <w:pStyle w:val="BodyText"/>
        <w:spacing w:before="2"/>
        <w:ind w:left="0"/>
      </w:pPr>
    </w:p>
    <w:p>
      <w:pPr>
        <w:pStyle w:val="BodyText"/>
        <w:spacing w:before="1"/>
        <w:ind w:right="122"/>
        <w:jc w:val="both"/>
      </w:pPr>
      <w:r>
        <w:rPr/>
        <w:t>V.- Para hacer los gastos de reparación o de construcción, ocurrirá al Juez solicitando la licencia para</w:t>
      </w:r>
      <w:r>
        <w:rPr>
          <w:spacing w:val="40"/>
        </w:rPr>
        <w:t> </w:t>
      </w:r>
      <w:r>
        <w:rPr/>
        <w:t>ello, y acompañando al efecto los presupuestos respectivos;</w:t>
      </w:r>
    </w:p>
    <w:p>
      <w:pPr>
        <w:pStyle w:val="BodyText"/>
        <w:spacing w:before="1"/>
        <w:ind w:left="0"/>
      </w:pPr>
    </w:p>
    <w:p>
      <w:pPr>
        <w:pStyle w:val="BodyText"/>
        <w:jc w:val="both"/>
      </w:pPr>
      <w:r>
        <w:rPr/>
        <w:t>VI.-</w:t>
      </w:r>
      <w:r>
        <w:rPr>
          <w:spacing w:val="-12"/>
        </w:rPr>
        <w:t> </w:t>
      </w:r>
      <w:r>
        <w:rPr/>
        <w:t>Pagará</w:t>
      </w:r>
      <w:r>
        <w:rPr>
          <w:spacing w:val="-8"/>
        </w:rPr>
        <w:t> </w:t>
      </w:r>
      <w:r>
        <w:rPr/>
        <w:t>previa</w:t>
      </w:r>
      <w:r>
        <w:rPr>
          <w:spacing w:val="-7"/>
        </w:rPr>
        <w:t> </w:t>
      </w:r>
      <w:r>
        <w:rPr/>
        <w:t>autorización</w:t>
      </w:r>
      <w:r>
        <w:rPr>
          <w:spacing w:val="-7"/>
        </w:rPr>
        <w:t> </w:t>
      </w:r>
      <w:r>
        <w:rPr/>
        <w:t>judicial,</w:t>
      </w:r>
      <w:r>
        <w:rPr>
          <w:spacing w:val="-5"/>
        </w:rPr>
        <w:t> </w:t>
      </w:r>
      <w:r>
        <w:rPr/>
        <w:t>los</w:t>
      </w:r>
      <w:r>
        <w:rPr>
          <w:spacing w:val="-6"/>
        </w:rPr>
        <w:t> </w:t>
      </w:r>
      <w:r>
        <w:rPr/>
        <w:t>réditos</w:t>
      </w:r>
      <w:r>
        <w:rPr>
          <w:spacing w:val="-6"/>
        </w:rPr>
        <w:t> </w:t>
      </w:r>
      <w:r>
        <w:rPr/>
        <w:t>de</w:t>
      </w:r>
      <w:r>
        <w:rPr>
          <w:spacing w:val="-12"/>
        </w:rPr>
        <w:t> </w:t>
      </w:r>
      <w:r>
        <w:rPr/>
        <w:t>los</w:t>
      </w:r>
      <w:r>
        <w:rPr>
          <w:spacing w:val="-6"/>
        </w:rPr>
        <w:t> </w:t>
      </w:r>
      <w:r>
        <w:rPr/>
        <w:t>gravámenes</w:t>
      </w:r>
      <w:r>
        <w:rPr>
          <w:spacing w:val="-7"/>
        </w:rPr>
        <w:t> </w:t>
      </w:r>
      <w:r>
        <w:rPr/>
        <w:t>reconocidos</w:t>
      </w:r>
      <w:r>
        <w:rPr>
          <w:spacing w:val="-6"/>
        </w:rPr>
        <w:t> </w:t>
      </w:r>
      <w:r>
        <w:rPr/>
        <w:t>sobre</w:t>
      </w:r>
      <w:r>
        <w:rPr>
          <w:spacing w:val="-7"/>
        </w:rPr>
        <w:t> </w:t>
      </w:r>
      <w:r>
        <w:rPr/>
        <w:t>la</w:t>
      </w:r>
      <w:r>
        <w:rPr>
          <w:spacing w:val="-7"/>
        </w:rPr>
        <w:t> </w:t>
      </w:r>
      <w:r>
        <w:rPr>
          <w:spacing w:val="-2"/>
        </w:rPr>
        <w:t>finca.</w:t>
      </w:r>
    </w:p>
    <w:p>
      <w:pPr>
        <w:pStyle w:val="BodyText"/>
        <w:ind w:left="0"/>
      </w:pPr>
    </w:p>
    <w:p>
      <w:pPr>
        <w:pStyle w:val="BodyText"/>
        <w:spacing w:before="1"/>
        <w:ind w:right="111"/>
        <w:jc w:val="both"/>
      </w:pPr>
      <w:r>
        <w:rPr>
          <w:b/>
        </w:rPr>
        <w:t>Artículo 542.- </w:t>
      </w:r>
      <w:r>
        <w:rPr/>
        <w:t>Pedida la autorización a que se refiere la fracción V del artículo anterior, el Juez citará a una audiencia que se verificará dentro de tres días para que las partes, en vista de los documentos que</w:t>
      </w:r>
      <w:r>
        <w:rPr>
          <w:spacing w:val="40"/>
        </w:rPr>
        <w:t> </w:t>
      </w:r>
      <w:r>
        <w:rPr/>
        <w:t>se acompañan resuelva de común acuerdo si se autoriza o no el gasto. No lográndose el acuerdo, el</w:t>
      </w:r>
      <w:r>
        <w:rPr>
          <w:spacing w:val="40"/>
        </w:rPr>
        <w:t> </w:t>
      </w:r>
      <w:r>
        <w:rPr/>
        <w:t>Juez dictará la resolución que corresponde.</w:t>
      </w:r>
    </w:p>
    <w:p>
      <w:pPr>
        <w:pStyle w:val="BodyText"/>
        <w:spacing w:before="227"/>
        <w:ind w:right="117"/>
        <w:jc w:val="both"/>
      </w:pPr>
      <w:r>
        <w:rPr>
          <w:b/>
        </w:rPr>
        <w:t>Artículo 543.- </w:t>
      </w:r>
      <w:r>
        <w:rPr/>
        <w:t>Si el secuestro se efectúa en una finca rústica o en una negociación mercantil o industrial, el depositario será mero interventor con cargo a la caja, vigilando la contabilidad y tendrá las siguientes </w:t>
      </w:r>
      <w:r>
        <w:rPr>
          <w:spacing w:val="-2"/>
        </w:rPr>
        <w:t>atribuciones:</w:t>
      </w:r>
    </w:p>
    <w:p>
      <w:pPr>
        <w:pStyle w:val="BodyText"/>
        <w:spacing w:before="2"/>
        <w:ind w:left="0"/>
      </w:pPr>
    </w:p>
    <w:p>
      <w:pPr>
        <w:pStyle w:val="BodyText"/>
        <w:spacing w:before="1"/>
        <w:ind w:right="120"/>
        <w:jc w:val="both"/>
      </w:pPr>
      <w:r>
        <w:rPr/>
        <w:t>I.- Inspeccionará el manejo de la negociación o finca rústica en su caso, y las operaciones que en ellas respectivamente se hagan a fin de que produzcan el mejor rendimiento posible;</w:t>
      </w:r>
    </w:p>
    <w:p>
      <w:pPr>
        <w:pStyle w:val="BodyText"/>
        <w:spacing w:before="1"/>
        <w:ind w:left="0"/>
      </w:pPr>
    </w:p>
    <w:p>
      <w:pPr>
        <w:pStyle w:val="BodyText"/>
        <w:jc w:val="both"/>
      </w:pPr>
      <w:r>
        <w:rPr/>
        <w:t>II.-</w:t>
      </w:r>
      <w:r>
        <w:rPr>
          <w:spacing w:val="-10"/>
        </w:rPr>
        <w:t> </w:t>
      </w:r>
      <w:r>
        <w:rPr/>
        <w:t>Vigilará</w:t>
      </w:r>
      <w:r>
        <w:rPr>
          <w:spacing w:val="-6"/>
        </w:rPr>
        <w:t> </w:t>
      </w:r>
      <w:r>
        <w:rPr/>
        <w:t>en</w:t>
      </w:r>
      <w:r>
        <w:rPr>
          <w:spacing w:val="-5"/>
        </w:rPr>
        <w:t> </w:t>
      </w:r>
      <w:r>
        <w:rPr/>
        <w:t>las</w:t>
      </w:r>
      <w:r>
        <w:rPr>
          <w:spacing w:val="-4"/>
        </w:rPr>
        <w:t> </w:t>
      </w:r>
      <w:r>
        <w:rPr/>
        <w:t>fincas</w:t>
      </w:r>
      <w:r>
        <w:rPr>
          <w:spacing w:val="-5"/>
        </w:rPr>
        <w:t> </w:t>
      </w:r>
      <w:r>
        <w:rPr/>
        <w:t>rústicas</w:t>
      </w:r>
      <w:r>
        <w:rPr>
          <w:spacing w:val="-4"/>
        </w:rPr>
        <w:t> </w:t>
      </w:r>
      <w:r>
        <w:rPr/>
        <w:t>la</w:t>
      </w:r>
      <w:r>
        <w:rPr>
          <w:spacing w:val="-5"/>
        </w:rPr>
        <w:t> </w:t>
      </w:r>
      <w:r>
        <w:rPr/>
        <w:t>recolección</w:t>
      </w:r>
      <w:r>
        <w:rPr>
          <w:spacing w:val="-5"/>
        </w:rPr>
        <w:t> </w:t>
      </w:r>
      <w:r>
        <w:rPr/>
        <w:t>de</w:t>
      </w:r>
      <w:r>
        <w:rPr>
          <w:spacing w:val="-6"/>
        </w:rPr>
        <w:t> </w:t>
      </w:r>
      <w:r>
        <w:rPr/>
        <w:t>los</w:t>
      </w:r>
      <w:r>
        <w:rPr>
          <w:spacing w:val="-4"/>
        </w:rPr>
        <w:t> </w:t>
      </w:r>
      <w:r>
        <w:rPr/>
        <w:t>frutos</w:t>
      </w:r>
      <w:r>
        <w:rPr>
          <w:spacing w:val="-4"/>
        </w:rPr>
        <w:t> </w:t>
      </w:r>
      <w:r>
        <w:rPr/>
        <w:t>y</w:t>
      </w:r>
      <w:r>
        <w:rPr>
          <w:spacing w:val="-4"/>
        </w:rPr>
        <w:t> </w:t>
      </w:r>
      <w:r>
        <w:rPr/>
        <w:t>su</w:t>
      </w:r>
      <w:r>
        <w:rPr>
          <w:spacing w:val="-10"/>
        </w:rPr>
        <w:t> </w:t>
      </w:r>
      <w:r>
        <w:rPr/>
        <w:t>venta,</w:t>
      </w:r>
      <w:r>
        <w:rPr>
          <w:spacing w:val="-7"/>
        </w:rPr>
        <w:t> </w:t>
      </w:r>
      <w:r>
        <w:rPr/>
        <w:t>y</w:t>
      </w:r>
      <w:r>
        <w:rPr>
          <w:spacing w:val="-5"/>
        </w:rPr>
        <w:t> </w:t>
      </w:r>
      <w:r>
        <w:rPr/>
        <w:t>recogerá</w:t>
      </w:r>
      <w:r>
        <w:rPr>
          <w:spacing w:val="-5"/>
        </w:rPr>
        <w:t> </w:t>
      </w:r>
      <w:r>
        <w:rPr/>
        <w:t>el</w:t>
      </w:r>
      <w:r>
        <w:rPr>
          <w:spacing w:val="-5"/>
        </w:rPr>
        <w:t> </w:t>
      </w:r>
      <w:r>
        <w:rPr/>
        <w:t>producto</w:t>
      </w:r>
      <w:r>
        <w:rPr>
          <w:spacing w:val="-10"/>
        </w:rPr>
        <w:t> </w:t>
      </w:r>
      <w:r>
        <w:rPr/>
        <w:t>de </w:t>
      </w:r>
      <w:r>
        <w:rPr>
          <w:spacing w:val="-2"/>
        </w:rPr>
        <w:t>ésta;</w:t>
      </w:r>
    </w:p>
    <w:p>
      <w:pPr>
        <w:pStyle w:val="BodyText"/>
        <w:ind w:left="0"/>
      </w:pPr>
    </w:p>
    <w:p>
      <w:pPr>
        <w:pStyle w:val="BodyText"/>
        <w:spacing w:before="1"/>
        <w:ind w:right="119"/>
        <w:jc w:val="both"/>
      </w:pPr>
      <w:r>
        <w:rPr/>
        <w:t>III.-</w:t>
      </w:r>
      <w:r>
        <w:rPr>
          <w:spacing w:val="-1"/>
        </w:rPr>
        <w:t> </w:t>
      </w:r>
      <w:r>
        <w:rPr/>
        <w:t>Vigilará las compras</w:t>
      </w:r>
      <w:r>
        <w:rPr>
          <w:spacing w:val="-2"/>
        </w:rPr>
        <w:t> </w:t>
      </w:r>
      <w:r>
        <w:rPr/>
        <w:t>y</w:t>
      </w:r>
      <w:r>
        <w:rPr>
          <w:spacing w:val="-2"/>
        </w:rPr>
        <w:t> </w:t>
      </w:r>
      <w:r>
        <w:rPr/>
        <w:t>ventas</w:t>
      </w:r>
      <w:r>
        <w:rPr>
          <w:spacing w:val="-2"/>
        </w:rPr>
        <w:t> </w:t>
      </w:r>
      <w:r>
        <w:rPr/>
        <w:t>de las negociaciones mercantiles</w:t>
      </w:r>
      <w:r>
        <w:rPr>
          <w:spacing w:val="-2"/>
        </w:rPr>
        <w:t> </w:t>
      </w:r>
      <w:r>
        <w:rPr/>
        <w:t>recogiendo bajo su</w:t>
      </w:r>
      <w:r>
        <w:rPr>
          <w:spacing w:val="-3"/>
        </w:rPr>
        <w:t> </w:t>
      </w:r>
      <w:r>
        <w:rPr/>
        <w:t>responsabilidad el </w:t>
      </w:r>
      <w:r>
        <w:rPr>
          <w:spacing w:val="-2"/>
        </w:rPr>
        <w:t>numerario;</w:t>
      </w:r>
    </w:p>
    <w:p>
      <w:pPr>
        <w:pStyle w:val="BodyText"/>
        <w:spacing w:before="227"/>
        <w:ind w:right="122"/>
        <w:jc w:val="both"/>
      </w:pPr>
      <w:r>
        <w:rPr/>
        <w:t>IV.- Vigilará la compra</w:t>
      </w:r>
      <w:r>
        <w:rPr>
          <w:spacing w:val="-2"/>
        </w:rPr>
        <w:t> </w:t>
      </w:r>
      <w:r>
        <w:rPr/>
        <w:t>de</w:t>
      </w:r>
      <w:r>
        <w:rPr>
          <w:spacing w:val="-2"/>
        </w:rPr>
        <w:t> </w:t>
      </w:r>
      <w:r>
        <w:rPr/>
        <w:t>materia prima, su</w:t>
      </w:r>
      <w:r>
        <w:rPr>
          <w:spacing w:val="-2"/>
        </w:rPr>
        <w:t> </w:t>
      </w:r>
      <w:r>
        <w:rPr/>
        <w:t>elaboración y</w:t>
      </w:r>
      <w:r>
        <w:rPr>
          <w:spacing w:val="-1"/>
        </w:rPr>
        <w:t> </w:t>
      </w:r>
      <w:r>
        <w:rPr/>
        <w:t>la venta</w:t>
      </w:r>
      <w:r>
        <w:rPr>
          <w:spacing w:val="-2"/>
        </w:rPr>
        <w:t> </w:t>
      </w:r>
      <w:r>
        <w:rPr/>
        <w:t>de los</w:t>
      </w:r>
      <w:r>
        <w:rPr>
          <w:spacing w:val="-1"/>
        </w:rPr>
        <w:t> </w:t>
      </w:r>
      <w:r>
        <w:rPr/>
        <w:t>productos, en las</w:t>
      </w:r>
      <w:r>
        <w:rPr>
          <w:spacing w:val="-1"/>
        </w:rPr>
        <w:t> </w:t>
      </w:r>
      <w:r>
        <w:rPr/>
        <w:t>negociaciones industriales, recogiendo el numerario y efectos de comercio para hacerlos efectivos en su vencimiento;</w:t>
      </w:r>
    </w:p>
    <w:p>
      <w:pPr>
        <w:pStyle w:val="BodyText"/>
        <w:spacing w:before="1"/>
        <w:ind w:left="0"/>
      </w:pPr>
    </w:p>
    <w:p>
      <w:pPr>
        <w:pStyle w:val="BodyText"/>
        <w:ind w:right="114"/>
        <w:jc w:val="both"/>
      </w:pPr>
      <w:r>
        <w:rPr/>
        <w:t>V.- Ministrará</w:t>
      </w:r>
      <w:r>
        <w:rPr>
          <w:spacing w:val="-2"/>
        </w:rPr>
        <w:t> </w:t>
      </w:r>
      <w:r>
        <w:rPr/>
        <w:t>los</w:t>
      </w:r>
      <w:r>
        <w:rPr>
          <w:spacing w:val="-1"/>
        </w:rPr>
        <w:t> </w:t>
      </w:r>
      <w:r>
        <w:rPr/>
        <w:t>fondos para los</w:t>
      </w:r>
      <w:r>
        <w:rPr>
          <w:spacing w:val="-1"/>
        </w:rPr>
        <w:t> </w:t>
      </w:r>
      <w:r>
        <w:rPr/>
        <w:t>gastos</w:t>
      </w:r>
      <w:r>
        <w:rPr>
          <w:spacing w:val="-1"/>
        </w:rPr>
        <w:t> </w:t>
      </w:r>
      <w:r>
        <w:rPr/>
        <w:t>de la negociación o finca</w:t>
      </w:r>
      <w:r>
        <w:rPr>
          <w:spacing w:val="-2"/>
        </w:rPr>
        <w:t> </w:t>
      </w:r>
      <w:r>
        <w:rPr/>
        <w:t>rústica</w:t>
      </w:r>
      <w:r>
        <w:rPr>
          <w:spacing w:val="-2"/>
        </w:rPr>
        <w:t> </w:t>
      </w:r>
      <w:r>
        <w:rPr/>
        <w:t>y</w:t>
      </w:r>
      <w:r>
        <w:rPr>
          <w:spacing w:val="-1"/>
        </w:rPr>
        <w:t> </w:t>
      </w:r>
      <w:r>
        <w:rPr/>
        <w:t>cuidará de</w:t>
      </w:r>
      <w:r>
        <w:rPr>
          <w:spacing w:val="-2"/>
        </w:rPr>
        <w:t> </w:t>
      </w:r>
      <w:r>
        <w:rPr/>
        <w:t>que la inversión</w:t>
      </w:r>
      <w:r>
        <w:rPr>
          <w:spacing w:val="-2"/>
        </w:rPr>
        <w:t> </w:t>
      </w:r>
      <w:r>
        <w:rPr/>
        <w:t>de esos fondos se haga convenientemente;</w:t>
      </w:r>
    </w:p>
    <w:p>
      <w:pPr>
        <w:pStyle w:val="BodyText"/>
        <w:spacing w:before="1"/>
        <w:ind w:left="0"/>
      </w:pPr>
    </w:p>
    <w:p>
      <w:pPr>
        <w:pStyle w:val="BodyText"/>
        <w:spacing w:before="1"/>
        <w:ind w:right="116"/>
        <w:jc w:val="both"/>
      </w:pPr>
      <w:r>
        <w:rPr/>
        <w:t>VI.-</w:t>
      </w:r>
      <w:r>
        <w:rPr>
          <w:spacing w:val="-1"/>
        </w:rPr>
        <w:t> </w:t>
      </w:r>
      <w:r>
        <w:rPr/>
        <w:t>Depositará el dinero que resultare</w:t>
      </w:r>
      <w:r>
        <w:rPr>
          <w:spacing w:val="-3"/>
        </w:rPr>
        <w:t> </w:t>
      </w:r>
      <w:r>
        <w:rPr/>
        <w:t>sobrante, después de cubiertos los</w:t>
      </w:r>
      <w:r>
        <w:rPr>
          <w:spacing w:val="-2"/>
        </w:rPr>
        <w:t> </w:t>
      </w:r>
      <w:r>
        <w:rPr/>
        <w:t>gastos</w:t>
      </w:r>
      <w:r>
        <w:rPr>
          <w:spacing w:val="-2"/>
        </w:rPr>
        <w:t> </w:t>
      </w:r>
      <w:r>
        <w:rPr/>
        <w:t>necesarios y</w:t>
      </w:r>
      <w:r>
        <w:rPr>
          <w:spacing w:val="-2"/>
        </w:rPr>
        <w:t> </w:t>
      </w:r>
      <w:r>
        <w:rPr/>
        <w:t>ordinarios, como se previene en el artículo 531.</w:t>
      </w:r>
    </w:p>
    <w:p>
      <w:pPr>
        <w:spacing w:after="0"/>
        <w:jc w:val="both"/>
        <w:sectPr>
          <w:pgSz w:w="12240" w:h="15840"/>
          <w:pgMar w:header="15" w:footer="726" w:top="1700" w:bottom="920" w:left="1300" w:right="1300"/>
        </w:sectPr>
      </w:pPr>
    </w:p>
    <w:p>
      <w:pPr>
        <w:pStyle w:val="BodyText"/>
        <w:ind w:right="118"/>
        <w:jc w:val="both"/>
      </w:pPr>
      <w:r>
        <w:rPr/>
        <w:t>VII.- Tomará provisionalmente las medidas que la prudencia aconseje para evitar los abusos y malos manejos en los administradores, dando inmediatamente cuenta al Juez para su ratificación y en su caso para que determine lo conducente a remediar el mal.</w:t>
      </w:r>
    </w:p>
    <w:p>
      <w:pPr>
        <w:pStyle w:val="BodyText"/>
        <w:spacing w:before="227"/>
        <w:ind w:right="108"/>
        <w:jc w:val="both"/>
      </w:pPr>
      <w:r>
        <w:rPr>
          <w:b/>
        </w:rPr>
        <w:t>Artículo 544.- </w:t>
      </w:r>
      <w:r>
        <w:rPr/>
        <w:t>Si en el cumplimiento de los deberes que el artículo anterior impone al interventor, éste encontrare que la administración no se hace convenientemente, o puede perjudicar los derechos del que pidió y obtuvo el secuestro, lo pondrá en conocimiento del Juez, para que oyendo a las partes y al interventor, determine lo conveniente.</w:t>
      </w:r>
    </w:p>
    <w:p>
      <w:pPr>
        <w:pStyle w:val="BodyText"/>
        <w:spacing w:before="4"/>
        <w:ind w:left="0"/>
      </w:pPr>
    </w:p>
    <w:p>
      <w:pPr>
        <w:pStyle w:val="BodyText"/>
        <w:spacing w:line="237" w:lineRule="auto"/>
        <w:ind w:right="112"/>
        <w:jc w:val="both"/>
      </w:pPr>
      <w:r>
        <w:rPr>
          <w:b/>
        </w:rPr>
        <w:t>Artículo 545.- </w:t>
      </w:r>
      <w:r>
        <w:rPr/>
        <w:t>Los que tengan administración o intervención, presentarán al juzgado cada mes, una cuenta de los esquilmos y demás frutos de la finca, y de los gastos erogados, no obstante cualquier recurso interpuesto en el principal.</w:t>
      </w:r>
    </w:p>
    <w:p>
      <w:pPr>
        <w:pStyle w:val="BodyText"/>
        <w:spacing w:before="2"/>
        <w:ind w:left="0"/>
      </w:pPr>
    </w:p>
    <w:p>
      <w:pPr>
        <w:pStyle w:val="BodyText"/>
        <w:ind w:right="109"/>
        <w:jc w:val="both"/>
      </w:pPr>
      <w:r>
        <w:rPr>
          <w:b/>
        </w:rPr>
        <w:t>Artículo 546.- </w:t>
      </w:r>
      <w:r>
        <w:rPr/>
        <w:t>El</w:t>
      </w:r>
      <w:r>
        <w:rPr>
          <w:spacing w:val="-1"/>
        </w:rPr>
        <w:t> </w:t>
      </w:r>
      <w:r>
        <w:rPr/>
        <w:t>Juez con</w:t>
      </w:r>
      <w:r>
        <w:rPr>
          <w:spacing w:val="-1"/>
        </w:rPr>
        <w:t> </w:t>
      </w:r>
      <w:r>
        <w:rPr/>
        <w:t>audiencia</w:t>
      </w:r>
      <w:r>
        <w:rPr>
          <w:spacing w:val="-1"/>
        </w:rPr>
        <w:t> </w:t>
      </w:r>
      <w:r>
        <w:rPr/>
        <w:t>de</w:t>
      </w:r>
      <w:r>
        <w:rPr>
          <w:spacing w:val="-1"/>
        </w:rPr>
        <w:t> </w:t>
      </w:r>
      <w:r>
        <w:rPr/>
        <w:t>las partes aprobará</w:t>
      </w:r>
      <w:r>
        <w:rPr>
          <w:spacing w:val="-1"/>
        </w:rPr>
        <w:t> </w:t>
      </w:r>
      <w:r>
        <w:rPr/>
        <w:t>o</w:t>
      </w:r>
      <w:r>
        <w:rPr>
          <w:spacing w:val="-1"/>
        </w:rPr>
        <w:t> </w:t>
      </w:r>
      <w:r>
        <w:rPr/>
        <w:t>reprobará la</w:t>
      </w:r>
      <w:r>
        <w:rPr>
          <w:spacing w:val="-1"/>
        </w:rPr>
        <w:t> </w:t>
      </w:r>
      <w:r>
        <w:rPr/>
        <w:t>cuenta</w:t>
      </w:r>
      <w:r>
        <w:rPr>
          <w:spacing w:val="-1"/>
        </w:rPr>
        <w:t> </w:t>
      </w:r>
      <w:r>
        <w:rPr/>
        <w:t>mensual</w:t>
      </w:r>
      <w:r>
        <w:rPr>
          <w:spacing w:val="-1"/>
        </w:rPr>
        <w:t> </w:t>
      </w:r>
      <w:r>
        <w:rPr/>
        <w:t>y determinará los fondos que deban quedar para los gastos necesarios, mandando depositar el sobrante líquido. Los incidentes relativos al depósito y a las cuentas se seguirán por cuerda separada y deben estar presentadas las cuentas antes del remate.</w:t>
      </w:r>
    </w:p>
    <w:p>
      <w:pPr>
        <w:pStyle w:val="BodyText"/>
        <w:spacing w:before="3"/>
        <w:ind w:left="0"/>
      </w:pPr>
    </w:p>
    <w:p>
      <w:pPr>
        <w:pStyle w:val="BodyText"/>
        <w:ind w:right="109"/>
        <w:jc w:val="both"/>
      </w:pPr>
      <w:r>
        <w:rPr>
          <w:b/>
        </w:rPr>
        <w:t>Artículo 547.- </w:t>
      </w:r>
      <w:r>
        <w:rPr/>
        <w:t>Será removido de plano el depositario en los siguientes casos: 1o.- Si dejare de rendir la cuenta mensual o la presentada no fuere aprobada; 2o.- Cuando no haya manifestado su domicilio o el cambio de éste; 3o.- Cuando tratándose de bienes muebles no pusiere en conocimiento del Juzgado dentro de las cuarenta y ocho horas que sigan a la entrega, el lugar en donde quede constituido el </w:t>
      </w:r>
      <w:r>
        <w:rPr>
          <w:spacing w:val="-2"/>
        </w:rPr>
        <w:t>depósito.</w:t>
      </w:r>
    </w:p>
    <w:p>
      <w:pPr>
        <w:pStyle w:val="BodyText"/>
        <w:spacing w:before="228"/>
        <w:ind w:right="113"/>
        <w:jc w:val="both"/>
      </w:pPr>
      <w:r>
        <w:rPr/>
        <w:t>Si el removido fuere el deudor, el ejecutante nombrará nuevo depositario. Si lo fuere el acreedor o la persona por él nombrada, la nueva elección se hará por el Juez.</w:t>
      </w:r>
    </w:p>
    <w:p>
      <w:pPr>
        <w:pStyle w:val="BodyText"/>
        <w:spacing w:before="1"/>
        <w:ind w:left="0"/>
      </w:pPr>
    </w:p>
    <w:p>
      <w:pPr>
        <w:pStyle w:val="BodyText"/>
        <w:ind w:right="115"/>
        <w:jc w:val="both"/>
      </w:pPr>
      <w:r>
        <w:rPr>
          <w:b/>
        </w:rPr>
        <w:t>Artículo 548.- </w:t>
      </w:r>
      <w:r>
        <w:rPr/>
        <w:t>El depositario y el actor, cuando éste lo hubiere nombrado, son responsables solidariamente de los bienes. El depositario que nombre el Juez deberá tener bienes raíces bastantes para responder del depósito, o en su defecto</w:t>
      </w:r>
      <w:r>
        <w:rPr>
          <w:spacing w:val="-2"/>
        </w:rPr>
        <w:t> </w:t>
      </w:r>
      <w:r>
        <w:rPr/>
        <w:t>otorgar fianza por cantidad no menor del valor del depósito.</w:t>
      </w:r>
    </w:p>
    <w:p>
      <w:pPr>
        <w:pStyle w:val="BodyText"/>
        <w:spacing w:before="2"/>
        <w:ind w:left="0"/>
      </w:pPr>
    </w:p>
    <w:p>
      <w:pPr>
        <w:pStyle w:val="BodyText"/>
        <w:jc w:val="both"/>
      </w:pPr>
      <w:r>
        <w:rPr>
          <w:b/>
        </w:rPr>
        <w:t>Artículo</w:t>
      </w:r>
      <w:r>
        <w:rPr>
          <w:b/>
          <w:spacing w:val="-5"/>
        </w:rPr>
        <w:t> </w:t>
      </w:r>
      <w:r>
        <w:rPr>
          <w:b/>
        </w:rPr>
        <w:t>549.-</w:t>
      </w:r>
      <w:r>
        <w:rPr>
          <w:b/>
          <w:spacing w:val="-10"/>
        </w:rPr>
        <w:t> </w:t>
      </w:r>
      <w:r>
        <w:rPr/>
        <w:t>Los</w:t>
      </w:r>
      <w:r>
        <w:rPr>
          <w:spacing w:val="-6"/>
        </w:rPr>
        <w:t> </w:t>
      </w:r>
      <w:r>
        <w:rPr/>
        <w:t>depositario</w:t>
      </w:r>
      <w:r>
        <w:rPr>
          <w:spacing w:val="-7"/>
        </w:rPr>
        <w:t> </w:t>
      </w:r>
      <w:r>
        <w:rPr/>
        <w:t>e</w:t>
      </w:r>
      <w:r>
        <w:rPr>
          <w:spacing w:val="-7"/>
        </w:rPr>
        <w:t> </w:t>
      </w:r>
      <w:r>
        <w:rPr/>
        <w:t>interventores</w:t>
      </w:r>
      <w:r>
        <w:rPr>
          <w:spacing w:val="-6"/>
        </w:rPr>
        <w:t> </w:t>
      </w:r>
      <w:r>
        <w:rPr/>
        <w:t>percibirán</w:t>
      </w:r>
      <w:r>
        <w:rPr>
          <w:spacing w:val="-7"/>
        </w:rPr>
        <w:t> </w:t>
      </w:r>
      <w:r>
        <w:rPr/>
        <w:t>por</w:t>
      </w:r>
      <w:r>
        <w:rPr>
          <w:spacing w:val="-7"/>
        </w:rPr>
        <w:t> </w:t>
      </w:r>
      <w:r>
        <w:rPr/>
        <w:t>honorario</w:t>
      </w:r>
      <w:r>
        <w:rPr>
          <w:spacing w:val="-7"/>
        </w:rPr>
        <w:t> </w:t>
      </w:r>
      <w:r>
        <w:rPr/>
        <w:t>el</w:t>
      </w:r>
      <w:r>
        <w:rPr>
          <w:spacing w:val="-7"/>
        </w:rPr>
        <w:t> </w:t>
      </w:r>
      <w:r>
        <w:rPr/>
        <w:t>que</w:t>
      </w:r>
      <w:r>
        <w:rPr>
          <w:spacing w:val="-7"/>
        </w:rPr>
        <w:t> </w:t>
      </w:r>
      <w:r>
        <w:rPr/>
        <w:t>les</w:t>
      </w:r>
      <w:r>
        <w:rPr>
          <w:spacing w:val="-6"/>
        </w:rPr>
        <w:t> </w:t>
      </w:r>
      <w:r>
        <w:rPr/>
        <w:t>señale</w:t>
      </w:r>
      <w:r>
        <w:rPr>
          <w:spacing w:val="-7"/>
        </w:rPr>
        <w:t> </w:t>
      </w:r>
      <w:r>
        <w:rPr/>
        <w:t>el</w:t>
      </w:r>
      <w:r>
        <w:rPr>
          <w:spacing w:val="-7"/>
        </w:rPr>
        <w:t> </w:t>
      </w:r>
      <w:r>
        <w:rPr>
          <w:spacing w:val="-2"/>
        </w:rPr>
        <w:t>arancel.</w:t>
      </w:r>
    </w:p>
    <w:p>
      <w:pPr>
        <w:pStyle w:val="BodyText"/>
        <w:spacing w:before="226"/>
        <w:ind w:right="112"/>
        <w:jc w:val="both"/>
      </w:pPr>
      <w:r>
        <w:rPr>
          <w:b/>
        </w:rPr>
        <w:t>Artículo 550.- </w:t>
      </w:r>
      <w:r>
        <w:rPr/>
        <w:t>Al ejecutarse las sentencias se formará la Sección de Ejecución y se integrará con el mandamiento de embargo; los incidentes relativos a ampliación y reducción del mismo; los de venta y remate</w:t>
      </w:r>
      <w:r>
        <w:rPr>
          <w:spacing w:val="-3"/>
        </w:rPr>
        <w:t> </w:t>
      </w:r>
      <w:r>
        <w:rPr/>
        <w:t>de</w:t>
      </w:r>
      <w:r>
        <w:rPr>
          <w:spacing w:val="-3"/>
        </w:rPr>
        <w:t> </w:t>
      </w:r>
      <w:r>
        <w:rPr/>
        <w:t>los</w:t>
      </w:r>
      <w:r>
        <w:rPr>
          <w:spacing w:val="-2"/>
        </w:rPr>
        <w:t> </w:t>
      </w:r>
      <w:r>
        <w:rPr/>
        <w:t>bienes</w:t>
      </w:r>
      <w:r>
        <w:rPr>
          <w:spacing w:val="-2"/>
        </w:rPr>
        <w:t> </w:t>
      </w:r>
      <w:r>
        <w:rPr/>
        <w:t>secuestrados; nombramientos,</w:t>
      </w:r>
      <w:r>
        <w:rPr>
          <w:spacing w:val="-5"/>
        </w:rPr>
        <w:t> </w:t>
      </w:r>
      <w:r>
        <w:rPr/>
        <w:t>remociones</w:t>
      </w:r>
      <w:r>
        <w:rPr>
          <w:spacing w:val="-2"/>
        </w:rPr>
        <w:t> </w:t>
      </w:r>
      <w:r>
        <w:rPr/>
        <w:t>y</w:t>
      </w:r>
      <w:r>
        <w:rPr>
          <w:spacing w:val="-2"/>
        </w:rPr>
        <w:t> </w:t>
      </w:r>
      <w:r>
        <w:rPr/>
        <w:t>remuneración de</w:t>
      </w:r>
      <w:r>
        <w:rPr>
          <w:spacing w:val="-3"/>
        </w:rPr>
        <w:t> </w:t>
      </w:r>
      <w:r>
        <w:rPr/>
        <w:t>peritos</w:t>
      </w:r>
      <w:r>
        <w:rPr>
          <w:spacing w:val="-2"/>
        </w:rPr>
        <w:t> </w:t>
      </w:r>
      <w:r>
        <w:rPr/>
        <w:t>y</w:t>
      </w:r>
      <w:r>
        <w:rPr>
          <w:spacing w:val="-2"/>
        </w:rPr>
        <w:t> </w:t>
      </w:r>
      <w:r>
        <w:rPr/>
        <w:t>depositarios y en general lo que comprenda la sección de ejecución en los juicios ejecutivos e hipotecarios, así como en las providencias precautorias.</w:t>
      </w:r>
    </w:p>
    <w:p>
      <w:pPr>
        <w:pStyle w:val="BodyText"/>
        <w:spacing w:before="3"/>
        <w:ind w:left="0"/>
      </w:pPr>
    </w:p>
    <w:p>
      <w:pPr>
        <w:pStyle w:val="BodyText"/>
        <w:ind w:right="113"/>
        <w:jc w:val="both"/>
      </w:pPr>
      <w:r>
        <w:rPr/>
        <w:t>Los</w:t>
      </w:r>
      <w:r>
        <w:rPr>
          <w:spacing w:val="-1"/>
        </w:rPr>
        <w:t> </w:t>
      </w:r>
      <w:r>
        <w:rPr/>
        <w:t>incidentes</w:t>
      </w:r>
      <w:r>
        <w:rPr>
          <w:spacing w:val="-1"/>
        </w:rPr>
        <w:t> </w:t>
      </w:r>
      <w:r>
        <w:rPr/>
        <w:t>de</w:t>
      </w:r>
      <w:r>
        <w:rPr>
          <w:spacing w:val="-2"/>
        </w:rPr>
        <w:t> </w:t>
      </w:r>
      <w:r>
        <w:rPr/>
        <w:t>liquidación</w:t>
      </w:r>
      <w:r>
        <w:rPr>
          <w:spacing w:val="-2"/>
        </w:rPr>
        <w:t> </w:t>
      </w:r>
      <w:r>
        <w:rPr/>
        <w:t>de</w:t>
      </w:r>
      <w:r>
        <w:rPr>
          <w:spacing w:val="-2"/>
        </w:rPr>
        <w:t> </w:t>
      </w:r>
      <w:r>
        <w:rPr/>
        <w:t>sentencia, rendición de</w:t>
      </w:r>
      <w:r>
        <w:rPr>
          <w:spacing w:val="-2"/>
        </w:rPr>
        <w:t> </w:t>
      </w:r>
      <w:r>
        <w:rPr/>
        <w:t>cuentas</w:t>
      </w:r>
      <w:r>
        <w:rPr>
          <w:spacing w:val="-1"/>
        </w:rPr>
        <w:t> </w:t>
      </w:r>
      <w:r>
        <w:rPr/>
        <w:t>y</w:t>
      </w:r>
      <w:r>
        <w:rPr>
          <w:spacing w:val="-1"/>
        </w:rPr>
        <w:t> </w:t>
      </w:r>
      <w:r>
        <w:rPr/>
        <w:t>determinación</w:t>
      </w:r>
      <w:r>
        <w:rPr>
          <w:spacing w:val="-2"/>
        </w:rPr>
        <w:t> </w:t>
      </w:r>
      <w:r>
        <w:rPr/>
        <w:t>de</w:t>
      </w:r>
      <w:r>
        <w:rPr>
          <w:spacing w:val="-2"/>
        </w:rPr>
        <w:t> </w:t>
      </w:r>
      <w:r>
        <w:rPr/>
        <w:t>daños y</w:t>
      </w:r>
      <w:r>
        <w:rPr>
          <w:spacing w:val="-1"/>
        </w:rPr>
        <w:t> </w:t>
      </w:r>
      <w:r>
        <w:rPr/>
        <w:t>prejuicios</w:t>
      </w:r>
      <w:r>
        <w:rPr>
          <w:spacing w:val="-1"/>
        </w:rPr>
        <w:t> </w:t>
      </w:r>
      <w:r>
        <w:rPr/>
        <w:t>se seguirán en el cuaderno principal y de ellos conocerá el Juez; así como del auto aprobatorio del remate.</w:t>
      </w:r>
    </w:p>
    <w:p>
      <w:pPr>
        <w:pStyle w:val="BodyText"/>
        <w:spacing w:before="1"/>
        <w:ind w:left="0"/>
      </w:pPr>
    </w:p>
    <w:p>
      <w:pPr>
        <w:pStyle w:val="BodyText"/>
        <w:spacing w:before="1"/>
        <w:ind w:right="118"/>
        <w:jc w:val="both"/>
      </w:pPr>
      <w:r>
        <w:rPr>
          <w:b/>
        </w:rPr>
        <w:t>Artículo 551.- </w:t>
      </w:r>
      <w:r>
        <w:rPr/>
        <w:t>Lo dispuesto en este capítulo es aplicable a todos los casos de secuestro judicial, salvo aquellos en que disponga expresamente otra cosa este Código.</w:t>
      </w:r>
    </w:p>
    <w:p>
      <w:pPr>
        <w:pStyle w:val="BodyText"/>
        <w:spacing w:before="227"/>
        <w:ind w:left="0"/>
      </w:pPr>
    </w:p>
    <w:p>
      <w:pPr>
        <w:spacing w:line="480" w:lineRule="auto" w:before="0"/>
        <w:ind w:left="3929" w:right="3928" w:firstLine="322"/>
        <w:jc w:val="left"/>
        <w:rPr>
          <w:b/>
          <w:sz w:val="20"/>
        </w:rPr>
      </w:pPr>
      <w:r>
        <w:rPr>
          <w:b/>
          <w:sz w:val="20"/>
        </w:rPr>
        <w:t>SECCION III</w:t>
      </w:r>
      <w:r>
        <w:rPr>
          <w:b/>
          <w:spacing w:val="40"/>
          <w:sz w:val="20"/>
        </w:rPr>
        <w:t> </w:t>
      </w:r>
      <w:r>
        <w:rPr>
          <w:b/>
          <w:sz w:val="20"/>
        </w:rPr>
        <w:t>DE</w:t>
      </w:r>
      <w:r>
        <w:rPr>
          <w:b/>
          <w:spacing w:val="-14"/>
          <w:sz w:val="20"/>
        </w:rPr>
        <w:t> </w:t>
      </w:r>
      <w:r>
        <w:rPr>
          <w:b/>
          <w:sz w:val="20"/>
        </w:rPr>
        <w:t>LOS</w:t>
      </w:r>
      <w:r>
        <w:rPr>
          <w:b/>
          <w:spacing w:val="-14"/>
          <w:sz w:val="20"/>
        </w:rPr>
        <w:t> </w:t>
      </w:r>
      <w:r>
        <w:rPr>
          <w:b/>
          <w:sz w:val="20"/>
        </w:rPr>
        <w:t>REMATES</w:t>
      </w:r>
    </w:p>
    <w:p>
      <w:pPr>
        <w:pStyle w:val="BodyText"/>
        <w:spacing w:before="2"/>
        <w:ind w:right="114"/>
        <w:jc w:val="both"/>
      </w:pPr>
      <w:r>
        <w:rPr>
          <w:b/>
        </w:rPr>
        <w:t>Artículo 552.- </w:t>
      </w:r>
      <w:r>
        <w:rPr/>
        <w:t>Toda venta que conforme a la ley deba de hacerse en subasta o almoneda, se sujetará a las disposiciones contenidas en este título, salvo en los casos en que la ley disponga expresamente lo </w:t>
      </w:r>
      <w:r>
        <w:rPr>
          <w:spacing w:val="-2"/>
        </w:rPr>
        <w:t>contrario.</w:t>
      </w:r>
    </w:p>
    <w:p>
      <w:pPr>
        <w:spacing w:after="0"/>
        <w:jc w:val="both"/>
        <w:sectPr>
          <w:pgSz w:w="12240" w:h="15840"/>
          <w:pgMar w:header="15" w:footer="726" w:top="1700" w:bottom="920" w:left="1300" w:right="1300"/>
        </w:sectPr>
      </w:pPr>
    </w:p>
    <w:p>
      <w:pPr>
        <w:pStyle w:val="BodyText"/>
        <w:ind w:right="116"/>
        <w:jc w:val="both"/>
      </w:pPr>
      <w:r>
        <w:rPr>
          <w:b/>
        </w:rPr>
        <w:t>Artículo 553.-</w:t>
      </w:r>
      <w:r>
        <w:rPr>
          <w:b/>
          <w:spacing w:val="-5"/>
        </w:rPr>
        <w:t> </w:t>
      </w:r>
      <w:r>
        <w:rPr/>
        <w:t>Todo</w:t>
      </w:r>
      <w:r>
        <w:rPr>
          <w:spacing w:val="-2"/>
        </w:rPr>
        <w:t> </w:t>
      </w:r>
      <w:r>
        <w:rPr/>
        <w:t>remate</w:t>
      </w:r>
      <w:r>
        <w:rPr>
          <w:spacing w:val="-2"/>
        </w:rPr>
        <w:t> </w:t>
      </w:r>
      <w:r>
        <w:rPr/>
        <w:t>de</w:t>
      </w:r>
      <w:r>
        <w:rPr>
          <w:spacing w:val="-2"/>
        </w:rPr>
        <w:t> </w:t>
      </w:r>
      <w:r>
        <w:rPr/>
        <w:t>bienes</w:t>
      </w:r>
      <w:r>
        <w:rPr>
          <w:spacing w:val="-1"/>
        </w:rPr>
        <w:t> </w:t>
      </w:r>
      <w:r>
        <w:rPr/>
        <w:t>raíces</w:t>
      </w:r>
      <w:r>
        <w:rPr>
          <w:spacing w:val="-5"/>
        </w:rPr>
        <w:t> </w:t>
      </w:r>
      <w:r>
        <w:rPr/>
        <w:t>será</w:t>
      </w:r>
      <w:r>
        <w:rPr>
          <w:spacing w:val="-2"/>
        </w:rPr>
        <w:t> </w:t>
      </w:r>
      <w:r>
        <w:rPr/>
        <w:t>público</w:t>
      </w:r>
      <w:r>
        <w:rPr>
          <w:spacing w:val="-2"/>
        </w:rPr>
        <w:t> </w:t>
      </w:r>
      <w:r>
        <w:rPr/>
        <w:t>y</w:t>
      </w:r>
      <w:r>
        <w:rPr>
          <w:spacing w:val="-1"/>
        </w:rPr>
        <w:t> </w:t>
      </w:r>
      <w:r>
        <w:rPr/>
        <w:t>deberá</w:t>
      </w:r>
      <w:r>
        <w:rPr>
          <w:spacing w:val="-2"/>
        </w:rPr>
        <w:t> </w:t>
      </w:r>
      <w:r>
        <w:rPr/>
        <w:t>celebrarse</w:t>
      </w:r>
      <w:r>
        <w:rPr>
          <w:spacing w:val="-2"/>
        </w:rPr>
        <w:t> </w:t>
      </w:r>
      <w:r>
        <w:rPr/>
        <w:t>en</w:t>
      </w:r>
      <w:r>
        <w:rPr>
          <w:spacing w:val="-2"/>
        </w:rPr>
        <w:t> </w:t>
      </w:r>
      <w:r>
        <w:rPr/>
        <w:t>el</w:t>
      </w:r>
      <w:r>
        <w:rPr>
          <w:spacing w:val="-2"/>
        </w:rPr>
        <w:t> </w:t>
      </w:r>
      <w:r>
        <w:rPr/>
        <w:t>juzgado</w:t>
      </w:r>
      <w:r>
        <w:rPr>
          <w:spacing w:val="-2"/>
        </w:rPr>
        <w:t> </w:t>
      </w:r>
      <w:r>
        <w:rPr/>
        <w:t>en</w:t>
      </w:r>
      <w:r>
        <w:rPr>
          <w:spacing w:val="-2"/>
        </w:rPr>
        <w:t> </w:t>
      </w:r>
      <w:r>
        <w:rPr/>
        <w:t>que</w:t>
      </w:r>
      <w:r>
        <w:rPr>
          <w:spacing w:val="-2"/>
        </w:rPr>
        <w:t> </w:t>
      </w:r>
      <w:r>
        <w:rPr/>
        <w:t>actúe el Juez que fuere competente para la ejecución.</w:t>
      </w:r>
    </w:p>
    <w:p>
      <w:pPr>
        <w:pStyle w:val="BodyText"/>
        <w:spacing w:before="226"/>
        <w:ind w:right="113"/>
        <w:jc w:val="both"/>
      </w:pPr>
      <w:r>
        <w:rPr>
          <w:b/>
        </w:rPr>
        <w:t>Artículo 554.- </w:t>
      </w:r>
      <w:r>
        <w:rPr/>
        <w:t>Cuando los bienes embargados fueren raíces, antes de procederse a su avalúo, se acordará que se expida mandamiento al registrador de la propiedad para que remita certificado de gravámenes de los últimos diez años, pero si en autos obrare ya otro certificado, sólo se pedirá al Registro el relativo al período transcurrido desde la fecha de aquél hasta la en que se solicite.</w:t>
      </w:r>
    </w:p>
    <w:p>
      <w:pPr>
        <w:pStyle w:val="BodyText"/>
        <w:spacing w:before="2"/>
        <w:ind w:left="0"/>
      </w:pPr>
    </w:p>
    <w:p>
      <w:pPr>
        <w:pStyle w:val="BodyText"/>
        <w:spacing w:before="1"/>
        <w:ind w:right="118"/>
        <w:jc w:val="both"/>
      </w:pPr>
      <w:r>
        <w:rPr/>
        <w:t>No se procederá a rematar si aparece del certificado de gravámenes que el inmueble estuvo registrado a favor de persona distinta del deudor, en la fecha del embargo.</w:t>
      </w:r>
    </w:p>
    <w:p>
      <w:pPr>
        <w:pStyle w:val="BodyText"/>
        <w:spacing w:before="226"/>
        <w:ind w:right="118"/>
        <w:jc w:val="both"/>
      </w:pPr>
      <w:r>
        <w:rPr>
          <w:b/>
        </w:rPr>
        <w:t>Artículo 555.- </w:t>
      </w:r>
      <w:r>
        <w:rPr/>
        <w:t>Si del certificado aparecieren gravámenes se hará saber a los acreedores el estado de ejecución para que intervengan en el avalúo y subasta de los bienes, si les conviniere.</w:t>
      </w:r>
    </w:p>
    <w:p>
      <w:pPr>
        <w:pStyle w:val="BodyText"/>
        <w:spacing w:before="1"/>
        <w:ind w:left="0"/>
      </w:pPr>
    </w:p>
    <w:p>
      <w:pPr>
        <w:pStyle w:val="BodyText"/>
        <w:spacing w:before="1"/>
        <w:jc w:val="both"/>
      </w:pPr>
      <w:r>
        <w:rPr>
          <w:b/>
        </w:rPr>
        <w:t>Artículo</w:t>
      </w:r>
      <w:r>
        <w:rPr>
          <w:b/>
          <w:spacing w:val="-8"/>
        </w:rPr>
        <w:t> </w:t>
      </w:r>
      <w:r>
        <w:rPr>
          <w:b/>
        </w:rPr>
        <w:t>556.-</w:t>
      </w:r>
      <w:r>
        <w:rPr>
          <w:b/>
          <w:spacing w:val="-12"/>
        </w:rPr>
        <w:t> </w:t>
      </w:r>
      <w:r>
        <w:rPr/>
        <w:t>Los</w:t>
      </w:r>
      <w:r>
        <w:rPr>
          <w:spacing w:val="-7"/>
        </w:rPr>
        <w:t> </w:t>
      </w:r>
      <w:r>
        <w:rPr/>
        <w:t>acreedores</w:t>
      </w:r>
      <w:r>
        <w:rPr>
          <w:spacing w:val="-8"/>
        </w:rPr>
        <w:t> </w:t>
      </w:r>
      <w:r>
        <w:rPr/>
        <w:t>citados</w:t>
      </w:r>
      <w:r>
        <w:rPr>
          <w:spacing w:val="-7"/>
        </w:rPr>
        <w:t> </w:t>
      </w:r>
      <w:r>
        <w:rPr/>
        <w:t>conforme</w:t>
      </w:r>
      <w:r>
        <w:rPr>
          <w:spacing w:val="-9"/>
        </w:rPr>
        <w:t> </w:t>
      </w:r>
      <w:r>
        <w:rPr/>
        <w:t>al</w:t>
      </w:r>
      <w:r>
        <w:rPr>
          <w:spacing w:val="-9"/>
        </w:rPr>
        <w:t> </w:t>
      </w:r>
      <w:r>
        <w:rPr/>
        <w:t>artículo</w:t>
      </w:r>
      <w:r>
        <w:rPr>
          <w:spacing w:val="-8"/>
        </w:rPr>
        <w:t> </w:t>
      </w:r>
      <w:r>
        <w:rPr/>
        <w:t>anterior,</w:t>
      </w:r>
      <w:r>
        <w:rPr>
          <w:spacing w:val="-6"/>
        </w:rPr>
        <w:t> </w:t>
      </w:r>
      <w:r>
        <w:rPr/>
        <w:t>tendrán</w:t>
      </w:r>
      <w:r>
        <w:rPr>
          <w:spacing w:val="-8"/>
        </w:rPr>
        <w:t> </w:t>
      </w:r>
      <w:r>
        <w:rPr>
          <w:spacing w:val="-2"/>
        </w:rPr>
        <w:t>derecho:</w:t>
      </w:r>
    </w:p>
    <w:p>
      <w:pPr>
        <w:pStyle w:val="BodyText"/>
        <w:spacing w:before="1"/>
        <w:ind w:left="0"/>
      </w:pPr>
    </w:p>
    <w:p>
      <w:pPr>
        <w:pStyle w:val="BodyText"/>
        <w:ind w:right="120"/>
        <w:jc w:val="both"/>
      </w:pPr>
      <w:r>
        <w:rPr/>
        <w:t>I.- Para</w:t>
      </w:r>
      <w:r>
        <w:rPr>
          <w:spacing w:val="-2"/>
        </w:rPr>
        <w:t> </w:t>
      </w:r>
      <w:r>
        <w:rPr/>
        <w:t>intervenir</w:t>
      </w:r>
      <w:r>
        <w:rPr>
          <w:spacing w:val="-1"/>
        </w:rPr>
        <w:t> </w:t>
      </w:r>
      <w:r>
        <w:rPr/>
        <w:t>en</w:t>
      </w:r>
      <w:r>
        <w:rPr>
          <w:spacing w:val="-2"/>
        </w:rPr>
        <w:t> </w:t>
      </w:r>
      <w:r>
        <w:rPr/>
        <w:t>el</w:t>
      </w:r>
      <w:r>
        <w:rPr>
          <w:spacing w:val="-2"/>
        </w:rPr>
        <w:t> </w:t>
      </w:r>
      <w:r>
        <w:rPr/>
        <w:t>acto</w:t>
      </w:r>
      <w:r>
        <w:rPr>
          <w:spacing w:val="-2"/>
        </w:rPr>
        <w:t> </w:t>
      </w:r>
      <w:r>
        <w:rPr/>
        <w:t>del</w:t>
      </w:r>
      <w:r>
        <w:rPr>
          <w:spacing w:val="-2"/>
        </w:rPr>
        <w:t> </w:t>
      </w:r>
      <w:r>
        <w:rPr/>
        <w:t>remate,</w:t>
      </w:r>
      <w:r>
        <w:rPr>
          <w:spacing w:val="-4"/>
        </w:rPr>
        <w:t> </w:t>
      </w:r>
      <w:r>
        <w:rPr/>
        <w:t>pudiendo</w:t>
      </w:r>
      <w:r>
        <w:rPr>
          <w:spacing w:val="-2"/>
        </w:rPr>
        <w:t> </w:t>
      </w:r>
      <w:r>
        <w:rPr/>
        <w:t>hacer</w:t>
      </w:r>
      <w:r>
        <w:rPr>
          <w:spacing w:val="-1"/>
        </w:rPr>
        <w:t> </w:t>
      </w:r>
      <w:r>
        <w:rPr/>
        <w:t>al Juez</w:t>
      </w:r>
      <w:r>
        <w:rPr>
          <w:spacing w:val="-1"/>
        </w:rPr>
        <w:t> </w:t>
      </w:r>
      <w:r>
        <w:rPr/>
        <w:t>las</w:t>
      </w:r>
      <w:r>
        <w:rPr>
          <w:spacing w:val="-1"/>
        </w:rPr>
        <w:t> </w:t>
      </w:r>
      <w:r>
        <w:rPr/>
        <w:t>observaciones</w:t>
      </w:r>
      <w:r>
        <w:rPr>
          <w:spacing w:val="-1"/>
        </w:rPr>
        <w:t> </w:t>
      </w:r>
      <w:r>
        <w:rPr/>
        <w:t>que</w:t>
      </w:r>
      <w:r>
        <w:rPr>
          <w:spacing w:val="-2"/>
        </w:rPr>
        <w:t> </w:t>
      </w:r>
      <w:r>
        <w:rPr/>
        <w:t>estimen</w:t>
      </w:r>
      <w:r>
        <w:rPr>
          <w:spacing w:val="-2"/>
        </w:rPr>
        <w:t> </w:t>
      </w:r>
      <w:r>
        <w:rPr/>
        <w:t>oportunas para garantizar sus derechos;</w:t>
      </w:r>
    </w:p>
    <w:p>
      <w:pPr>
        <w:pStyle w:val="BodyText"/>
        <w:spacing w:before="1"/>
        <w:ind w:left="0"/>
      </w:pPr>
    </w:p>
    <w:p>
      <w:pPr>
        <w:pStyle w:val="BodyText"/>
        <w:jc w:val="both"/>
      </w:pPr>
      <w:r>
        <w:rPr/>
        <w:t>II.-</w:t>
      </w:r>
      <w:r>
        <w:rPr>
          <w:spacing w:val="-10"/>
        </w:rPr>
        <w:t> </w:t>
      </w:r>
      <w:r>
        <w:rPr/>
        <w:t>Para</w:t>
      </w:r>
      <w:r>
        <w:rPr>
          <w:spacing w:val="-5"/>
        </w:rPr>
        <w:t> </w:t>
      </w:r>
      <w:r>
        <w:rPr/>
        <w:t>recurrir</w:t>
      </w:r>
      <w:r>
        <w:rPr>
          <w:spacing w:val="-8"/>
        </w:rPr>
        <w:t> </w:t>
      </w:r>
      <w:r>
        <w:rPr/>
        <w:t>el</w:t>
      </w:r>
      <w:r>
        <w:rPr>
          <w:spacing w:val="-4"/>
        </w:rPr>
        <w:t> </w:t>
      </w:r>
      <w:r>
        <w:rPr/>
        <w:t>auto</w:t>
      </w:r>
      <w:r>
        <w:rPr>
          <w:spacing w:val="-5"/>
        </w:rPr>
        <w:t> </w:t>
      </w:r>
      <w:r>
        <w:rPr/>
        <w:t>de</w:t>
      </w:r>
      <w:r>
        <w:rPr>
          <w:spacing w:val="-5"/>
        </w:rPr>
        <w:t> </w:t>
      </w:r>
      <w:r>
        <w:rPr/>
        <w:t>aprobación</w:t>
      </w:r>
      <w:r>
        <w:rPr>
          <w:spacing w:val="-5"/>
        </w:rPr>
        <w:t> </w:t>
      </w:r>
      <w:r>
        <w:rPr/>
        <w:t>del</w:t>
      </w:r>
      <w:r>
        <w:rPr>
          <w:spacing w:val="-5"/>
        </w:rPr>
        <w:t> </w:t>
      </w:r>
      <w:r>
        <w:rPr/>
        <w:t>remate,</w:t>
      </w:r>
      <w:r>
        <w:rPr>
          <w:spacing w:val="-2"/>
        </w:rPr>
        <w:t> </w:t>
      </w:r>
      <w:r>
        <w:rPr/>
        <w:t>en</w:t>
      </w:r>
      <w:r>
        <w:rPr>
          <w:spacing w:val="-9"/>
        </w:rPr>
        <w:t> </w:t>
      </w:r>
      <w:r>
        <w:rPr/>
        <w:t>su</w:t>
      </w:r>
      <w:r>
        <w:rPr>
          <w:spacing w:val="-5"/>
        </w:rPr>
        <w:t> </w:t>
      </w:r>
      <w:r>
        <w:rPr/>
        <w:t>caso;</w:t>
      </w:r>
      <w:r>
        <w:rPr>
          <w:spacing w:val="-2"/>
        </w:rPr>
        <w:t> </w:t>
      </w:r>
      <w:r>
        <w:rPr>
          <w:spacing w:val="-10"/>
        </w:rPr>
        <w:t>y</w:t>
      </w:r>
    </w:p>
    <w:p>
      <w:pPr>
        <w:pStyle w:val="BodyText"/>
        <w:spacing w:before="226"/>
        <w:ind w:right="110"/>
        <w:jc w:val="both"/>
      </w:pPr>
      <w:r>
        <w:rPr/>
        <w:t>III.- Para nombrar a su costa un perito que con los nombrados por el ejecutante y el ejecutado practique</w:t>
      </w:r>
      <w:r>
        <w:rPr>
          <w:spacing w:val="40"/>
        </w:rPr>
        <w:t> </w:t>
      </w:r>
      <w:r>
        <w:rPr/>
        <w:t>el avalúo de la cosa. Nunca disfrutarán de este derecho después de practicado el avalúo por los peritos de las partes o el tercero en discordia, en su caso, ni cuando la valorización se haga por otros medios.</w:t>
      </w:r>
    </w:p>
    <w:p>
      <w:pPr>
        <w:pStyle w:val="BodyText"/>
        <w:spacing w:before="2"/>
        <w:ind w:left="0"/>
      </w:pPr>
    </w:p>
    <w:p>
      <w:pPr>
        <w:pStyle w:val="BodyText"/>
        <w:ind w:right="111"/>
        <w:jc w:val="both"/>
      </w:pPr>
      <w:r>
        <w:rPr>
          <w:b/>
        </w:rPr>
        <w:t>Artículo 557.- </w:t>
      </w:r>
      <w:r>
        <w:rPr/>
        <w:t>El avalúo se practicará de acuerdo con las reglas establecidas para la prueba pericial. Si fueren más de dos los peritos valuadores, no habrá necesidad de nombrar tercero en discordia.</w:t>
      </w:r>
    </w:p>
    <w:p>
      <w:pPr>
        <w:pStyle w:val="BodyText"/>
        <w:spacing w:before="2"/>
        <w:ind w:left="0"/>
      </w:pPr>
    </w:p>
    <w:p>
      <w:pPr>
        <w:pStyle w:val="BodyText"/>
        <w:ind w:right="109"/>
        <w:jc w:val="both"/>
      </w:pPr>
      <w:r>
        <w:rPr>
          <w:b/>
        </w:rPr>
        <w:t>Artículo 558.-</w:t>
      </w:r>
      <w:r>
        <w:rPr>
          <w:b/>
          <w:spacing w:val="-1"/>
        </w:rPr>
        <w:t> </w:t>
      </w:r>
      <w:r>
        <w:rPr/>
        <w:t>Hecho el</w:t>
      </w:r>
      <w:r>
        <w:rPr>
          <w:spacing w:val="-3"/>
        </w:rPr>
        <w:t> </w:t>
      </w:r>
      <w:r>
        <w:rPr/>
        <w:t>avalúo se</w:t>
      </w:r>
      <w:r>
        <w:rPr>
          <w:spacing w:val="-3"/>
        </w:rPr>
        <w:t> </w:t>
      </w:r>
      <w:r>
        <w:rPr/>
        <w:t>sacarán los bienes</w:t>
      </w:r>
      <w:r>
        <w:rPr>
          <w:spacing w:val="-2"/>
        </w:rPr>
        <w:t> </w:t>
      </w:r>
      <w:r>
        <w:rPr/>
        <w:t>a pública subasta, anunciándose por dos</w:t>
      </w:r>
      <w:r>
        <w:rPr>
          <w:spacing w:val="-2"/>
        </w:rPr>
        <w:t> </w:t>
      </w:r>
      <w:r>
        <w:rPr/>
        <w:t>veces, de siete en siete</w:t>
      </w:r>
      <w:r>
        <w:rPr>
          <w:spacing w:val="-2"/>
        </w:rPr>
        <w:t> </w:t>
      </w:r>
      <w:r>
        <w:rPr/>
        <w:t>días, fijándose edictos</w:t>
      </w:r>
      <w:r>
        <w:rPr>
          <w:spacing w:val="-1"/>
        </w:rPr>
        <w:t> </w:t>
      </w:r>
      <w:r>
        <w:rPr/>
        <w:t>en los</w:t>
      </w:r>
      <w:r>
        <w:rPr>
          <w:spacing w:val="-1"/>
        </w:rPr>
        <w:t> </w:t>
      </w:r>
      <w:r>
        <w:rPr/>
        <w:t>sitios</w:t>
      </w:r>
      <w:r>
        <w:rPr>
          <w:spacing w:val="-1"/>
        </w:rPr>
        <w:t> </w:t>
      </w:r>
      <w:r>
        <w:rPr/>
        <w:t>públicos de costumbre</w:t>
      </w:r>
      <w:r>
        <w:rPr>
          <w:spacing w:val="-2"/>
        </w:rPr>
        <w:t> </w:t>
      </w:r>
      <w:r>
        <w:rPr/>
        <w:t>y</w:t>
      </w:r>
      <w:r>
        <w:rPr>
          <w:spacing w:val="-1"/>
        </w:rPr>
        <w:t> </w:t>
      </w:r>
      <w:r>
        <w:rPr/>
        <w:t>si el valor de la</w:t>
      </w:r>
      <w:r>
        <w:rPr>
          <w:spacing w:val="-2"/>
        </w:rPr>
        <w:t> </w:t>
      </w:r>
      <w:r>
        <w:rPr/>
        <w:t>cosa pasare</w:t>
      </w:r>
      <w:r>
        <w:rPr>
          <w:spacing w:val="-2"/>
        </w:rPr>
        <w:t> </w:t>
      </w:r>
      <w:r>
        <w:rPr/>
        <w:t>de un mil pesos se insertarán aquellos en el Periódico Oficial y en un periódico de información local de la ciudad de Pachuca. A petición de cualquiera de las partes, y a su costa, el Juez puede usar además de los dichos, algún otro medio de publicidad para convocar postores.</w:t>
      </w:r>
    </w:p>
    <w:p>
      <w:pPr>
        <w:pStyle w:val="BodyText"/>
        <w:spacing w:before="228"/>
        <w:ind w:right="115"/>
        <w:jc w:val="both"/>
      </w:pPr>
      <w:r>
        <w:rPr>
          <w:b/>
        </w:rPr>
        <w:t>Artículo 559.- </w:t>
      </w:r>
      <w:r>
        <w:rPr/>
        <w:t>Antes de fincarse el remate o declararse la adjudicación podrá el deudor librar sus bienes pagando principal y costas. Después de fincado quedará la venta irrevocable.</w:t>
      </w:r>
    </w:p>
    <w:p>
      <w:pPr>
        <w:pStyle w:val="BodyText"/>
        <w:spacing w:before="1"/>
        <w:ind w:left="0"/>
      </w:pPr>
    </w:p>
    <w:p>
      <w:pPr>
        <w:pStyle w:val="BodyText"/>
        <w:spacing w:before="1"/>
        <w:ind w:right="108"/>
        <w:jc w:val="both"/>
      </w:pPr>
      <w:r>
        <w:rPr>
          <w:b/>
        </w:rPr>
        <w:t>Artículo 560.- </w:t>
      </w:r>
      <w:r>
        <w:rPr/>
        <w:t>Si los bienes raíces estuvieren situados en diversos lugares, en todos éstos se publicarán los edictos en los sitios de</w:t>
      </w:r>
      <w:r>
        <w:rPr>
          <w:spacing w:val="-1"/>
        </w:rPr>
        <w:t> </w:t>
      </w:r>
      <w:r>
        <w:rPr/>
        <w:t>costumbre</w:t>
      </w:r>
      <w:r>
        <w:rPr>
          <w:spacing w:val="-1"/>
        </w:rPr>
        <w:t> </w:t>
      </w:r>
      <w:r>
        <w:rPr/>
        <w:t>y en las puertas</w:t>
      </w:r>
      <w:r>
        <w:rPr>
          <w:spacing w:val="-4"/>
        </w:rPr>
        <w:t> </w:t>
      </w:r>
      <w:r>
        <w:rPr/>
        <w:t>de los juzgados respectivos. En</w:t>
      </w:r>
      <w:r>
        <w:rPr>
          <w:spacing w:val="-1"/>
        </w:rPr>
        <w:t> </w:t>
      </w:r>
      <w:r>
        <w:rPr/>
        <w:t>el caso a</w:t>
      </w:r>
      <w:r>
        <w:rPr>
          <w:spacing w:val="-1"/>
        </w:rPr>
        <w:t> </w:t>
      </w:r>
      <w:r>
        <w:rPr/>
        <w:t>que este artículo se refiere, se ampliará el término de los edictos, concediéndose un día más por cada cuarenta kilómetros o por una fracción que exceda de la mitad y se calculará para designarlo la distancia mayor a que se hallen los bienes. Puede el Juez usar, además</w:t>
      </w:r>
      <w:r>
        <w:rPr>
          <w:spacing w:val="-1"/>
        </w:rPr>
        <w:t> </w:t>
      </w:r>
      <w:r>
        <w:rPr/>
        <w:t>de los dichos, algún otro medio de publicidad para llamar postores.</w:t>
      </w:r>
    </w:p>
    <w:p>
      <w:pPr>
        <w:pStyle w:val="BodyText"/>
        <w:spacing w:before="228"/>
        <w:ind w:right="109"/>
        <w:jc w:val="both"/>
      </w:pPr>
      <w:r>
        <w:rPr>
          <w:b/>
        </w:rPr>
        <w:t>Artículo 561.- </w:t>
      </w:r>
      <w:r>
        <w:rPr/>
        <w:t>Es postura legal la que cubra las dos terceras partes del avalúo o del precio fijado a la</w:t>
      </w:r>
      <w:r>
        <w:rPr>
          <w:spacing w:val="40"/>
        </w:rPr>
        <w:t> </w:t>
      </w:r>
      <w:r>
        <w:rPr/>
        <w:t>finca hipotecada por los contratantes, con tal de que la parte de contado sea suficiente para pagar el crédito o créditos que han sido objeto del juicio y las costas.</w:t>
      </w:r>
    </w:p>
    <w:p>
      <w:pPr>
        <w:pStyle w:val="BodyText"/>
        <w:spacing w:before="2"/>
        <w:ind w:left="0"/>
      </w:pPr>
    </w:p>
    <w:p>
      <w:pPr>
        <w:pStyle w:val="BodyText"/>
        <w:ind w:right="111"/>
        <w:jc w:val="both"/>
      </w:pPr>
      <w:r>
        <w:rPr/>
        <w:t>Cuando por el importe del avalúo no sea suficiente la parte de contado para cubrir el crédito y las</w:t>
      </w:r>
      <w:r>
        <w:rPr>
          <w:spacing w:val="-1"/>
        </w:rPr>
        <w:t> </w:t>
      </w:r>
      <w:r>
        <w:rPr/>
        <w:t>costas, será postura legal las dos tercias partes del avalúo dadas al contado.</w:t>
      </w:r>
    </w:p>
    <w:p>
      <w:pPr>
        <w:pStyle w:val="BodyText"/>
        <w:spacing w:before="2"/>
        <w:ind w:left="0"/>
      </w:pPr>
    </w:p>
    <w:p>
      <w:pPr>
        <w:pStyle w:val="BodyText"/>
        <w:ind w:right="111"/>
        <w:jc w:val="both"/>
      </w:pPr>
      <w:r>
        <w:rPr>
          <w:b/>
        </w:rPr>
        <w:t>Artículo 562.- </w:t>
      </w:r>
      <w:r>
        <w:rPr/>
        <w:t>Para tomar parte en la subasta, deberán los licitadores consignar previamente en el establecimiento de crédito destinado al efecto por la ley, una cantidad igual por lo menos al diez por</w:t>
      </w:r>
      <w:r>
        <w:rPr>
          <w:spacing w:val="40"/>
        </w:rPr>
        <w:t> </w:t>
      </w:r>
      <w:r>
        <w:rPr/>
        <w:t>ciento efectivo del valor de los bienes, que sirva de base para el remate, sin cuyo requisito no serán </w:t>
      </w:r>
      <w:r>
        <w:rPr>
          <w:spacing w:val="-2"/>
        </w:rPr>
        <w:t>admitidos.</w:t>
      </w:r>
    </w:p>
    <w:p>
      <w:pPr>
        <w:spacing w:after="0"/>
        <w:jc w:val="both"/>
        <w:sectPr>
          <w:pgSz w:w="12240" w:h="15840"/>
          <w:pgMar w:header="15" w:footer="726" w:top="1700" w:bottom="920" w:left="1300" w:right="1300"/>
        </w:sectPr>
      </w:pPr>
    </w:p>
    <w:p>
      <w:pPr>
        <w:pStyle w:val="BodyText"/>
        <w:spacing w:before="187"/>
        <w:ind w:right="119"/>
        <w:jc w:val="both"/>
      </w:pPr>
      <w:r>
        <w:rPr/>
        <w:t>Se devolverán dichas consignaciones a sus respectivos dueños, acto continuo al remate, excepto la que corresponda al mejor postor, la cual se reservará en depósito como garantía del cumplimiento de su obligación y en su caso como parte del precio de la venta.</w:t>
      </w:r>
    </w:p>
    <w:p>
      <w:pPr>
        <w:pStyle w:val="BodyText"/>
        <w:spacing w:before="2"/>
        <w:ind w:left="0"/>
      </w:pPr>
    </w:p>
    <w:p>
      <w:pPr>
        <w:pStyle w:val="BodyText"/>
        <w:spacing w:before="1"/>
        <w:ind w:right="119"/>
        <w:jc w:val="both"/>
      </w:pPr>
      <w:r>
        <w:rPr>
          <w:b/>
        </w:rPr>
        <w:t>Artículo 563.- </w:t>
      </w:r>
      <w:r>
        <w:rPr/>
        <w:t>El ejecutante podrá tomar parte en la subasta y mejorar las posturas que se hicieren, sin necesidad de consignar el depósito prevenido en el artículo anterior.</w:t>
      </w:r>
    </w:p>
    <w:p>
      <w:pPr>
        <w:pStyle w:val="BodyText"/>
        <w:spacing w:before="3"/>
        <w:ind w:left="0"/>
      </w:pPr>
    </w:p>
    <w:p>
      <w:pPr>
        <w:pStyle w:val="BodyText"/>
        <w:spacing w:line="237" w:lineRule="auto"/>
        <w:ind w:right="107"/>
        <w:jc w:val="both"/>
      </w:pPr>
      <w:r>
        <w:rPr>
          <w:b/>
        </w:rPr>
        <w:t>Artículo 564.- </w:t>
      </w:r>
      <w:r>
        <w:rPr/>
        <w:t>El postor no puede rematar para un tercero sino con poder y cláusula especial, quedando prohibido hacer postura reservándose la facultad de declarar después el nombre de la persona para</w:t>
      </w:r>
      <w:r>
        <w:rPr>
          <w:spacing w:val="80"/>
        </w:rPr>
        <w:t> </w:t>
      </w:r>
      <w:r>
        <w:rPr/>
        <w:t>quien se hizo.</w:t>
      </w:r>
    </w:p>
    <w:p>
      <w:pPr>
        <w:pStyle w:val="BodyText"/>
        <w:spacing w:before="2"/>
        <w:ind w:left="0"/>
      </w:pPr>
    </w:p>
    <w:p>
      <w:pPr>
        <w:pStyle w:val="BodyText"/>
        <w:ind w:right="117"/>
        <w:jc w:val="both"/>
      </w:pPr>
      <w:r>
        <w:rPr>
          <w:b/>
        </w:rPr>
        <w:t>Artículo 565.- </w:t>
      </w:r>
      <w:r>
        <w:rPr/>
        <w:t>Desde que se anuncie el remate y durante éste se pondrán de manifiesto los planos que hubiere y estarán a la vista los avalúos.</w:t>
      </w:r>
    </w:p>
    <w:p>
      <w:pPr>
        <w:pStyle w:val="BodyText"/>
        <w:spacing w:before="1"/>
        <w:ind w:left="0"/>
      </w:pPr>
    </w:p>
    <w:p>
      <w:pPr>
        <w:pStyle w:val="BodyText"/>
        <w:ind w:right="113"/>
        <w:jc w:val="both"/>
      </w:pPr>
      <w:r>
        <w:rPr>
          <w:b/>
        </w:rPr>
        <w:t>Artículo 566.- </w:t>
      </w:r>
      <w:r>
        <w:rPr/>
        <w:t>El Juez que ejecuta decidirá de plano cualquiera cuestión que se suscite durante la subasta, y de sus resoluciones no se dará más recurso que el de responsabilidad; a menos que la ley disponga otra cosa.</w:t>
      </w:r>
    </w:p>
    <w:p>
      <w:pPr>
        <w:pStyle w:val="BodyText"/>
        <w:spacing w:before="2"/>
        <w:ind w:left="0"/>
      </w:pPr>
    </w:p>
    <w:p>
      <w:pPr>
        <w:pStyle w:val="BodyText"/>
        <w:spacing w:before="1"/>
        <w:ind w:right="120"/>
        <w:jc w:val="both"/>
      </w:pPr>
      <w:r>
        <w:rPr>
          <w:b/>
        </w:rPr>
        <w:t>Artículo 567.- </w:t>
      </w:r>
      <w:r>
        <w:rPr/>
        <w:t>El día del remate a la hora señalada, pasará al Juez personalmente lista de los postores presentados y concederá media hora para admitir a los que de nuevo se presenten.</w:t>
      </w:r>
    </w:p>
    <w:p>
      <w:pPr>
        <w:pStyle w:val="BodyText"/>
        <w:spacing w:before="226"/>
        <w:ind w:right="112"/>
        <w:jc w:val="both"/>
      </w:pPr>
      <w:r>
        <w:rPr/>
        <w:t>Concluida la media hora el Juez declarará que va</w:t>
      </w:r>
      <w:r>
        <w:rPr>
          <w:spacing w:val="-3"/>
        </w:rPr>
        <w:t> </w:t>
      </w:r>
      <w:r>
        <w:rPr/>
        <w:t>a proceder al remate y</w:t>
      </w:r>
      <w:r>
        <w:rPr>
          <w:spacing w:val="-2"/>
        </w:rPr>
        <w:t> </w:t>
      </w:r>
      <w:r>
        <w:rPr/>
        <w:t>ya no admitirá nuevos postores. En seguida revisará las propuestas presentadas, desechando desde luego las que no tengan postura legal y las que no estuvieren acompañadas del billete de depósito a que se refiere el artículo 562.</w:t>
      </w:r>
    </w:p>
    <w:p>
      <w:pPr>
        <w:pStyle w:val="BodyText"/>
        <w:spacing w:before="2"/>
        <w:ind w:left="0"/>
      </w:pPr>
    </w:p>
    <w:p>
      <w:pPr>
        <w:pStyle w:val="BodyText"/>
        <w:ind w:right="114"/>
        <w:jc w:val="both"/>
      </w:pPr>
      <w:r>
        <w:rPr>
          <w:b/>
        </w:rPr>
        <w:t>Artículo 568.- </w:t>
      </w:r>
      <w:r>
        <w:rPr/>
        <w:t>Calificadas de buenas las posturas, el Juez las leerá en alta voz por sí mismo o mandará darles lectura por la secretaría, para que los postores presentes puedan mejorarlas. Si hay varias posturas legales, el juez decidirá cuál sea la preferente.</w:t>
      </w:r>
    </w:p>
    <w:p>
      <w:pPr>
        <w:pStyle w:val="BodyText"/>
        <w:spacing w:before="2"/>
        <w:ind w:left="0"/>
      </w:pPr>
    </w:p>
    <w:p>
      <w:pPr>
        <w:pStyle w:val="BodyText"/>
        <w:ind w:right="110"/>
        <w:jc w:val="both"/>
      </w:pPr>
      <w:r>
        <w:rPr/>
        <w:t>Echa la declaración de la postura considerada preferente el</w:t>
      </w:r>
      <w:r>
        <w:rPr>
          <w:spacing w:val="-3"/>
        </w:rPr>
        <w:t> </w:t>
      </w:r>
      <w:r>
        <w:rPr/>
        <w:t>juez preguntará si</w:t>
      </w:r>
      <w:r>
        <w:rPr>
          <w:spacing w:val="-3"/>
        </w:rPr>
        <w:t> </w:t>
      </w:r>
      <w:r>
        <w:rPr/>
        <w:t>alguno de los licitadores la mejora. En</w:t>
      </w:r>
      <w:r>
        <w:rPr>
          <w:spacing w:val="-1"/>
        </w:rPr>
        <w:t> </w:t>
      </w:r>
      <w:r>
        <w:rPr/>
        <w:t>caso</w:t>
      </w:r>
      <w:r>
        <w:rPr>
          <w:spacing w:val="-1"/>
        </w:rPr>
        <w:t> </w:t>
      </w:r>
      <w:r>
        <w:rPr/>
        <w:t>de</w:t>
      </w:r>
      <w:r>
        <w:rPr>
          <w:spacing w:val="-1"/>
        </w:rPr>
        <w:t> </w:t>
      </w:r>
      <w:r>
        <w:rPr/>
        <w:t>que</w:t>
      </w:r>
      <w:r>
        <w:rPr>
          <w:spacing w:val="-1"/>
        </w:rPr>
        <w:t> </w:t>
      </w:r>
      <w:r>
        <w:rPr/>
        <w:t>alguno</w:t>
      </w:r>
      <w:r>
        <w:rPr>
          <w:spacing w:val="-1"/>
        </w:rPr>
        <w:t> </w:t>
      </w:r>
      <w:r>
        <w:rPr/>
        <w:t>la mejore</w:t>
      </w:r>
      <w:r>
        <w:rPr>
          <w:spacing w:val="-1"/>
        </w:rPr>
        <w:t> </w:t>
      </w:r>
      <w:r>
        <w:rPr/>
        <w:t>dentro</w:t>
      </w:r>
      <w:r>
        <w:rPr>
          <w:spacing w:val="-1"/>
        </w:rPr>
        <w:t> </w:t>
      </w:r>
      <w:r>
        <w:rPr/>
        <w:t>de</w:t>
      </w:r>
      <w:r>
        <w:rPr>
          <w:spacing w:val="-1"/>
        </w:rPr>
        <w:t> </w:t>
      </w:r>
      <w:r>
        <w:rPr/>
        <w:t>los cinco</w:t>
      </w:r>
      <w:r>
        <w:rPr>
          <w:spacing w:val="-1"/>
        </w:rPr>
        <w:t> </w:t>
      </w:r>
      <w:r>
        <w:rPr/>
        <w:t>minutos que</w:t>
      </w:r>
      <w:r>
        <w:rPr>
          <w:spacing w:val="-1"/>
        </w:rPr>
        <w:t> </w:t>
      </w:r>
      <w:r>
        <w:rPr/>
        <w:t>sigan a</w:t>
      </w:r>
      <w:r>
        <w:rPr>
          <w:spacing w:val="-1"/>
        </w:rPr>
        <w:t> </w:t>
      </w:r>
      <w:r>
        <w:rPr/>
        <w:t>la pregunta, interrogará de nuevo si algún postor puja la mejora; y así sucesivamente con respecto a las pujas que se hagan. En cualquier momento en que pasados cinco minutos de hecha la pregunta correspondiente, no se mejorare la última postura o puja, declarará el tribunal fincado el remate en favor del postor que hubiere hecho </w:t>
      </w:r>
      <w:r>
        <w:rPr>
          <w:spacing w:val="-2"/>
        </w:rPr>
        <w:t>aquélla.</w:t>
      </w:r>
    </w:p>
    <w:p>
      <w:pPr>
        <w:pStyle w:val="BodyText"/>
        <w:spacing w:before="229"/>
        <w:ind w:right="114"/>
        <w:jc w:val="both"/>
      </w:pPr>
      <w:r>
        <w:rPr/>
        <w:t>Dentro de los tres días siguientes a la fecha en que se haya adjudicado el remate, se dictará auto aprobando o no el remate. Este auto será apelable en ambos efectos, siempre que el interés que represente la postura legal exceda de quinientos pesos. El</w:t>
      </w:r>
      <w:r>
        <w:rPr>
          <w:spacing w:val="-3"/>
        </w:rPr>
        <w:t> </w:t>
      </w:r>
      <w:r>
        <w:rPr/>
        <w:t>tribunal sin substanciación alguna, decidirá de plano dentro de cinco días de recibidos los autos.</w:t>
      </w:r>
    </w:p>
    <w:p>
      <w:pPr>
        <w:pStyle w:val="BodyText"/>
        <w:spacing w:before="4"/>
        <w:ind w:left="0"/>
      </w:pPr>
    </w:p>
    <w:p>
      <w:pPr>
        <w:pStyle w:val="BodyText"/>
        <w:spacing w:line="237" w:lineRule="auto"/>
        <w:ind w:right="109"/>
        <w:jc w:val="both"/>
      </w:pPr>
      <w:r>
        <w:rPr>
          <w:b/>
        </w:rPr>
        <w:t>Artículo 569.- </w:t>
      </w:r>
      <w:r>
        <w:rPr/>
        <w:t>Aprobado el remate, mandará el juez que dentro de los tres días siguientes se otorgue a favor del comprador la escritura de adjudicación correspondiente en los términos de su postura y que se</w:t>
      </w:r>
      <w:r>
        <w:rPr>
          <w:spacing w:val="40"/>
        </w:rPr>
        <w:t> </w:t>
      </w:r>
      <w:r>
        <w:rPr/>
        <w:t>le entreguen los bienes rematados.</w:t>
      </w:r>
    </w:p>
    <w:p>
      <w:pPr>
        <w:pStyle w:val="BodyText"/>
        <w:spacing w:before="2"/>
        <w:ind w:left="0"/>
      </w:pPr>
    </w:p>
    <w:p>
      <w:pPr>
        <w:pStyle w:val="BodyText"/>
        <w:ind w:right="109"/>
        <w:jc w:val="both"/>
      </w:pPr>
      <w:r>
        <w:rPr>
          <w:b/>
        </w:rPr>
        <w:t>Artículo 570.- </w:t>
      </w:r>
      <w:r>
        <w:rPr/>
        <w:t>No habiendo postor quedará al arbitrio del ejecutante pedir en el momento de la diligencia que se le adjudiquen los bienes por las</w:t>
      </w:r>
      <w:r>
        <w:rPr>
          <w:spacing w:val="-1"/>
        </w:rPr>
        <w:t> </w:t>
      </w:r>
      <w:r>
        <w:rPr/>
        <w:t>dos</w:t>
      </w:r>
      <w:r>
        <w:rPr>
          <w:spacing w:val="-1"/>
        </w:rPr>
        <w:t> </w:t>
      </w:r>
      <w:r>
        <w:rPr/>
        <w:t>terceras</w:t>
      </w:r>
      <w:r>
        <w:rPr>
          <w:spacing w:val="-1"/>
        </w:rPr>
        <w:t> </w:t>
      </w:r>
      <w:r>
        <w:rPr/>
        <w:t>partes del precio</w:t>
      </w:r>
      <w:r>
        <w:rPr>
          <w:spacing w:val="-2"/>
        </w:rPr>
        <w:t> </w:t>
      </w:r>
      <w:r>
        <w:rPr/>
        <w:t>que sirvió de</w:t>
      </w:r>
      <w:r>
        <w:rPr>
          <w:spacing w:val="-2"/>
        </w:rPr>
        <w:t> </w:t>
      </w:r>
      <w:r>
        <w:rPr/>
        <w:t>base para</w:t>
      </w:r>
      <w:r>
        <w:rPr>
          <w:spacing w:val="-2"/>
        </w:rPr>
        <w:t> </w:t>
      </w:r>
      <w:r>
        <w:rPr/>
        <w:t>el remate</w:t>
      </w:r>
      <w:r>
        <w:rPr>
          <w:spacing w:val="-2"/>
        </w:rPr>
        <w:t> </w:t>
      </w:r>
      <w:r>
        <w:rPr/>
        <w:t>o que se saquen de nuevo a pública subasta con rebaja del veinte por ciento de la tasación.</w:t>
      </w:r>
    </w:p>
    <w:p>
      <w:pPr>
        <w:pStyle w:val="BodyText"/>
        <w:spacing w:before="2"/>
        <w:ind w:left="0"/>
      </w:pPr>
    </w:p>
    <w:p>
      <w:pPr>
        <w:pStyle w:val="BodyText"/>
        <w:jc w:val="both"/>
      </w:pPr>
      <w:r>
        <w:rPr/>
        <w:t>En</w:t>
      </w:r>
      <w:r>
        <w:rPr>
          <w:spacing w:val="-8"/>
        </w:rPr>
        <w:t> </w:t>
      </w:r>
      <w:r>
        <w:rPr/>
        <w:t>segunda</w:t>
      </w:r>
      <w:r>
        <w:rPr>
          <w:spacing w:val="-5"/>
        </w:rPr>
        <w:t> </w:t>
      </w:r>
      <w:r>
        <w:rPr/>
        <w:t>subasta</w:t>
      </w:r>
      <w:r>
        <w:rPr>
          <w:spacing w:val="-5"/>
        </w:rPr>
        <w:t> </w:t>
      </w:r>
      <w:r>
        <w:rPr/>
        <w:t>se</w:t>
      </w:r>
      <w:r>
        <w:rPr>
          <w:spacing w:val="-6"/>
        </w:rPr>
        <w:t> </w:t>
      </w:r>
      <w:r>
        <w:rPr/>
        <w:t>anunciará</w:t>
      </w:r>
      <w:r>
        <w:rPr>
          <w:spacing w:val="-5"/>
        </w:rPr>
        <w:t> </w:t>
      </w:r>
      <w:r>
        <w:rPr/>
        <w:t>y</w:t>
      </w:r>
      <w:r>
        <w:rPr>
          <w:spacing w:val="-5"/>
        </w:rPr>
        <w:t> </w:t>
      </w:r>
      <w:r>
        <w:rPr/>
        <w:t>celebrará</w:t>
      </w:r>
      <w:r>
        <w:rPr>
          <w:spacing w:val="-5"/>
        </w:rPr>
        <w:t> </w:t>
      </w:r>
      <w:r>
        <w:rPr/>
        <w:t>en</w:t>
      </w:r>
      <w:r>
        <w:rPr>
          <w:spacing w:val="-5"/>
        </w:rPr>
        <w:t> </w:t>
      </w:r>
      <w:r>
        <w:rPr/>
        <w:t>igual</w:t>
      </w:r>
      <w:r>
        <w:rPr>
          <w:spacing w:val="-6"/>
        </w:rPr>
        <w:t> </w:t>
      </w:r>
      <w:r>
        <w:rPr/>
        <w:t>forma</w:t>
      </w:r>
      <w:r>
        <w:rPr>
          <w:spacing w:val="-5"/>
        </w:rPr>
        <w:t> </w:t>
      </w:r>
      <w:r>
        <w:rPr/>
        <w:t>que</w:t>
      </w:r>
      <w:r>
        <w:rPr>
          <w:spacing w:val="-5"/>
        </w:rPr>
        <w:t> </w:t>
      </w:r>
      <w:r>
        <w:rPr/>
        <w:t>la</w:t>
      </w:r>
      <w:r>
        <w:rPr>
          <w:spacing w:val="-5"/>
        </w:rPr>
        <w:t> </w:t>
      </w:r>
      <w:r>
        <w:rPr>
          <w:spacing w:val="-2"/>
        </w:rPr>
        <w:t>anterior.</w:t>
      </w:r>
    </w:p>
    <w:p>
      <w:pPr>
        <w:pStyle w:val="BodyText"/>
        <w:spacing w:before="1"/>
        <w:ind w:left="0"/>
      </w:pPr>
    </w:p>
    <w:p>
      <w:pPr>
        <w:pStyle w:val="BodyText"/>
        <w:ind w:right="114"/>
        <w:jc w:val="both"/>
      </w:pPr>
      <w:r>
        <w:rPr>
          <w:b/>
        </w:rPr>
        <w:t>Artículo 571.- </w:t>
      </w:r>
      <w:r>
        <w:rPr/>
        <w:t>Si en ella tampoco hubiere licitadores, el actor podrá pedir o la adjudicación por las dos terceras</w:t>
      </w:r>
      <w:r>
        <w:rPr>
          <w:spacing w:val="53"/>
        </w:rPr>
        <w:t> </w:t>
      </w:r>
      <w:r>
        <w:rPr/>
        <w:t>partes</w:t>
      </w:r>
      <w:r>
        <w:rPr>
          <w:spacing w:val="48"/>
        </w:rPr>
        <w:t> </w:t>
      </w:r>
      <w:r>
        <w:rPr/>
        <w:t>del</w:t>
      </w:r>
      <w:r>
        <w:rPr>
          <w:spacing w:val="52"/>
        </w:rPr>
        <w:t> </w:t>
      </w:r>
      <w:r>
        <w:rPr/>
        <w:t>precio</w:t>
      </w:r>
      <w:r>
        <w:rPr>
          <w:spacing w:val="47"/>
        </w:rPr>
        <w:t> </w:t>
      </w:r>
      <w:r>
        <w:rPr/>
        <w:t>que</w:t>
      </w:r>
      <w:r>
        <w:rPr>
          <w:spacing w:val="53"/>
        </w:rPr>
        <w:t> </w:t>
      </w:r>
      <w:r>
        <w:rPr/>
        <w:t>sirvió</w:t>
      </w:r>
      <w:r>
        <w:rPr>
          <w:spacing w:val="52"/>
        </w:rPr>
        <w:t> </w:t>
      </w:r>
      <w:r>
        <w:rPr/>
        <w:t>de</w:t>
      </w:r>
      <w:r>
        <w:rPr>
          <w:spacing w:val="47"/>
        </w:rPr>
        <w:t> </w:t>
      </w:r>
      <w:r>
        <w:rPr/>
        <w:t>base</w:t>
      </w:r>
      <w:r>
        <w:rPr>
          <w:spacing w:val="52"/>
        </w:rPr>
        <w:t> </w:t>
      </w:r>
      <w:r>
        <w:rPr/>
        <w:t>para</w:t>
      </w:r>
      <w:r>
        <w:rPr>
          <w:spacing w:val="48"/>
        </w:rPr>
        <w:t> </w:t>
      </w:r>
      <w:r>
        <w:rPr/>
        <w:t>la</w:t>
      </w:r>
      <w:r>
        <w:rPr>
          <w:spacing w:val="52"/>
        </w:rPr>
        <w:t> </w:t>
      </w:r>
      <w:r>
        <w:rPr/>
        <w:t>segunda</w:t>
      </w:r>
      <w:r>
        <w:rPr>
          <w:spacing w:val="52"/>
        </w:rPr>
        <w:t> </w:t>
      </w:r>
      <w:r>
        <w:rPr/>
        <w:t>subasta</w:t>
      </w:r>
      <w:r>
        <w:rPr>
          <w:spacing w:val="47"/>
        </w:rPr>
        <w:t> </w:t>
      </w:r>
      <w:r>
        <w:rPr/>
        <w:t>o</w:t>
      </w:r>
      <w:r>
        <w:rPr>
          <w:spacing w:val="52"/>
        </w:rPr>
        <w:t> </w:t>
      </w:r>
      <w:r>
        <w:rPr/>
        <w:t>que</w:t>
      </w:r>
      <w:r>
        <w:rPr>
          <w:spacing w:val="48"/>
        </w:rPr>
        <w:t> </w:t>
      </w:r>
      <w:r>
        <w:rPr/>
        <w:t>se</w:t>
      </w:r>
      <w:r>
        <w:rPr>
          <w:spacing w:val="52"/>
        </w:rPr>
        <w:t> </w:t>
      </w:r>
      <w:r>
        <w:rPr/>
        <w:t>le</w:t>
      </w:r>
      <w:r>
        <w:rPr>
          <w:spacing w:val="47"/>
        </w:rPr>
        <w:t> </w:t>
      </w:r>
      <w:r>
        <w:rPr/>
        <w:t>entreguen</w:t>
      </w:r>
      <w:r>
        <w:rPr>
          <w:spacing w:val="53"/>
        </w:rPr>
        <w:t> </w:t>
      </w:r>
      <w:r>
        <w:rPr>
          <w:spacing w:val="-5"/>
        </w:rPr>
        <w:t>en</w:t>
      </w:r>
    </w:p>
    <w:p>
      <w:pPr>
        <w:spacing w:after="0"/>
        <w:jc w:val="both"/>
        <w:sectPr>
          <w:pgSz w:w="12240" w:h="15840"/>
          <w:pgMar w:header="15" w:footer="726" w:top="1740" w:bottom="920" w:left="1300" w:right="1300"/>
        </w:sectPr>
      </w:pPr>
    </w:p>
    <w:p>
      <w:pPr>
        <w:pStyle w:val="BodyText"/>
        <w:ind w:right="117"/>
        <w:jc w:val="both"/>
      </w:pPr>
      <w:r>
        <w:rPr/>
        <w:t>administración los bienes para aplicar sus productos al pago de los intereses y extinción del capital y de las costas.</w:t>
      </w:r>
    </w:p>
    <w:p>
      <w:pPr>
        <w:pStyle w:val="BodyText"/>
        <w:spacing w:before="226"/>
        <w:ind w:right="111"/>
        <w:jc w:val="both"/>
      </w:pPr>
      <w:r>
        <w:rPr>
          <w:b/>
        </w:rPr>
        <w:t>Artículo 572.- </w:t>
      </w:r>
      <w:r>
        <w:rPr/>
        <w:t>No conviniendo al ejecutante ninguno de los dos medios expresados en el artículo que precede, podrá pedir que se celebre una tercera subasta sin sujeción a tipo.</w:t>
      </w:r>
    </w:p>
    <w:p>
      <w:pPr>
        <w:pStyle w:val="BodyText"/>
        <w:spacing w:before="2"/>
        <w:ind w:left="0"/>
      </w:pPr>
    </w:p>
    <w:p>
      <w:pPr>
        <w:pStyle w:val="BodyText"/>
        <w:ind w:right="120"/>
        <w:jc w:val="both"/>
      </w:pPr>
      <w:r>
        <w:rPr/>
        <w:t>En este caso si hubiere postor que ofrezca las dos tercias partes del precio que sirvió de base para la segunda subasta y que acepte las condiciones de la misma, se fincará el remate sin más trámites en él.</w:t>
      </w:r>
    </w:p>
    <w:p>
      <w:pPr>
        <w:pStyle w:val="BodyText"/>
        <w:spacing w:before="3"/>
        <w:ind w:left="0"/>
      </w:pPr>
    </w:p>
    <w:p>
      <w:pPr>
        <w:pStyle w:val="BodyText"/>
        <w:spacing w:line="237" w:lineRule="auto"/>
        <w:ind w:right="116"/>
        <w:jc w:val="both"/>
      </w:pPr>
      <w:r>
        <w:rPr/>
        <w:t>Si no llegase a dichas dos tercias partes, con suspensión del fincamiento del remate, se hará saber el precio ofrecido al deudor el cual dentro de los veinte días siguientes podrá pagar al acreedor librando los bienes o presentar persona que mejore la postura.</w:t>
      </w:r>
    </w:p>
    <w:p>
      <w:pPr>
        <w:pStyle w:val="BodyText"/>
        <w:spacing w:before="2"/>
        <w:ind w:left="0"/>
      </w:pPr>
    </w:p>
    <w:p>
      <w:pPr>
        <w:pStyle w:val="BodyText"/>
        <w:ind w:right="112"/>
        <w:jc w:val="both"/>
      </w:pPr>
      <w:r>
        <w:rPr/>
        <w:t>Transcurridos los veinte</w:t>
      </w:r>
      <w:r>
        <w:rPr>
          <w:spacing w:val="-1"/>
        </w:rPr>
        <w:t> </w:t>
      </w:r>
      <w:r>
        <w:rPr/>
        <w:t>días sin</w:t>
      </w:r>
      <w:r>
        <w:rPr>
          <w:spacing w:val="-1"/>
        </w:rPr>
        <w:t> </w:t>
      </w:r>
      <w:r>
        <w:rPr/>
        <w:t>que</w:t>
      </w:r>
      <w:r>
        <w:rPr>
          <w:spacing w:val="-1"/>
        </w:rPr>
        <w:t> </w:t>
      </w:r>
      <w:r>
        <w:rPr/>
        <w:t>el</w:t>
      </w:r>
      <w:r>
        <w:rPr>
          <w:spacing w:val="-1"/>
        </w:rPr>
        <w:t> </w:t>
      </w:r>
      <w:r>
        <w:rPr/>
        <w:t>deudor haya</w:t>
      </w:r>
      <w:r>
        <w:rPr>
          <w:spacing w:val="-1"/>
        </w:rPr>
        <w:t> </w:t>
      </w:r>
      <w:r>
        <w:rPr/>
        <w:t>pagado</w:t>
      </w:r>
      <w:r>
        <w:rPr>
          <w:spacing w:val="-1"/>
        </w:rPr>
        <w:t> </w:t>
      </w:r>
      <w:r>
        <w:rPr/>
        <w:t>ni</w:t>
      </w:r>
      <w:r>
        <w:rPr>
          <w:spacing w:val="-1"/>
        </w:rPr>
        <w:t> </w:t>
      </w:r>
      <w:r>
        <w:rPr/>
        <w:t>traído</w:t>
      </w:r>
      <w:r>
        <w:rPr>
          <w:spacing w:val="-1"/>
        </w:rPr>
        <w:t> </w:t>
      </w:r>
      <w:r>
        <w:rPr/>
        <w:t>mejor postor, se</w:t>
      </w:r>
      <w:r>
        <w:rPr>
          <w:spacing w:val="-1"/>
        </w:rPr>
        <w:t> </w:t>
      </w:r>
      <w:r>
        <w:rPr/>
        <w:t>aprobará</w:t>
      </w:r>
      <w:r>
        <w:rPr>
          <w:spacing w:val="-1"/>
        </w:rPr>
        <w:t> </w:t>
      </w:r>
      <w:r>
        <w:rPr/>
        <w:t>el</w:t>
      </w:r>
      <w:r>
        <w:rPr>
          <w:spacing w:val="-1"/>
        </w:rPr>
        <w:t> </w:t>
      </w:r>
      <w:r>
        <w:rPr/>
        <w:t>remate mandando llevar a efecto la venta.</w:t>
      </w:r>
    </w:p>
    <w:p>
      <w:pPr>
        <w:pStyle w:val="BodyText"/>
        <w:spacing w:before="2"/>
        <w:ind w:left="0"/>
      </w:pPr>
    </w:p>
    <w:p>
      <w:pPr>
        <w:pStyle w:val="BodyText"/>
        <w:ind w:right="118"/>
        <w:jc w:val="both"/>
      </w:pPr>
      <w:r>
        <w:rPr/>
        <w:t>Los postores a que se refiere este artículo, cumplirán con el requisito previo del depósito a que se refiere el artículo 562.</w:t>
      </w:r>
    </w:p>
    <w:p>
      <w:pPr>
        <w:pStyle w:val="BodyText"/>
        <w:spacing w:before="3"/>
        <w:ind w:left="0"/>
      </w:pPr>
    </w:p>
    <w:p>
      <w:pPr>
        <w:pStyle w:val="BodyText"/>
        <w:spacing w:line="237" w:lineRule="auto"/>
        <w:ind w:right="108"/>
        <w:jc w:val="both"/>
      </w:pPr>
      <w:r>
        <w:rPr>
          <w:b/>
        </w:rPr>
        <w:t>Artículo</w:t>
      </w:r>
      <w:r>
        <w:rPr>
          <w:b/>
          <w:spacing w:val="33"/>
        </w:rPr>
        <w:t> </w:t>
      </w:r>
      <w:r>
        <w:rPr>
          <w:b/>
        </w:rPr>
        <w:t>573.- </w:t>
      </w:r>
      <w:r>
        <w:rPr/>
        <w:t>Cuando dentro del término expresado en el artículo anterior se mejorare la postura, el</w:t>
      </w:r>
      <w:r>
        <w:rPr>
          <w:spacing w:val="40"/>
        </w:rPr>
        <w:t> </w:t>
      </w:r>
      <w:r>
        <w:rPr/>
        <w:t>Juez mandará abrir nueva licitación entre los dos postores, citándolos dentro del tercero día para que en su presencia hagan las pujas y adjudicará la finca al que hiciere la proposición más ventajosa.</w:t>
      </w:r>
    </w:p>
    <w:p>
      <w:pPr>
        <w:pStyle w:val="BodyText"/>
        <w:spacing w:before="2"/>
        <w:ind w:left="0"/>
      </w:pPr>
    </w:p>
    <w:p>
      <w:pPr>
        <w:pStyle w:val="BodyText"/>
        <w:ind w:right="111"/>
        <w:jc w:val="both"/>
      </w:pPr>
      <w:r>
        <w:rPr/>
        <w:t>Si</w:t>
      </w:r>
      <w:r>
        <w:rPr>
          <w:spacing w:val="-2"/>
        </w:rPr>
        <w:t> </w:t>
      </w:r>
      <w:r>
        <w:rPr/>
        <w:t>el</w:t>
      </w:r>
      <w:r>
        <w:rPr>
          <w:spacing w:val="-2"/>
        </w:rPr>
        <w:t> </w:t>
      </w:r>
      <w:r>
        <w:rPr/>
        <w:t>primer</w:t>
      </w:r>
      <w:r>
        <w:rPr>
          <w:spacing w:val="-1"/>
        </w:rPr>
        <w:t> </w:t>
      </w:r>
      <w:r>
        <w:rPr/>
        <w:t>postor, en</w:t>
      </w:r>
      <w:r>
        <w:rPr>
          <w:spacing w:val="-7"/>
        </w:rPr>
        <w:t> </w:t>
      </w:r>
      <w:r>
        <w:rPr/>
        <w:t>vista</w:t>
      </w:r>
      <w:r>
        <w:rPr>
          <w:spacing w:val="-2"/>
        </w:rPr>
        <w:t> </w:t>
      </w:r>
      <w:r>
        <w:rPr/>
        <w:t>de</w:t>
      </w:r>
      <w:r>
        <w:rPr>
          <w:spacing w:val="-2"/>
        </w:rPr>
        <w:t> </w:t>
      </w:r>
      <w:r>
        <w:rPr/>
        <w:t>la</w:t>
      </w:r>
      <w:r>
        <w:rPr>
          <w:spacing w:val="-2"/>
        </w:rPr>
        <w:t> </w:t>
      </w:r>
      <w:r>
        <w:rPr/>
        <w:t>mejora</w:t>
      </w:r>
      <w:r>
        <w:rPr>
          <w:spacing w:val="-2"/>
        </w:rPr>
        <w:t> </w:t>
      </w:r>
      <w:r>
        <w:rPr/>
        <w:t>hecha</w:t>
      </w:r>
      <w:r>
        <w:rPr>
          <w:spacing w:val="-2"/>
        </w:rPr>
        <w:t> </w:t>
      </w:r>
      <w:r>
        <w:rPr/>
        <w:t>por</w:t>
      </w:r>
      <w:r>
        <w:rPr>
          <w:spacing w:val="-1"/>
        </w:rPr>
        <w:t> </w:t>
      </w:r>
      <w:r>
        <w:rPr/>
        <w:t>el</w:t>
      </w:r>
      <w:r>
        <w:rPr>
          <w:spacing w:val="-2"/>
        </w:rPr>
        <w:t> </w:t>
      </w:r>
      <w:r>
        <w:rPr/>
        <w:t>segundo, manifestare</w:t>
      </w:r>
      <w:r>
        <w:rPr>
          <w:spacing w:val="-2"/>
        </w:rPr>
        <w:t> </w:t>
      </w:r>
      <w:r>
        <w:rPr/>
        <w:t>que</w:t>
      </w:r>
      <w:r>
        <w:rPr>
          <w:spacing w:val="-2"/>
        </w:rPr>
        <w:t> </w:t>
      </w:r>
      <w:r>
        <w:rPr/>
        <w:t>renuncia</w:t>
      </w:r>
      <w:r>
        <w:rPr>
          <w:spacing w:val="-2"/>
        </w:rPr>
        <w:t> </w:t>
      </w:r>
      <w:r>
        <w:rPr/>
        <w:t>a</w:t>
      </w:r>
      <w:r>
        <w:rPr>
          <w:spacing w:val="-2"/>
        </w:rPr>
        <w:t> </w:t>
      </w:r>
      <w:r>
        <w:rPr/>
        <w:t>sus</w:t>
      </w:r>
      <w:r>
        <w:rPr>
          <w:spacing w:val="-1"/>
        </w:rPr>
        <w:t> </w:t>
      </w:r>
      <w:r>
        <w:rPr/>
        <w:t>derechos, o no se presentare a la licitación, se fincará en favor del segundo. Lo mismo se hará con el primero si el segundo no se presenta a la licitación.</w:t>
      </w:r>
    </w:p>
    <w:p>
      <w:pPr>
        <w:pStyle w:val="BodyText"/>
        <w:spacing w:before="2"/>
        <w:ind w:left="0"/>
      </w:pPr>
    </w:p>
    <w:p>
      <w:pPr>
        <w:pStyle w:val="BodyText"/>
        <w:ind w:right="113"/>
        <w:jc w:val="both"/>
      </w:pPr>
      <w:r>
        <w:rPr>
          <w:b/>
        </w:rPr>
        <w:t>Artículo 574.- </w:t>
      </w:r>
      <w:r>
        <w:rPr/>
        <w:t>Si en la tercera subasta se hiciere postura admisible en cuanto al precio, pero ofreciendo pagar a plazos o alterando alguna otra condición, se hará saber al acreedor, el cual podrá pedir en los nueve días siguientes la adjudicación de los bienes en las dos tercias partes del precio de la segunda subasta; y si no hace uso de este derecho, se aprobará el remate en los términos ofrecidos por el postor.</w:t>
      </w:r>
    </w:p>
    <w:p>
      <w:pPr>
        <w:pStyle w:val="BodyText"/>
        <w:spacing w:before="228"/>
        <w:ind w:right="111"/>
        <w:jc w:val="both"/>
      </w:pPr>
      <w:r>
        <w:rPr>
          <w:b/>
        </w:rPr>
        <w:t>Artículo 575.- </w:t>
      </w:r>
      <w:r>
        <w:rPr/>
        <w:t>Cualquier liquidación que tenga que hacerse de los gravámenes que afecten a los inmuebles</w:t>
      </w:r>
      <w:r>
        <w:rPr>
          <w:spacing w:val="-1"/>
        </w:rPr>
        <w:t> </w:t>
      </w:r>
      <w:r>
        <w:rPr/>
        <w:t>vendidos, gastos</w:t>
      </w:r>
      <w:r>
        <w:rPr>
          <w:spacing w:val="-1"/>
        </w:rPr>
        <w:t> </w:t>
      </w:r>
      <w:r>
        <w:rPr/>
        <w:t>de</w:t>
      </w:r>
      <w:r>
        <w:rPr>
          <w:spacing w:val="-2"/>
        </w:rPr>
        <w:t> </w:t>
      </w:r>
      <w:r>
        <w:rPr/>
        <w:t>la</w:t>
      </w:r>
      <w:r>
        <w:rPr>
          <w:spacing w:val="-2"/>
        </w:rPr>
        <w:t> </w:t>
      </w:r>
      <w:r>
        <w:rPr/>
        <w:t>ejecución</w:t>
      </w:r>
      <w:r>
        <w:rPr>
          <w:spacing w:val="-2"/>
        </w:rPr>
        <w:t> </w:t>
      </w:r>
      <w:r>
        <w:rPr/>
        <w:t>y</w:t>
      </w:r>
      <w:r>
        <w:rPr>
          <w:spacing w:val="-5"/>
        </w:rPr>
        <w:t> </w:t>
      </w:r>
      <w:r>
        <w:rPr/>
        <w:t>demás, se</w:t>
      </w:r>
      <w:r>
        <w:rPr>
          <w:spacing w:val="-2"/>
        </w:rPr>
        <w:t> </w:t>
      </w:r>
      <w:r>
        <w:rPr/>
        <w:t>regulará</w:t>
      </w:r>
      <w:r>
        <w:rPr>
          <w:spacing w:val="-2"/>
        </w:rPr>
        <w:t> </w:t>
      </w:r>
      <w:r>
        <w:rPr/>
        <w:t>por</w:t>
      </w:r>
      <w:r>
        <w:rPr>
          <w:spacing w:val="-1"/>
        </w:rPr>
        <w:t> </w:t>
      </w:r>
      <w:r>
        <w:rPr/>
        <w:t>el</w:t>
      </w:r>
      <w:r>
        <w:rPr>
          <w:spacing w:val="-2"/>
        </w:rPr>
        <w:t> </w:t>
      </w:r>
      <w:r>
        <w:rPr/>
        <w:t>Juez</w:t>
      </w:r>
      <w:r>
        <w:rPr>
          <w:spacing w:val="-1"/>
        </w:rPr>
        <w:t> </w:t>
      </w:r>
      <w:r>
        <w:rPr/>
        <w:t>con</w:t>
      </w:r>
      <w:r>
        <w:rPr>
          <w:spacing w:val="-2"/>
        </w:rPr>
        <w:t> </w:t>
      </w:r>
      <w:r>
        <w:rPr/>
        <w:t>un</w:t>
      </w:r>
      <w:r>
        <w:rPr>
          <w:spacing w:val="-2"/>
        </w:rPr>
        <w:t> </w:t>
      </w:r>
      <w:r>
        <w:rPr/>
        <w:t>escrito</w:t>
      </w:r>
      <w:r>
        <w:rPr>
          <w:spacing w:val="-2"/>
        </w:rPr>
        <w:t> </w:t>
      </w:r>
      <w:r>
        <w:rPr/>
        <w:t>de</w:t>
      </w:r>
      <w:r>
        <w:rPr>
          <w:spacing w:val="-2"/>
        </w:rPr>
        <w:t> </w:t>
      </w:r>
      <w:r>
        <w:rPr/>
        <w:t>cada</w:t>
      </w:r>
      <w:r>
        <w:rPr>
          <w:spacing w:val="-2"/>
        </w:rPr>
        <w:t> </w:t>
      </w:r>
      <w:r>
        <w:rPr/>
        <w:t>parte y resolución dentro del tercero día.</w:t>
      </w:r>
    </w:p>
    <w:p>
      <w:pPr>
        <w:pStyle w:val="BodyText"/>
        <w:spacing w:before="2"/>
        <w:ind w:left="0"/>
      </w:pPr>
    </w:p>
    <w:p>
      <w:pPr>
        <w:pStyle w:val="BodyText"/>
        <w:ind w:right="113"/>
        <w:jc w:val="both"/>
      </w:pPr>
      <w:r>
        <w:rPr>
          <w:b/>
        </w:rPr>
        <w:t>Artículo 576.- </w:t>
      </w:r>
      <w:r>
        <w:rPr/>
        <w:t>Aprobado el remate, al mandar el Juez</w:t>
      </w:r>
      <w:r>
        <w:rPr>
          <w:spacing w:val="-5"/>
        </w:rPr>
        <w:t> </w:t>
      </w:r>
      <w:r>
        <w:rPr/>
        <w:t>el otorgamiento de la escritura de adjudicación y la entrega de los bienes, se prevendrá al comprador que consigne, ya sea ante el propio Juez o ante el Notario que va a autorizar la escritura respectiva, el precio del remate.</w:t>
      </w:r>
    </w:p>
    <w:p>
      <w:pPr>
        <w:pStyle w:val="BodyText"/>
        <w:spacing w:before="2"/>
        <w:ind w:left="0"/>
      </w:pPr>
    </w:p>
    <w:p>
      <w:pPr>
        <w:pStyle w:val="BodyText"/>
        <w:ind w:right="113"/>
        <w:jc w:val="both"/>
      </w:pPr>
      <w:r>
        <w:rPr/>
        <w:t>Si el comprador no consignare el precio en el plazo que el Juez señale, o por su culpa dejare de tener efecto la venta, se procederá a nueva subasta como si no se hubiere celebrado, perdiendo el postor el depósito a que se refiere el artículo 562 que se aplicará por vía de indemnización por partes iguales, al ejecutante y al ejecutado.</w:t>
      </w:r>
    </w:p>
    <w:p>
      <w:pPr>
        <w:pStyle w:val="BodyText"/>
        <w:spacing w:before="227"/>
        <w:ind w:right="115"/>
        <w:jc w:val="both"/>
      </w:pPr>
      <w:r>
        <w:rPr>
          <w:b/>
        </w:rPr>
        <w:t>Artículo 577.- </w:t>
      </w:r>
      <w:r>
        <w:rPr/>
        <w:t>Consignado el precio, se hará saber al deudor que dentro del tercero día otorgue la escritura de venta a favor del comprador, apercibido que, de no hacerlo, el Juez lo hará en su rebeldía, haciéndolo constar así.</w:t>
      </w:r>
    </w:p>
    <w:p>
      <w:pPr>
        <w:pStyle w:val="BodyText"/>
        <w:spacing w:before="2"/>
        <w:ind w:left="0"/>
      </w:pPr>
    </w:p>
    <w:p>
      <w:pPr>
        <w:pStyle w:val="BodyText"/>
        <w:ind w:right="111"/>
        <w:jc w:val="both"/>
      </w:pPr>
      <w:r>
        <w:rPr>
          <w:b/>
        </w:rPr>
        <w:t>Artículo 578.- </w:t>
      </w:r>
      <w:r>
        <w:rPr/>
        <w:t>Otorgada la escritura se darán al comprador los títulos de propiedad, apremiado en su</w:t>
      </w:r>
      <w:r>
        <w:rPr>
          <w:spacing w:val="40"/>
        </w:rPr>
        <w:t> </w:t>
      </w:r>
      <w:r>
        <w:rPr/>
        <w:t>caso al deudor para que los entregue y se pondrán los bienes a disposición del mismo comprador, dándose para ello las órdenes necesarias, aun las de desocupación de fincas habitadas por el deudor o por terceros que no tuvieren contrato para acreditar el uso en los términos que fija el Código Civil. Se le dará a conocer como dueño a las personas que él mismo designe.</w:t>
      </w:r>
    </w:p>
    <w:p>
      <w:pPr>
        <w:spacing w:after="0"/>
        <w:jc w:val="both"/>
        <w:sectPr>
          <w:pgSz w:w="12240" w:h="15840"/>
          <w:pgMar w:header="15" w:footer="726" w:top="1700" w:bottom="920" w:left="1300" w:right="1300"/>
        </w:sectPr>
      </w:pPr>
    </w:p>
    <w:p>
      <w:pPr>
        <w:pStyle w:val="BodyText"/>
        <w:ind w:right="118"/>
        <w:jc w:val="both"/>
      </w:pPr>
      <w:r>
        <w:rPr>
          <w:b/>
        </w:rPr>
        <w:t>Artículo 579.- </w:t>
      </w:r>
      <w:r>
        <w:rPr/>
        <w:t>Con el precio se pagará al acreedor hasta donde alcance y si hubiere costas pendientes que liquidar se mantendrá en depósito la cantidad que se estime bastante para cubrirlas hasta que sean aprobadas las que faltaren de pagarse; pero si el ejecutante no formula su liquidación dentro de los ocho días de hecho el depósito, perderá el derecho de reclamarlas.</w:t>
      </w:r>
    </w:p>
    <w:p>
      <w:pPr>
        <w:pStyle w:val="BodyText"/>
        <w:spacing w:before="227"/>
        <w:ind w:right="118"/>
        <w:jc w:val="both"/>
      </w:pPr>
      <w:r>
        <w:rPr/>
        <w:t>El reembargo produce su efecto en lo que resulte líquido del precio del remate, después de pagarse el primer embargante, salvo el caso de preferencia de derechos. El reembargante para obtener el remate, en caso de que éste no se haya verificado, puede obligar al primer ejecutante a que continúe su acción.</w:t>
      </w:r>
    </w:p>
    <w:p>
      <w:pPr>
        <w:pStyle w:val="BodyText"/>
        <w:spacing w:before="4"/>
        <w:ind w:left="0"/>
      </w:pPr>
    </w:p>
    <w:p>
      <w:pPr>
        <w:pStyle w:val="BodyText"/>
        <w:spacing w:line="237" w:lineRule="auto"/>
        <w:ind w:right="113"/>
        <w:jc w:val="both"/>
      </w:pPr>
      <w:r>
        <w:rPr>
          <w:b/>
        </w:rPr>
        <w:t>Artículo 580.- </w:t>
      </w:r>
      <w:r>
        <w:rPr/>
        <w:t>Si la ejecución se hubiere despachado a instancia de un segundo acreedor hipotecario o de otro hipotecario de ulterior grado, el importe de los créditos hipotecarios preferentes de que responda la finca rematada, se consignará ante el juzgado correspondiente y el resto se entregará sin dilación al ejecutante si notoriamente fuera inferior a su crédito o lo cubriere.</w:t>
      </w:r>
    </w:p>
    <w:p>
      <w:pPr>
        <w:pStyle w:val="BodyText"/>
        <w:spacing w:before="5"/>
        <w:ind w:left="0"/>
      </w:pPr>
    </w:p>
    <w:p>
      <w:pPr>
        <w:pStyle w:val="BodyText"/>
        <w:ind w:right="114"/>
        <w:jc w:val="both"/>
      </w:pPr>
      <w:r>
        <w:rPr/>
        <w:t>Si excediere se le entregarán capital e intereses y las costas líquidas. El remanente quedará a</w:t>
      </w:r>
      <w:r>
        <w:rPr>
          <w:spacing w:val="40"/>
        </w:rPr>
        <w:t> </w:t>
      </w:r>
      <w:r>
        <w:rPr/>
        <w:t>disposición del deudor a no ser que se hallare retenido judicialmente para el pago de otras deudas.</w:t>
      </w:r>
    </w:p>
    <w:p>
      <w:pPr>
        <w:pStyle w:val="BodyText"/>
        <w:spacing w:before="2"/>
        <w:ind w:left="0"/>
      </w:pPr>
    </w:p>
    <w:p>
      <w:pPr>
        <w:pStyle w:val="BodyText"/>
        <w:ind w:right="112"/>
        <w:jc w:val="both"/>
      </w:pPr>
      <w:r>
        <w:rPr>
          <w:b/>
        </w:rPr>
        <w:t>Artículo 581.- </w:t>
      </w:r>
      <w:r>
        <w:rPr/>
        <w:t>El acreedor que se adjudique la cosa reconocerá a los demás hipotecarios sus créditos para pagarlos al vencimiento de sus escrituras y entregará al deudor al contado lo que resulte libre del precio después de hecho el pago.</w:t>
      </w:r>
    </w:p>
    <w:p>
      <w:pPr>
        <w:pStyle w:val="BodyText"/>
        <w:spacing w:before="227"/>
        <w:ind w:right="114"/>
        <w:jc w:val="both"/>
      </w:pPr>
      <w:r>
        <w:rPr>
          <w:b/>
        </w:rPr>
        <w:t>Artículo 582.- </w:t>
      </w:r>
      <w:r>
        <w:rPr/>
        <w:t>Cuando se hubiere seguido la vía de apremio en virtud de títulos al portador con hipoteca inscrita sobre la finca vendida, si existieren otros títulos con igual derecho, se prorrateará entre todos el valor líquido de la venta, entregando al ejecutante lo que le corresponda y depositándose la parte correspondiente a los demás títulos hasta su cancelación.</w:t>
      </w:r>
    </w:p>
    <w:p>
      <w:pPr>
        <w:pStyle w:val="BodyText"/>
        <w:spacing w:before="2"/>
        <w:ind w:left="0"/>
      </w:pPr>
    </w:p>
    <w:p>
      <w:pPr>
        <w:pStyle w:val="BodyText"/>
        <w:ind w:right="109"/>
        <w:jc w:val="both"/>
      </w:pPr>
      <w:r>
        <w:rPr>
          <w:b/>
        </w:rPr>
        <w:t>Artículo 583.- </w:t>
      </w:r>
      <w:r>
        <w:rPr/>
        <w:t>En los casos a que se refieren los artículos 580 y 582 se cancelarán las inscripciones de las hipotecas a que estuviere afecta la finca vendida, expidiéndose para ello mandamiento en el que se exprese que el importe de la venta no fue suficiente para cubrir el crédito del ejecutante y en su caso haberse consignado el importe del crédito del acreedor preferente o el sobrante si lo hubiere</w:t>
      </w:r>
      <w:r>
        <w:rPr>
          <w:spacing w:val="40"/>
        </w:rPr>
        <w:t> </w:t>
      </w:r>
      <w:r>
        <w:rPr/>
        <w:t>a</w:t>
      </w:r>
      <w:r>
        <w:rPr>
          <w:spacing w:val="40"/>
        </w:rPr>
        <w:t> </w:t>
      </w:r>
      <w:r>
        <w:rPr/>
        <w:t>disposición de los interesados.</w:t>
      </w:r>
    </w:p>
    <w:p>
      <w:pPr>
        <w:pStyle w:val="BodyText"/>
        <w:spacing w:before="228"/>
        <w:ind w:right="110"/>
        <w:jc w:val="both"/>
      </w:pPr>
      <w:r>
        <w:rPr/>
        <w:t>En el caso del artículo 581 si el precio de la venta fuere insuficiente para pagar las hipotecas anteriores y las posteriores, sólo se cancelarán éstas conforme a lo prevenido en la primera parte de este artículo.</w:t>
      </w:r>
    </w:p>
    <w:p>
      <w:pPr>
        <w:pStyle w:val="BodyText"/>
        <w:spacing w:before="1"/>
        <w:ind w:left="0"/>
      </w:pPr>
    </w:p>
    <w:p>
      <w:pPr>
        <w:pStyle w:val="BodyText"/>
        <w:ind w:right="109"/>
        <w:jc w:val="both"/>
      </w:pPr>
      <w:r>
        <w:rPr>
          <w:b/>
        </w:rPr>
        <w:t>Artículo 584.- </w:t>
      </w:r>
      <w:r>
        <w:rPr/>
        <w:t>Cuando conforme a lo prevenido en el artículo 571 el acreedor hubiere optado por la administración de las fincas embargadas, se observarán las siguientes reglas:</w:t>
      </w:r>
    </w:p>
    <w:p>
      <w:pPr>
        <w:pStyle w:val="BodyText"/>
        <w:spacing w:before="2"/>
        <w:ind w:left="0"/>
      </w:pPr>
    </w:p>
    <w:p>
      <w:pPr>
        <w:pStyle w:val="BodyText"/>
        <w:ind w:right="109"/>
        <w:jc w:val="both"/>
      </w:pPr>
      <w:r>
        <w:rPr/>
        <w:t>I.- El juez mandará que se le haga entrega de ellas bajo el correspondiente inventario y que se le dé a reconocer a las personas que el mismo acreedor designe;</w:t>
      </w:r>
    </w:p>
    <w:p>
      <w:pPr>
        <w:pStyle w:val="BodyText"/>
        <w:spacing w:before="1"/>
        <w:ind w:left="0"/>
      </w:pPr>
    </w:p>
    <w:p>
      <w:pPr>
        <w:pStyle w:val="BodyText"/>
        <w:spacing w:before="1"/>
        <w:ind w:right="114"/>
        <w:jc w:val="both"/>
      </w:pPr>
      <w:r>
        <w:rPr/>
        <w:t>II.- El acreedor y el deudor podrán establecer por acuerdos particulares las condiciones y términos de la administración, forma</w:t>
      </w:r>
      <w:r>
        <w:rPr>
          <w:spacing w:val="-2"/>
        </w:rPr>
        <w:t> </w:t>
      </w:r>
      <w:r>
        <w:rPr/>
        <w:t>y época de rendir las</w:t>
      </w:r>
      <w:r>
        <w:rPr>
          <w:spacing w:val="-1"/>
        </w:rPr>
        <w:t> </w:t>
      </w:r>
      <w:r>
        <w:rPr/>
        <w:t>cuentas. Si</w:t>
      </w:r>
      <w:r>
        <w:rPr>
          <w:spacing w:val="-2"/>
        </w:rPr>
        <w:t> </w:t>
      </w:r>
      <w:r>
        <w:rPr/>
        <w:t>así no lo hicieren se entenderá que las</w:t>
      </w:r>
      <w:r>
        <w:rPr>
          <w:spacing w:val="-1"/>
        </w:rPr>
        <w:t> </w:t>
      </w:r>
      <w:r>
        <w:rPr/>
        <w:t>fincas han de</w:t>
      </w:r>
      <w:r>
        <w:rPr>
          <w:spacing w:val="-2"/>
        </w:rPr>
        <w:t> </w:t>
      </w:r>
      <w:r>
        <w:rPr/>
        <w:t>ser</w:t>
      </w:r>
      <w:r>
        <w:rPr>
          <w:spacing w:val="-1"/>
        </w:rPr>
        <w:t> </w:t>
      </w:r>
      <w:r>
        <w:rPr/>
        <w:t>administradas</w:t>
      </w:r>
      <w:r>
        <w:rPr>
          <w:spacing w:val="-1"/>
        </w:rPr>
        <w:t> </w:t>
      </w:r>
      <w:r>
        <w:rPr/>
        <w:t>según</w:t>
      </w:r>
      <w:r>
        <w:rPr>
          <w:spacing w:val="-2"/>
        </w:rPr>
        <w:t> </w:t>
      </w:r>
      <w:r>
        <w:rPr/>
        <w:t>la</w:t>
      </w:r>
      <w:r>
        <w:rPr>
          <w:spacing w:val="-2"/>
        </w:rPr>
        <w:t> </w:t>
      </w:r>
      <w:r>
        <w:rPr/>
        <w:t>costumbre</w:t>
      </w:r>
      <w:r>
        <w:rPr>
          <w:spacing w:val="-7"/>
        </w:rPr>
        <w:t> </w:t>
      </w:r>
      <w:r>
        <w:rPr/>
        <w:t>del</w:t>
      </w:r>
      <w:r>
        <w:rPr>
          <w:spacing w:val="-2"/>
        </w:rPr>
        <w:t> </w:t>
      </w:r>
      <w:r>
        <w:rPr/>
        <w:t>lugar, debiendo</w:t>
      </w:r>
      <w:r>
        <w:rPr>
          <w:spacing w:val="-2"/>
        </w:rPr>
        <w:t> </w:t>
      </w:r>
      <w:r>
        <w:rPr/>
        <w:t>el</w:t>
      </w:r>
      <w:r>
        <w:rPr>
          <w:spacing w:val="-2"/>
        </w:rPr>
        <w:t> </w:t>
      </w:r>
      <w:r>
        <w:rPr/>
        <w:t>acreedor</w:t>
      </w:r>
      <w:r>
        <w:rPr>
          <w:spacing w:val="-1"/>
        </w:rPr>
        <w:t> </w:t>
      </w:r>
      <w:r>
        <w:rPr/>
        <w:t>rendir</w:t>
      </w:r>
      <w:r>
        <w:rPr>
          <w:spacing w:val="-1"/>
        </w:rPr>
        <w:t> </w:t>
      </w:r>
      <w:r>
        <w:rPr/>
        <w:t>cuentas</w:t>
      </w:r>
      <w:r>
        <w:rPr>
          <w:spacing w:val="-1"/>
        </w:rPr>
        <w:t> </w:t>
      </w:r>
      <w:r>
        <w:rPr/>
        <w:t>cada</w:t>
      </w:r>
      <w:r>
        <w:rPr>
          <w:spacing w:val="-2"/>
        </w:rPr>
        <w:t> </w:t>
      </w:r>
      <w:r>
        <w:rPr/>
        <w:t>seis</w:t>
      </w:r>
      <w:r>
        <w:rPr>
          <w:spacing w:val="-1"/>
        </w:rPr>
        <w:t> </w:t>
      </w:r>
      <w:r>
        <w:rPr/>
        <w:t>meses;</w:t>
      </w:r>
    </w:p>
    <w:p>
      <w:pPr>
        <w:pStyle w:val="BodyText"/>
        <w:spacing w:before="227"/>
        <w:jc w:val="both"/>
      </w:pPr>
      <w:r>
        <w:rPr/>
        <w:t>III.-</w:t>
      </w:r>
      <w:r>
        <w:rPr>
          <w:spacing w:val="-7"/>
        </w:rPr>
        <w:t> </w:t>
      </w:r>
      <w:r>
        <w:rPr/>
        <w:t>Si</w:t>
      </w:r>
      <w:r>
        <w:rPr>
          <w:spacing w:val="-10"/>
        </w:rPr>
        <w:t> </w:t>
      </w:r>
      <w:r>
        <w:rPr/>
        <w:t>las</w:t>
      </w:r>
      <w:r>
        <w:rPr>
          <w:spacing w:val="-5"/>
        </w:rPr>
        <w:t> </w:t>
      </w:r>
      <w:r>
        <w:rPr/>
        <w:t>fincas</w:t>
      </w:r>
      <w:r>
        <w:rPr>
          <w:spacing w:val="-9"/>
        </w:rPr>
        <w:t> </w:t>
      </w:r>
      <w:r>
        <w:rPr/>
        <w:t>fueren</w:t>
      </w:r>
      <w:r>
        <w:rPr>
          <w:spacing w:val="-6"/>
        </w:rPr>
        <w:t> </w:t>
      </w:r>
      <w:r>
        <w:rPr/>
        <w:t>rústicas</w:t>
      </w:r>
      <w:r>
        <w:rPr>
          <w:spacing w:val="-8"/>
        </w:rPr>
        <w:t> </w:t>
      </w:r>
      <w:r>
        <w:rPr/>
        <w:t>podrá</w:t>
      </w:r>
      <w:r>
        <w:rPr>
          <w:spacing w:val="-6"/>
        </w:rPr>
        <w:t> </w:t>
      </w:r>
      <w:r>
        <w:rPr/>
        <w:t>el</w:t>
      </w:r>
      <w:r>
        <w:rPr>
          <w:spacing w:val="-6"/>
        </w:rPr>
        <w:t> </w:t>
      </w:r>
      <w:r>
        <w:rPr/>
        <w:t>deudor</w:t>
      </w:r>
      <w:r>
        <w:rPr>
          <w:spacing w:val="-5"/>
        </w:rPr>
        <w:t> </w:t>
      </w:r>
      <w:r>
        <w:rPr/>
        <w:t>intervenir</w:t>
      </w:r>
      <w:r>
        <w:rPr>
          <w:spacing w:val="-5"/>
        </w:rPr>
        <w:t> </w:t>
      </w:r>
      <w:r>
        <w:rPr/>
        <w:t>las</w:t>
      </w:r>
      <w:r>
        <w:rPr>
          <w:spacing w:val="-6"/>
        </w:rPr>
        <w:t> </w:t>
      </w:r>
      <w:r>
        <w:rPr/>
        <w:t>operaciones</w:t>
      </w:r>
      <w:r>
        <w:rPr>
          <w:spacing w:val="-5"/>
        </w:rPr>
        <w:t> </w:t>
      </w:r>
      <w:r>
        <w:rPr/>
        <w:t>de</w:t>
      </w:r>
      <w:r>
        <w:rPr>
          <w:spacing w:val="-6"/>
        </w:rPr>
        <w:t> </w:t>
      </w:r>
      <w:r>
        <w:rPr/>
        <w:t>la</w:t>
      </w:r>
      <w:r>
        <w:rPr>
          <w:spacing w:val="-5"/>
        </w:rPr>
        <w:t> </w:t>
      </w:r>
      <w:r>
        <w:rPr>
          <w:spacing w:val="-2"/>
        </w:rPr>
        <w:t>recolección;</w:t>
      </w:r>
    </w:p>
    <w:p>
      <w:pPr>
        <w:pStyle w:val="BodyText"/>
        <w:ind w:left="0"/>
      </w:pPr>
    </w:p>
    <w:p>
      <w:pPr>
        <w:pStyle w:val="BodyText"/>
        <w:spacing w:before="1"/>
        <w:jc w:val="both"/>
      </w:pPr>
      <w:r>
        <w:rPr/>
        <w:t>IV.-</w:t>
      </w:r>
      <w:r>
        <w:rPr>
          <w:spacing w:val="-11"/>
        </w:rPr>
        <w:t> </w:t>
      </w:r>
      <w:r>
        <w:rPr/>
        <w:t>La</w:t>
      </w:r>
      <w:r>
        <w:rPr>
          <w:spacing w:val="-7"/>
        </w:rPr>
        <w:t> </w:t>
      </w:r>
      <w:r>
        <w:rPr/>
        <w:t>rendición</w:t>
      </w:r>
      <w:r>
        <w:rPr>
          <w:spacing w:val="-6"/>
        </w:rPr>
        <w:t> </w:t>
      </w:r>
      <w:r>
        <w:rPr/>
        <w:t>de</w:t>
      </w:r>
      <w:r>
        <w:rPr>
          <w:spacing w:val="-7"/>
        </w:rPr>
        <w:t> </w:t>
      </w:r>
      <w:r>
        <w:rPr/>
        <w:t>cuentas</w:t>
      </w:r>
      <w:r>
        <w:rPr>
          <w:spacing w:val="-5"/>
        </w:rPr>
        <w:t> </w:t>
      </w:r>
      <w:r>
        <w:rPr/>
        <w:t>y</w:t>
      </w:r>
      <w:r>
        <w:rPr>
          <w:spacing w:val="-5"/>
        </w:rPr>
        <w:t> </w:t>
      </w:r>
      <w:r>
        <w:rPr/>
        <w:t>las</w:t>
      </w:r>
      <w:r>
        <w:rPr>
          <w:spacing w:val="-6"/>
        </w:rPr>
        <w:t> </w:t>
      </w:r>
      <w:r>
        <w:rPr/>
        <w:t>diferencias</w:t>
      </w:r>
      <w:r>
        <w:rPr>
          <w:spacing w:val="-5"/>
        </w:rPr>
        <w:t> </w:t>
      </w:r>
      <w:r>
        <w:rPr/>
        <w:t>que</w:t>
      </w:r>
      <w:r>
        <w:rPr>
          <w:spacing w:val="-7"/>
        </w:rPr>
        <w:t> </w:t>
      </w:r>
      <w:r>
        <w:rPr/>
        <w:t>de</w:t>
      </w:r>
      <w:r>
        <w:rPr>
          <w:spacing w:val="-6"/>
        </w:rPr>
        <w:t> </w:t>
      </w:r>
      <w:r>
        <w:rPr/>
        <w:t>ellas</w:t>
      </w:r>
      <w:r>
        <w:rPr>
          <w:spacing w:val="-5"/>
        </w:rPr>
        <w:t> </w:t>
      </w:r>
      <w:r>
        <w:rPr/>
        <w:t>sugieren</w:t>
      </w:r>
      <w:r>
        <w:rPr>
          <w:spacing w:val="-7"/>
        </w:rPr>
        <w:t> </w:t>
      </w:r>
      <w:r>
        <w:rPr/>
        <w:t>se</w:t>
      </w:r>
      <w:r>
        <w:rPr>
          <w:spacing w:val="-6"/>
        </w:rPr>
        <w:t> </w:t>
      </w:r>
      <w:r>
        <w:rPr/>
        <w:t>substanciarán</w:t>
      </w:r>
      <w:r>
        <w:rPr>
          <w:spacing w:val="-6"/>
        </w:rPr>
        <w:t> </w:t>
      </w:r>
      <w:r>
        <w:rPr>
          <w:spacing w:val="-2"/>
        </w:rPr>
        <w:t>sumariamente;</w:t>
      </w:r>
    </w:p>
    <w:p>
      <w:pPr>
        <w:pStyle w:val="BodyText"/>
        <w:ind w:left="0"/>
      </w:pPr>
    </w:p>
    <w:p>
      <w:pPr>
        <w:pStyle w:val="BodyText"/>
        <w:ind w:right="117"/>
        <w:jc w:val="both"/>
      </w:pPr>
      <w:r>
        <w:rPr/>
        <w:t>V.- Cuando el ejecutante se haya hecho pago de su crédito, intereses y costas con el producto de las fincas, volverán éstas a poder del ejecutado;</w:t>
      </w:r>
    </w:p>
    <w:p>
      <w:pPr>
        <w:pStyle w:val="BodyText"/>
        <w:spacing w:before="2"/>
        <w:ind w:left="0"/>
      </w:pPr>
    </w:p>
    <w:p>
      <w:pPr>
        <w:pStyle w:val="BodyText"/>
        <w:ind w:right="114"/>
        <w:jc w:val="both"/>
      </w:pPr>
      <w:r>
        <w:rPr/>
        <w:t>VI.- El acreedor podrá</w:t>
      </w:r>
      <w:r>
        <w:rPr>
          <w:spacing w:val="-2"/>
        </w:rPr>
        <w:t> </w:t>
      </w:r>
      <w:r>
        <w:rPr/>
        <w:t>cesar en la administración de la</w:t>
      </w:r>
      <w:r>
        <w:rPr>
          <w:spacing w:val="-2"/>
        </w:rPr>
        <w:t> </w:t>
      </w:r>
      <w:r>
        <w:rPr/>
        <w:t>finca cuando lo crea</w:t>
      </w:r>
      <w:r>
        <w:rPr>
          <w:spacing w:val="-2"/>
        </w:rPr>
        <w:t> </w:t>
      </w:r>
      <w:r>
        <w:rPr/>
        <w:t>conveniente y pedir se</w:t>
      </w:r>
      <w:r>
        <w:rPr>
          <w:spacing w:val="-2"/>
        </w:rPr>
        <w:t> </w:t>
      </w:r>
      <w:r>
        <w:rPr/>
        <w:t>saque de nuevo a pública subasta por el precio que salió a segunda almoneda, y si no hubiere postor que se le</w:t>
      </w:r>
    </w:p>
    <w:p>
      <w:pPr>
        <w:spacing w:after="0"/>
        <w:jc w:val="both"/>
        <w:sectPr>
          <w:pgSz w:w="12240" w:h="15840"/>
          <w:pgMar w:header="15" w:footer="726" w:top="1700" w:bottom="920" w:left="1300" w:right="1300"/>
        </w:sectPr>
      </w:pPr>
    </w:p>
    <w:p>
      <w:pPr>
        <w:pStyle w:val="BodyText"/>
        <w:ind w:right="112"/>
        <w:jc w:val="both"/>
      </w:pPr>
      <w:r>
        <w:rPr/>
        <w:t>adjudiquen por las dos terceras partes de este valor en lo que sea necesario para completar el pago, deducido lo que hubiere percibido a cuenta.</w:t>
      </w:r>
    </w:p>
    <w:p>
      <w:pPr>
        <w:pStyle w:val="BodyText"/>
        <w:spacing w:before="226"/>
        <w:ind w:right="112"/>
        <w:jc w:val="both"/>
      </w:pPr>
      <w:r>
        <w:rPr>
          <w:b/>
        </w:rPr>
        <w:t>Artículo 585.-</w:t>
      </w:r>
      <w:r>
        <w:rPr>
          <w:b/>
          <w:spacing w:val="-5"/>
        </w:rPr>
        <w:t> </w:t>
      </w:r>
      <w:r>
        <w:rPr/>
        <w:t>Si en</w:t>
      </w:r>
      <w:r>
        <w:rPr>
          <w:spacing w:val="-2"/>
        </w:rPr>
        <w:t> </w:t>
      </w:r>
      <w:r>
        <w:rPr/>
        <w:t>el contrato</w:t>
      </w:r>
      <w:r>
        <w:rPr>
          <w:spacing w:val="-2"/>
        </w:rPr>
        <w:t> </w:t>
      </w:r>
      <w:r>
        <w:rPr/>
        <w:t>se ha</w:t>
      </w:r>
      <w:r>
        <w:rPr>
          <w:spacing w:val="-2"/>
        </w:rPr>
        <w:t> </w:t>
      </w:r>
      <w:r>
        <w:rPr/>
        <w:t>fijado el precio</w:t>
      </w:r>
      <w:r>
        <w:rPr>
          <w:spacing w:val="-2"/>
        </w:rPr>
        <w:t> </w:t>
      </w:r>
      <w:r>
        <w:rPr/>
        <w:t>en que una</w:t>
      </w:r>
      <w:r>
        <w:rPr>
          <w:spacing w:val="-2"/>
        </w:rPr>
        <w:t> </w:t>
      </w:r>
      <w:r>
        <w:rPr/>
        <w:t>finca hipotecada haya</w:t>
      </w:r>
      <w:r>
        <w:rPr>
          <w:spacing w:val="-2"/>
        </w:rPr>
        <w:t> </w:t>
      </w:r>
      <w:r>
        <w:rPr/>
        <w:t>de ser adjudicada al</w:t>
      </w:r>
      <w:r>
        <w:rPr>
          <w:spacing w:val="-2"/>
        </w:rPr>
        <w:t> </w:t>
      </w:r>
      <w:r>
        <w:rPr/>
        <w:t>acreedor, sin</w:t>
      </w:r>
      <w:r>
        <w:rPr>
          <w:spacing w:val="-2"/>
        </w:rPr>
        <w:t> </w:t>
      </w:r>
      <w:r>
        <w:rPr/>
        <w:t>haberse</w:t>
      </w:r>
      <w:r>
        <w:rPr>
          <w:spacing w:val="-2"/>
        </w:rPr>
        <w:t> </w:t>
      </w:r>
      <w:r>
        <w:rPr/>
        <w:t>renunciado</w:t>
      </w:r>
      <w:r>
        <w:rPr>
          <w:spacing w:val="-2"/>
        </w:rPr>
        <w:t> </w:t>
      </w:r>
      <w:r>
        <w:rPr/>
        <w:t>a la</w:t>
      </w:r>
      <w:r>
        <w:rPr>
          <w:spacing w:val="-2"/>
        </w:rPr>
        <w:t> </w:t>
      </w:r>
      <w:r>
        <w:rPr/>
        <w:t>subasta, el</w:t>
      </w:r>
      <w:r>
        <w:rPr>
          <w:spacing w:val="-2"/>
        </w:rPr>
        <w:t> </w:t>
      </w:r>
      <w:r>
        <w:rPr/>
        <w:t>remate</w:t>
      </w:r>
      <w:r>
        <w:rPr>
          <w:spacing w:val="-2"/>
        </w:rPr>
        <w:t> </w:t>
      </w:r>
      <w:r>
        <w:rPr/>
        <w:t>se</w:t>
      </w:r>
      <w:r>
        <w:rPr>
          <w:spacing w:val="-2"/>
        </w:rPr>
        <w:t> </w:t>
      </w:r>
      <w:r>
        <w:rPr/>
        <w:t>hará teniéndose</w:t>
      </w:r>
      <w:r>
        <w:rPr>
          <w:spacing w:val="-2"/>
        </w:rPr>
        <w:t> </w:t>
      </w:r>
      <w:r>
        <w:rPr/>
        <w:t>como</w:t>
      </w:r>
      <w:r>
        <w:rPr>
          <w:spacing w:val="-2"/>
        </w:rPr>
        <w:t> </w:t>
      </w:r>
      <w:r>
        <w:rPr/>
        <w:t>postura</w:t>
      </w:r>
      <w:r>
        <w:rPr>
          <w:spacing w:val="-2"/>
        </w:rPr>
        <w:t> </w:t>
      </w:r>
      <w:r>
        <w:rPr/>
        <w:t>legal la</w:t>
      </w:r>
      <w:r>
        <w:rPr>
          <w:spacing w:val="-2"/>
        </w:rPr>
        <w:t> </w:t>
      </w:r>
      <w:r>
        <w:rPr/>
        <w:t>que exceda del precio señalado para la adjudicación, y cubra con el contado lo sentenciado. Si no hubiere postura legal, se llevará a efecto desde luego la adjudicación en el precio convenido.</w:t>
      </w:r>
    </w:p>
    <w:p>
      <w:pPr>
        <w:pStyle w:val="BodyText"/>
        <w:spacing w:before="2"/>
        <w:ind w:left="0"/>
      </w:pPr>
    </w:p>
    <w:p>
      <w:pPr>
        <w:pStyle w:val="BodyText"/>
        <w:spacing w:before="1"/>
        <w:ind w:right="114"/>
        <w:jc w:val="both"/>
      </w:pPr>
      <w:r>
        <w:rPr/>
        <w:t>Si en el contrato se ha fijado precio a la finca hipotecada sin convenio expreso sobre la adjudicación al acreedor no se hará nuevo avalúo y el precio señalado será el que sirva de base para el remate.</w:t>
      </w:r>
    </w:p>
    <w:p>
      <w:pPr>
        <w:pStyle w:val="BodyText"/>
        <w:spacing w:before="226"/>
        <w:ind w:right="113"/>
        <w:jc w:val="both"/>
      </w:pPr>
      <w:r>
        <w:rPr>
          <w:b/>
        </w:rPr>
        <w:t>Artículo 586.- </w:t>
      </w:r>
      <w:r>
        <w:rPr/>
        <w:t>Cuando los bienes cuyo remate se haya decretado fueran muebles se observará lo </w:t>
      </w:r>
      <w:r>
        <w:rPr>
          <w:spacing w:val="-2"/>
        </w:rPr>
        <w:t>siguiente:</w:t>
      </w:r>
    </w:p>
    <w:p>
      <w:pPr>
        <w:pStyle w:val="BodyText"/>
        <w:spacing w:before="1"/>
        <w:ind w:left="0"/>
      </w:pPr>
    </w:p>
    <w:p>
      <w:pPr>
        <w:pStyle w:val="BodyText"/>
        <w:spacing w:before="1"/>
        <w:ind w:right="116"/>
        <w:jc w:val="both"/>
      </w:pPr>
      <w:r>
        <w:rPr/>
        <w:t>I.- Se efectuará su venta siempre de contado, por medio de corredor o casa de comercio que expenda objetos o mercancías similares haciéndole saber para la busca de compradores, el precio fijado por peritos o por convenio de las partes;</w:t>
      </w:r>
    </w:p>
    <w:p>
      <w:pPr>
        <w:pStyle w:val="BodyText"/>
        <w:spacing w:before="2"/>
        <w:ind w:left="0"/>
      </w:pPr>
    </w:p>
    <w:p>
      <w:pPr>
        <w:pStyle w:val="BodyText"/>
        <w:ind w:right="110"/>
        <w:jc w:val="both"/>
      </w:pPr>
      <w:r>
        <w:rPr/>
        <w:t>II.- Si</w:t>
      </w:r>
      <w:r>
        <w:rPr>
          <w:spacing w:val="-2"/>
        </w:rPr>
        <w:t> </w:t>
      </w:r>
      <w:r>
        <w:rPr/>
        <w:t>pasados diez</w:t>
      </w:r>
      <w:r>
        <w:rPr>
          <w:spacing w:val="-1"/>
        </w:rPr>
        <w:t> </w:t>
      </w:r>
      <w:r>
        <w:rPr/>
        <w:t>días</w:t>
      </w:r>
      <w:r>
        <w:rPr>
          <w:spacing w:val="-1"/>
        </w:rPr>
        <w:t> </w:t>
      </w:r>
      <w:r>
        <w:rPr/>
        <w:t>de puestos</w:t>
      </w:r>
      <w:r>
        <w:rPr>
          <w:spacing w:val="-1"/>
        </w:rPr>
        <w:t> </w:t>
      </w:r>
      <w:r>
        <w:rPr/>
        <w:t>a</w:t>
      </w:r>
      <w:r>
        <w:rPr>
          <w:spacing w:val="-2"/>
        </w:rPr>
        <w:t> </w:t>
      </w:r>
      <w:r>
        <w:rPr/>
        <w:t>la</w:t>
      </w:r>
      <w:r>
        <w:rPr>
          <w:spacing w:val="-2"/>
        </w:rPr>
        <w:t> </w:t>
      </w:r>
      <w:r>
        <w:rPr/>
        <w:t>venta no</w:t>
      </w:r>
      <w:r>
        <w:rPr>
          <w:spacing w:val="-2"/>
        </w:rPr>
        <w:t> </w:t>
      </w:r>
      <w:r>
        <w:rPr/>
        <w:t>se</w:t>
      </w:r>
      <w:r>
        <w:rPr>
          <w:spacing w:val="-2"/>
        </w:rPr>
        <w:t> </w:t>
      </w:r>
      <w:r>
        <w:rPr/>
        <w:t>hubiere logrado ésta, el</w:t>
      </w:r>
      <w:r>
        <w:rPr>
          <w:spacing w:val="-2"/>
        </w:rPr>
        <w:t> </w:t>
      </w:r>
      <w:r>
        <w:rPr/>
        <w:t>tribunal ordenará una</w:t>
      </w:r>
      <w:r>
        <w:rPr>
          <w:spacing w:val="-2"/>
        </w:rPr>
        <w:t> </w:t>
      </w:r>
      <w:r>
        <w:rPr/>
        <w:t>rebaja del diez por ciento del valor fijado primitivamente, y conforme a ella comunicará al corredor o casa de comercio el nuevo precio de venta, y así sucesivamente cada diez días hasta obtener la realización;</w:t>
      </w:r>
    </w:p>
    <w:p>
      <w:pPr>
        <w:pStyle w:val="BodyText"/>
        <w:spacing w:before="227"/>
        <w:ind w:right="118"/>
        <w:jc w:val="both"/>
      </w:pPr>
      <w:r>
        <w:rPr/>
        <w:t>III.- Efectuada la venta, el corredor o casa de</w:t>
      </w:r>
      <w:r>
        <w:rPr>
          <w:spacing w:val="-3"/>
        </w:rPr>
        <w:t> </w:t>
      </w:r>
      <w:r>
        <w:rPr/>
        <w:t>comercio</w:t>
      </w:r>
      <w:r>
        <w:rPr>
          <w:spacing w:val="-3"/>
        </w:rPr>
        <w:t> </w:t>
      </w:r>
      <w:r>
        <w:rPr/>
        <w:t>entregará los bienes al comprador, otorgándosele la factura correspondiente, que firmará el ejecutado o el tribunal en su rebeldía;</w:t>
      </w:r>
    </w:p>
    <w:p>
      <w:pPr>
        <w:pStyle w:val="BodyText"/>
        <w:spacing w:before="1"/>
        <w:ind w:left="0"/>
      </w:pPr>
    </w:p>
    <w:p>
      <w:pPr>
        <w:pStyle w:val="BodyText"/>
        <w:ind w:right="117"/>
        <w:jc w:val="both"/>
      </w:pPr>
      <w:r>
        <w:rPr/>
        <w:t>IV.- Después de ordenada la venta puede el ejecutante pedir la adjudicación de los bienes, por el precio que tuvieren señalado al tiempo de su petición, eligiendo los que basten para cubrir su crédito, según lo </w:t>
      </w:r>
      <w:r>
        <w:rPr>
          <w:spacing w:val="-2"/>
        </w:rPr>
        <w:t>sentenciado;</w:t>
      </w:r>
    </w:p>
    <w:p>
      <w:pPr>
        <w:pStyle w:val="BodyText"/>
        <w:spacing w:before="2"/>
        <w:ind w:left="0"/>
      </w:pPr>
    </w:p>
    <w:p>
      <w:pPr>
        <w:pStyle w:val="BodyText"/>
        <w:spacing w:before="1"/>
        <w:ind w:right="113"/>
        <w:jc w:val="both"/>
      </w:pPr>
      <w:r>
        <w:rPr/>
        <w:t>V.- Los gastos de corretaje o comisión serán de cuenta del deudor y se deducirán preferentemente del precio de venta que se obtenga;</w:t>
      </w:r>
    </w:p>
    <w:p>
      <w:pPr>
        <w:pStyle w:val="BodyText"/>
        <w:spacing w:before="226"/>
        <w:ind w:right="112"/>
        <w:jc w:val="both"/>
      </w:pPr>
      <w:r>
        <w:rPr/>
        <w:t>VI.- Cuando lo pida el actor, previo avalúo, podrá hacerse el remate en el Juzgado, anunciándose la</w:t>
      </w:r>
      <w:r>
        <w:rPr>
          <w:spacing w:val="40"/>
        </w:rPr>
        <w:t> </w:t>
      </w:r>
      <w:r>
        <w:rPr/>
        <w:t>venta de los bienes muebles, por tres veces, de tres en tres días, por medio de edictos que se fijarán en los parajes públicos y en los que se indicarán el valor, el día, la hora y el sitio del remate;</w:t>
      </w:r>
    </w:p>
    <w:p>
      <w:pPr>
        <w:pStyle w:val="BodyText"/>
        <w:spacing w:before="2"/>
        <w:ind w:left="0"/>
      </w:pPr>
    </w:p>
    <w:p>
      <w:pPr>
        <w:pStyle w:val="BodyText"/>
        <w:jc w:val="both"/>
      </w:pPr>
      <w:r>
        <w:rPr/>
        <w:t>VII.-</w:t>
      </w:r>
      <w:r>
        <w:rPr>
          <w:spacing w:val="-5"/>
        </w:rPr>
        <w:t> </w:t>
      </w:r>
      <w:r>
        <w:rPr/>
        <w:t>En</w:t>
      </w:r>
      <w:r>
        <w:rPr>
          <w:spacing w:val="-8"/>
        </w:rPr>
        <w:t> </w:t>
      </w:r>
      <w:r>
        <w:rPr/>
        <w:t>todo</w:t>
      </w:r>
      <w:r>
        <w:rPr>
          <w:spacing w:val="-4"/>
        </w:rPr>
        <w:t> </w:t>
      </w:r>
      <w:r>
        <w:rPr/>
        <w:t>lo</w:t>
      </w:r>
      <w:r>
        <w:rPr>
          <w:spacing w:val="-4"/>
        </w:rPr>
        <w:t> </w:t>
      </w:r>
      <w:r>
        <w:rPr/>
        <w:t>demás</w:t>
      </w:r>
      <w:r>
        <w:rPr>
          <w:spacing w:val="-3"/>
        </w:rPr>
        <w:t> </w:t>
      </w:r>
      <w:r>
        <w:rPr/>
        <w:t>se</w:t>
      </w:r>
      <w:r>
        <w:rPr>
          <w:spacing w:val="-9"/>
        </w:rPr>
        <w:t> </w:t>
      </w:r>
      <w:r>
        <w:rPr/>
        <w:t>estará</w:t>
      </w:r>
      <w:r>
        <w:rPr>
          <w:spacing w:val="-4"/>
        </w:rPr>
        <w:t> </w:t>
      </w:r>
      <w:r>
        <w:rPr/>
        <w:t>a</w:t>
      </w:r>
      <w:r>
        <w:rPr>
          <w:spacing w:val="-8"/>
        </w:rPr>
        <w:t> </w:t>
      </w:r>
      <w:r>
        <w:rPr/>
        <w:t>las</w:t>
      </w:r>
      <w:r>
        <w:rPr>
          <w:spacing w:val="-3"/>
        </w:rPr>
        <w:t> </w:t>
      </w:r>
      <w:r>
        <w:rPr/>
        <w:t>disposiciones</w:t>
      </w:r>
      <w:r>
        <w:rPr>
          <w:spacing w:val="-4"/>
        </w:rPr>
        <w:t> </w:t>
      </w:r>
      <w:r>
        <w:rPr/>
        <w:t>de</w:t>
      </w:r>
      <w:r>
        <w:rPr>
          <w:spacing w:val="-4"/>
        </w:rPr>
        <w:t> </w:t>
      </w:r>
      <w:r>
        <w:rPr/>
        <w:t>este</w:t>
      </w:r>
      <w:r>
        <w:rPr>
          <w:spacing w:val="-3"/>
        </w:rPr>
        <w:t> </w:t>
      </w:r>
      <w:r>
        <w:rPr>
          <w:spacing w:val="-2"/>
        </w:rPr>
        <w:t>Capítulo.</w:t>
      </w:r>
    </w:p>
    <w:p>
      <w:pPr>
        <w:pStyle w:val="BodyText"/>
        <w:ind w:left="0"/>
      </w:pPr>
    </w:p>
    <w:p>
      <w:pPr>
        <w:pStyle w:val="BodyText"/>
        <w:spacing w:before="1"/>
        <w:ind w:left="0"/>
      </w:pPr>
    </w:p>
    <w:p>
      <w:pPr>
        <w:spacing w:before="0"/>
        <w:ind w:left="1012" w:right="1008" w:firstLine="0"/>
        <w:jc w:val="center"/>
        <w:rPr>
          <w:b/>
          <w:sz w:val="20"/>
        </w:rPr>
      </w:pPr>
      <w:r>
        <w:rPr>
          <w:b/>
          <w:sz w:val="20"/>
        </w:rPr>
        <w:t>SECCION</w:t>
      </w:r>
      <w:r>
        <w:rPr>
          <w:b/>
          <w:spacing w:val="-7"/>
          <w:sz w:val="20"/>
        </w:rPr>
        <w:t> </w:t>
      </w:r>
      <w:r>
        <w:rPr>
          <w:b/>
          <w:spacing w:val="-5"/>
          <w:sz w:val="20"/>
        </w:rPr>
        <w:t>IV</w:t>
      </w:r>
    </w:p>
    <w:p>
      <w:pPr>
        <w:pStyle w:val="BodyText"/>
        <w:spacing w:before="1"/>
        <w:ind w:left="0"/>
        <w:rPr>
          <w:b/>
        </w:rPr>
      </w:pPr>
    </w:p>
    <w:p>
      <w:pPr>
        <w:spacing w:before="0"/>
        <w:ind w:left="15" w:right="9" w:firstLine="0"/>
        <w:jc w:val="center"/>
        <w:rPr>
          <w:b/>
          <w:sz w:val="20"/>
        </w:rPr>
      </w:pPr>
      <w:r>
        <w:rPr>
          <w:b/>
          <w:sz w:val="20"/>
        </w:rPr>
        <w:t>DE LA</w:t>
      </w:r>
      <w:r>
        <w:rPr>
          <w:b/>
          <w:spacing w:val="-6"/>
          <w:sz w:val="20"/>
        </w:rPr>
        <w:t> </w:t>
      </w:r>
      <w:r>
        <w:rPr>
          <w:b/>
          <w:sz w:val="20"/>
        </w:rPr>
        <w:t>EJECUCIÓN</w:t>
      </w:r>
      <w:r>
        <w:rPr>
          <w:b/>
          <w:spacing w:val="-6"/>
          <w:sz w:val="20"/>
        </w:rPr>
        <w:t> </w:t>
      </w:r>
      <w:r>
        <w:rPr>
          <w:b/>
          <w:sz w:val="20"/>
        </w:rPr>
        <w:t>DE</w:t>
      </w:r>
      <w:r>
        <w:rPr>
          <w:b/>
          <w:spacing w:val="-4"/>
          <w:sz w:val="20"/>
        </w:rPr>
        <w:t> </w:t>
      </w:r>
      <w:r>
        <w:rPr>
          <w:b/>
          <w:sz w:val="20"/>
        </w:rPr>
        <w:t>LAS</w:t>
      </w:r>
      <w:r>
        <w:rPr>
          <w:b/>
          <w:spacing w:val="-4"/>
          <w:sz w:val="20"/>
        </w:rPr>
        <w:t> </w:t>
      </w:r>
      <w:r>
        <w:rPr>
          <w:b/>
          <w:sz w:val="20"/>
        </w:rPr>
        <w:t>SENTENCIAS</w:t>
      </w:r>
      <w:r>
        <w:rPr>
          <w:b/>
          <w:spacing w:val="-4"/>
          <w:sz w:val="20"/>
        </w:rPr>
        <w:t> </w:t>
      </w:r>
      <w:r>
        <w:rPr>
          <w:b/>
          <w:sz w:val="20"/>
        </w:rPr>
        <w:t>Y DEMÁS RESOLUCIONES</w:t>
      </w:r>
      <w:r>
        <w:rPr>
          <w:b/>
          <w:spacing w:val="-4"/>
          <w:sz w:val="20"/>
        </w:rPr>
        <w:t> </w:t>
      </w:r>
      <w:r>
        <w:rPr>
          <w:b/>
          <w:sz w:val="20"/>
        </w:rPr>
        <w:t>DICTADAS POR</w:t>
      </w:r>
      <w:r>
        <w:rPr>
          <w:b/>
          <w:spacing w:val="-1"/>
          <w:sz w:val="20"/>
        </w:rPr>
        <w:t> </w:t>
      </w:r>
      <w:r>
        <w:rPr>
          <w:b/>
          <w:sz w:val="20"/>
        </w:rPr>
        <w:t>LOS TRIBUNALES Y JUECES DE LOS ESTADOS Y DEL EXTRANJERO</w:t>
      </w:r>
    </w:p>
    <w:p>
      <w:pPr>
        <w:pStyle w:val="BodyText"/>
        <w:spacing w:before="227"/>
        <w:ind w:right="116"/>
        <w:jc w:val="both"/>
      </w:pPr>
      <w:r>
        <w:rPr>
          <w:b/>
        </w:rPr>
        <w:t>Artículo 587.- </w:t>
      </w:r>
      <w:r>
        <w:rPr/>
        <w:t>El Juez ejecutor que reciba exhorto con las inserciones necesarias, conforme a derecho para la ejecución de una sentencia u otra resolución judicial, cumplirá con lo que disponga el Juez requirente, siempre que lo que haya de ejecutarse no fuere contrario a las leyes del Estado.</w:t>
      </w:r>
    </w:p>
    <w:p>
      <w:pPr>
        <w:pStyle w:val="BodyText"/>
        <w:spacing w:before="2"/>
        <w:ind w:left="0"/>
      </w:pPr>
    </w:p>
    <w:p>
      <w:pPr>
        <w:pStyle w:val="BodyText"/>
        <w:ind w:right="114"/>
        <w:jc w:val="both"/>
      </w:pPr>
      <w:r>
        <w:rPr>
          <w:b/>
        </w:rPr>
        <w:t>Artículo 588.- </w:t>
      </w:r>
      <w:r>
        <w:rPr/>
        <w:t>Los Jueces ejecutores no podrán oír ni conocer de excepciones cuando fueren opuestas por alguna de las partes que litigan ante el Juez requirente, salvo el caso de competencia legalmente interpuesta por alguno de los interesados.</w:t>
      </w:r>
    </w:p>
    <w:p>
      <w:pPr>
        <w:pStyle w:val="BodyText"/>
        <w:spacing w:before="2"/>
        <w:ind w:left="0"/>
      </w:pPr>
    </w:p>
    <w:p>
      <w:pPr>
        <w:pStyle w:val="BodyText"/>
        <w:ind w:right="119"/>
        <w:jc w:val="both"/>
      </w:pPr>
      <w:r>
        <w:rPr>
          <w:b/>
        </w:rPr>
        <w:t>Artículo 589.- </w:t>
      </w:r>
      <w:r>
        <w:rPr/>
        <w:t>Si al ejecutar los autos insertos en las requisitorias, se opusiere algún tercero, el Juez ejecutor oirá sumariamente y calificará las excepciones opuestas conforme a las reglas siguientes:</w:t>
      </w:r>
    </w:p>
    <w:p>
      <w:pPr>
        <w:spacing w:after="0"/>
        <w:jc w:val="both"/>
        <w:sectPr>
          <w:pgSz w:w="12240" w:h="15840"/>
          <w:pgMar w:header="15" w:footer="726" w:top="1700" w:bottom="920" w:left="1300" w:right="1300"/>
        </w:sectPr>
      </w:pPr>
    </w:p>
    <w:p>
      <w:pPr>
        <w:pStyle w:val="BodyText"/>
        <w:ind w:right="110"/>
        <w:jc w:val="both"/>
      </w:pPr>
      <w:r>
        <w:rPr/>
        <w:t>I.- Cuando un tercero que no hubiere sido oído por el Juez requirente y poseyere en nombre propio la cosa en que debe ejecutarse la sentencia, no se llevará adelante la ejecución, devolviéndose el exhorto con inserción del auto en que se dictare esa resolución y de las constancias en que se haya fundado;</w:t>
      </w:r>
    </w:p>
    <w:p>
      <w:pPr>
        <w:pStyle w:val="BodyText"/>
        <w:spacing w:before="227"/>
        <w:ind w:right="110"/>
        <w:jc w:val="both"/>
      </w:pPr>
      <w:r>
        <w:rPr/>
        <w:t>II.- Si el tercer opositor que se presente ante el juez requerido, no probare que posee con cualquier título traslativo de dominio la cosa sobre que verse la ejecución del auto inserto en la requisitoria, será condenado a satisfacer las costas, daños y perjuicios a quien se los hubiere ocasionado. Contra esta resolución sólo se da el recurso de queja.</w:t>
      </w:r>
    </w:p>
    <w:p>
      <w:pPr>
        <w:pStyle w:val="BodyText"/>
        <w:spacing w:before="6"/>
        <w:ind w:left="0"/>
      </w:pPr>
    </w:p>
    <w:p>
      <w:pPr>
        <w:pStyle w:val="BodyText"/>
        <w:spacing w:line="235" w:lineRule="auto"/>
        <w:ind w:right="115"/>
        <w:jc w:val="both"/>
      </w:pPr>
      <w:r>
        <w:rPr>
          <w:b/>
        </w:rPr>
        <w:t>Artículo 590.- </w:t>
      </w:r>
      <w:r>
        <w:rPr/>
        <w:t>Los Jueces requeridos no ejecutarán las sentencias más que cuando reunieren las siguientes condiciones:</w:t>
      </w:r>
    </w:p>
    <w:p>
      <w:pPr>
        <w:pStyle w:val="BodyText"/>
        <w:spacing w:before="2"/>
        <w:ind w:left="0"/>
      </w:pPr>
    </w:p>
    <w:p>
      <w:pPr>
        <w:pStyle w:val="BodyText"/>
        <w:jc w:val="both"/>
      </w:pPr>
      <w:r>
        <w:rPr/>
        <w:t>I.-</w:t>
      </w:r>
      <w:r>
        <w:rPr>
          <w:spacing w:val="-9"/>
        </w:rPr>
        <w:t> </w:t>
      </w:r>
      <w:r>
        <w:rPr/>
        <w:t>Que</w:t>
      </w:r>
      <w:r>
        <w:rPr>
          <w:spacing w:val="-6"/>
        </w:rPr>
        <w:t> </w:t>
      </w:r>
      <w:r>
        <w:rPr/>
        <w:t>versen</w:t>
      </w:r>
      <w:r>
        <w:rPr>
          <w:spacing w:val="-11"/>
        </w:rPr>
        <w:t> </w:t>
      </w:r>
      <w:r>
        <w:rPr/>
        <w:t>sobre</w:t>
      </w:r>
      <w:r>
        <w:rPr>
          <w:spacing w:val="-6"/>
        </w:rPr>
        <w:t> </w:t>
      </w:r>
      <w:r>
        <w:rPr/>
        <w:t>cantidad</w:t>
      </w:r>
      <w:r>
        <w:rPr>
          <w:spacing w:val="-6"/>
        </w:rPr>
        <w:t> </w:t>
      </w:r>
      <w:r>
        <w:rPr/>
        <w:t>líquida</w:t>
      </w:r>
      <w:r>
        <w:rPr>
          <w:spacing w:val="-6"/>
        </w:rPr>
        <w:t> </w:t>
      </w:r>
      <w:r>
        <w:rPr/>
        <w:t>o</w:t>
      </w:r>
      <w:r>
        <w:rPr>
          <w:spacing w:val="-6"/>
        </w:rPr>
        <w:t> </w:t>
      </w:r>
      <w:r>
        <w:rPr/>
        <w:t>cosa</w:t>
      </w:r>
      <w:r>
        <w:rPr>
          <w:spacing w:val="-6"/>
        </w:rPr>
        <w:t> </w:t>
      </w:r>
      <w:r>
        <w:rPr/>
        <w:t>determinada</w:t>
      </w:r>
      <w:r>
        <w:rPr>
          <w:spacing w:val="-6"/>
        </w:rPr>
        <w:t> </w:t>
      </w:r>
      <w:r>
        <w:rPr>
          <w:spacing w:val="-2"/>
        </w:rPr>
        <w:t>individualmente.</w:t>
      </w:r>
    </w:p>
    <w:p>
      <w:pPr>
        <w:pStyle w:val="BodyText"/>
        <w:spacing w:before="1"/>
        <w:ind w:left="0"/>
      </w:pPr>
    </w:p>
    <w:p>
      <w:pPr>
        <w:pStyle w:val="BodyText"/>
        <w:ind w:right="113"/>
        <w:jc w:val="both"/>
      </w:pPr>
      <w:r>
        <w:rPr/>
        <w:t>II.- Que si trataren de derechos reales sobre inmuebles o de bienes inmuebles ubicados en el Estado fueren conformes a las leyes del Estado;</w:t>
      </w:r>
    </w:p>
    <w:p>
      <w:pPr>
        <w:pStyle w:val="BodyText"/>
        <w:spacing w:before="2"/>
        <w:ind w:left="0"/>
      </w:pPr>
    </w:p>
    <w:p>
      <w:pPr>
        <w:pStyle w:val="BodyText"/>
        <w:ind w:right="114"/>
        <w:jc w:val="both"/>
      </w:pPr>
      <w:r>
        <w:rPr/>
        <w:t>III.- Si tratándose de derechos personales o del estado civil, la persona condenada se sometió expresamente o por razón de domicilio a la justicia que la pronunció;</w:t>
      </w:r>
    </w:p>
    <w:p>
      <w:pPr>
        <w:pStyle w:val="BodyText"/>
        <w:spacing w:before="1"/>
        <w:ind w:left="0"/>
      </w:pPr>
    </w:p>
    <w:p>
      <w:pPr>
        <w:pStyle w:val="BodyText"/>
        <w:jc w:val="both"/>
      </w:pPr>
      <w:r>
        <w:rPr/>
        <w:t>IV.-</w:t>
      </w:r>
      <w:r>
        <w:rPr>
          <w:spacing w:val="-12"/>
        </w:rPr>
        <w:t> </w:t>
      </w:r>
      <w:r>
        <w:rPr/>
        <w:t>Siempre</w:t>
      </w:r>
      <w:r>
        <w:rPr>
          <w:spacing w:val="-6"/>
        </w:rPr>
        <w:t> </w:t>
      </w:r>
      <w:r>
        <w:rPr/>
        <w:t>que</w:t>
      </w:r>
      <w:r>
        <w:rPr>
          <w:spacing w:val="-7"/>
        </w:rPr>
        <w:t> </w:t>
      </w:r>
      <w:r>
        <w:rPr/>
        <w:t>la</w:t>
      </w:r>
      <w:r>
        <w:rPr>
          <w:spacing w:val="-7"/>
        </w:rPr>
        <w:t> </w:t>
      </w:r>
      <w:r>
        <w:rPr/>
        <w:t>parte</w:t>
      </w:r>
      <w:r>
        <w:rPr>
          <w:spacing w:val="-6"/>
        </w:rPr>
        <w:t> </w:t>
      </w:r>
      <w:r>
        <w:rPr/>
        <w:t>condenada</w:t>
      </w:r>
      <w:r>
        <w:rPr>
          <w:spacing w:val="-7"/>
        </w:rPr>
        <w:t> </w:t>
      </w:r>
      <w:r>
        <w:rPr/>
        <w:t>haya</w:t>
      </w:r>
      <w:r>
        <w:rPr>
          <w:spacing w:val="-7"/>
        </w:rPr>
        <w:t> </w:t>
      </w:r>
      <w:r>
        <w:rPr/>
        <w:t>sido</w:t>
      </w:r>
      <w:r>
        <w:rPr>
          <w:spacing w:val="-6"/>
        </w:rPr>
        <w:t> </w:t>
      </w:r>
      <w:r>
        <w:rPr/>
        <w:t>emplazada</w:t>
      </w:r>
      <w:r>
        <w:rPr>
          <w:spacing w:val="-7"/>
        </w:rPr>
        <w:t> </w:t>
      </w:r>
      <w:r>
        <w:rPr/>
        <w:t>personalmente</w:t>
      </w:r>
      <w:r>
        <w:rPr>
          <w:spacing w:val="-6"/>
        </w:rPr>
        <w:t> </w:t>
      </w:r>
      <w:r>
        <w:rPr/>
        <w:t>para</w:t>
      </w:r>
      <w:r>
        <w:rPr>
          <w:spacing w:val="-7"/>
        </w:rPr>
        <w:t> </w:t>
      </w:r>
      <w:r>
        <w:rPr/>
        <w:t>ocurrir</w:t>
      </w:r>
      <w:r>
        <w:rPr>
          <w:spacing w:val="-6"/>
        </w:rPr>
        <w:t> </w:t>
      </w:r>
      <w:r>
        <w:rPr/>
        <w:t>a</w:t>
      </w:r>
      <w:r>
        <w:rPr>
          <w:spacing w:val="-6"/>
        </w:rPr>
        <w:t> </w:t>
      </w:r>
      <w:r>
        <w:rPr>
          <w:spacing w:val="-2"/>
        </w:rPr>
        <w:t>juicio.</w:t>
      </w:r>
    </w:p>
    <w:p>
      <w:pPr>
        <w:pStyle w:val="BodyText"/>
        <w:spacing w:before="226"/>
        <w:ind w:right="109"/>
        <w:jc w:val="both"/>
      </w:pPr>
      <w:r>
        <w:rPr>
          <w:b/>
        </w:rPr>
        <w:t>Artículo 591.-</w:t>
      </w:r>
      <w:r>
        <w:rPr>
          <w:b/>
          <w:spacing w:val="-1"/>
        </w:rPr>
        <w:t> </w:t>
      </w:r>
      <w:r>
        <w:rPr/>
        <w:t>El Juez</w:t>
      </w:r>
      <w:r>
        <w:rPr>
          <w:spacing w:val="-2"/>
        </w:rPr>
        <w:t> </w:t>
      </w:r>
      <w:r>
        <w:rPr/>
        <w:t>que</w:t>
      </w:r>
      <w:r>
        <w:rPr>
          <w:spacing w:val="-3"/>
        </w:rPr>
        <w:t> </w:t>
      </w:r>
      <w:r>
        <w:rPr/>
        <w:t>reciba despacho u</w:t>
      </w:r>
      <w:r>
        <w:rPr>
          <w:spacing w:val="-3"/>
        </w:rPr>
        <w:t> </w:t>
      </w:r>
      <w:r>
        <w:rPr/>
        <w:t>orden de su</w:t>
      </w:r>
      <w:r>
        <w:rPr>
          <w:spacing w:val="-3"/>
        </w:rPr>
        <w:t> </w:t>
      </w:r>
      <w:r>
        <w:rPr/>
        <w:t>superior para ejecutar</w:t>
      </w:r>
      <w:r>
        <w:rPr>
          <w:spacing w:val="-1"/>
        </w:rPr>
        <w:t> </w:t>
      </w:r>
      <w:r>
        <w:rPr/>
        <w:t>cualquiera diligencia, es mero ejecutor y en consecuencia no dará curso a ninguna excepción que opongan los interesados, y se tomará simplemente razón de sus respuestas en el expediente, antes de devolverlo.</w:t>
      </w:r>
    </w:p>
    <w:p>
      <w:pPr>
        <w:pStyle w:val="BodyText"/>
        <w:spacing w:before="2"/>
        <w:ind w:left="0"/>
      </w:pPr>
    </w:p>
    <w:p>
      <w:pPr>
        <w:pStyle w:val="BodyText"/>
        <w:ind w:right="111"/>
        <w:jc w:val="both"/>
      </w:pPr>
      <w:r>
        <w:rPr>
          <w:b/>
        </w:rPr>
        <w:t>Artículo 592.-</w:t>
      </w:r>
      <w:r>
        <w:rPr>
          <w:b/>
          <w:spacing w:val="-1"/>
        </w:rPr>
        <w:t> </w:t>
      </w:r>
      <w:r>
        <w:rPr/>
        <w:t>Las</w:t>
      </w:r>
      <w:r>
        <w:rPr>
          <w:spacing w:val="-2"/>
        </w:rPr>
        <w:t> </w:t>
      </w:r>
      <w:r>
        <w:rPr/>
        <w:t>sentencias y</w:t>
      </w:r>
      <w:r>
        <w:rPr>
          <w:spacing w:val="-2"/>
        </w:rPr>
        <w:t> </w:t>
      </w:r>
      <w:r>
        <w:rPr/>
        <w:t>demás</w:t>
      </w:r>
      <w:r>
        <w:rPr>
          <w:spacing w:val="-2"/>
        </w:rPr>
        <w:t> </w:t>
      </w:r>
      <w:r>
        <w:rPr/>
        <w:t>resoluciones judiciales dictadas en países</w:t>
      </w:r>
      <w:r>
        <w:rPr>
          <w:spacing w:val="-2"/>
        </w:rPr>
        <w:t> </w:t>
      </w:r>
      <w:r>
        <w:rPr/>
        <w:t>extranjeros, tendrán en la República la fuerza que establezcan los tratados respectivos o en su defecto se estará a la</w:t>
      </w:r>
      <w:r>
        <w:rPr>
          <w:spacing w:val="40"/>
        </w:rPr>
        <w:t> </w:t>
      </w:r>
      <w:r>
        <w:rPr/>
        <w:t>reciprocidad internacional.</w:t>
      </w:r>
    </w:p>
    <w:p>
      <w:pPr>
        <w:pStyle w:val="BodyText"/>
        <w:spacing w:before="2"/>
        <w:ind w:left="0"/>
      </w:pPr>
    </w:p>
    <w:p>
      <w:pPr>
        <w:pStyle w:val="BodyText"/>
        <w:ind w:right="112"/>
        <w:jc w:val="both"/>
      </w:pPr>
      <w:r>
        <w:rPr>
          <w:b/>
        </w:rPr>
        <w:t>Artículo 593.- </w:t>
      </w:r>
      <w:r>
        <w:rPr/>
        <w:t>Sólo tendrán fuerza en el Estado las ejecutorias extranjeras que reúnan las siguientes </w:t>
      </w:r>
      <w:r>
        <w:rPr>
          <w:spacing w:val="-2"/>
        </w:rPr>
        <w:t>circunstancias:</w:t>
      </w:r>
    </w:p>
    <w:p>
      <w:pPr>
        <w:pStyle w:val="BodyText"/>
        <w:spacing w:before="227"/>
        <w:jc w:val="both"/>
      </w:pPr>
      <w:r>
        <w:rPr/>
        <w:t>I.-</w:t>
      </w:r>
      <w:r>
        <w:rPr>
          <w:spacing w:val="-8"/>
        </w:rPr>
        <w:t> </w:t>
      </w:r>
      <w:r>
        <w:rPr/>
        <w:t>Que</w:t>
      </w:r>
      <w:r>
        <w:rPr>
          <w:spacing w:val="-5"/>
        </w:rPr>
        <w:t> </w:t>
      </w:r>
      <w:r>
        <w:rPr/>
        <w:t>se</w:t>
      </w:r>
      <w:r>
        <w:rPr>
          <w:spacing w:val="-10"/>
        </w:rPr>
        <w:t> </w:t>
      </w:r>
      <w:r>
        <w:rPr/>
        <w:t>cumpla</w:t>
      </w:r>
      <w:r>
        <w:rPr>
          <w:spacing w:val="-5"/>
        </w:rPr>
        <w:t> </w:t>
      </w:r>
      <w:r>
        <w:rPr/>
        <w:t>con</w:t>
      </w:r>
      <w:r>
        <w:rPr>
          <w:spacing w:val="-5"/>
        </w:rPr>
        <w:t> </w:t>
      </w:r>
      <w:r>
        <w:rPr/>
        <w:t>las</w:t>
      </w:r>
      <w:r>
        <w:rPr>
          <w:spacing w:val="-4"/>
        </w:rPr>
        <w:t> </w:t>
      </w:r>
      <w:r>
        <w:rPr/>
        <w:t>formalidades</w:t>
      </w:r>
      <w:r>
        <w:rPr>
          <w:spacing w:val="-4"/>
        </w:rPr>
        <w:t> </w:t>
      </w:r>
      <w:r>
        <w:rPr/>
        <w:t>prescritas</w:t>
      </w:r>
      <w:r>
        <w:rPr>
          <w:spacing w:val="-4"/>
        </w:rPr>
        <w:t> </w:t>
      </w:r>
      <w:r>
        <w:rPr/>
        <w:t>en</w:t>
      </w:r>
      <w:r>
        <w:rPr>
          <w:spacing w:val="-5"/>
        </w:rPr>
        <w:t> </w:t>
      </w:r>
      <w:r>
        <w:rPr/>
        <w:t>el</w:t>
      </w:r>
      <w:r>
        <w:rPr>
          <w:spacing w:val="-5"/>
        </w:rPr>
        <w:t> </w:t>
      </w:r>
      <w:r>
        <w:rPr/>
        <w:t>artículo</w:t>
      </w:r>
      <w:r>
        <w:rPr>
          <w:spacing w:val="-4"/>
        </w:rPr>
        <w:t> 107;</w:t>
      </w:r>
    </w:p>
    <w:p>
      <w:pPr>
        <w:pStyle w:val="BodyText"/>
        <w:ind w:left="0"/>
      </w:pPr>
    </w:p>
    <w:p>
      <w:pPr>
        <w:pStyle w:val="BodyText"/>
        <w:jc w:val="both"/>
      </w:pPr>
      <w:r>
        <w:rPr/>
        <w:t>II.-</w:t>
      </w:r>
      <w:r>
        <w:rPr>
          <w:spacing w:val="-9"/>
        </w:rPr>
        <w:t> </w:t>
      </w:r>
      <w:r>
        <w:rPr/>
        <w:t>Que</w:t>
      </w:r>
      <w:r>
        <w:rPr>
          <w:spacing w:val="-10"/>
        </w:rPr>
        <w:t> </w:t>
      </w:r>
      <w:r>
        <w:rPr/>
        <w:t>hayan</w:t>
      </w:r>
      <w:r>
        <w:rPr>
          <w:spacing w:val="-5"/>
        </w:rPr>
        <w:t> </w:t>
      </w:r>
      <w:r>
        <w:rPr/>
        <w:t>sido</w:t>
      </w:r>
      <w:r>
        <w:rPr>
          <w:spacing w:val="-6"/>
        </w:rPr>
        <w:t> </w:t>
      </w:r>
      <w:r>
        <w:rPr/>
        <w:t>dictadas</w:t>
      </w:r>
      <w:r>
        <w:rPr>
          <w:spacing w:val="-4"/>
        </w:rPr>
        <w:t> </w:t>
      </w:r>
      <w:r>
        <w:rPr/>
        <w:t>a</w:t>
      </w:r>
      <w:r>
        <w:rPr>
          <w:spacing w:val="-6"/>
        </w:rPr>
        <w:t> </w:t>
      </w:r>
      <w:r>
        <w:rPr/>
        <w:t>consecuencia</w:t>
      </w:r>
      <w:r>
        <w:rPr>
          <w:spacing w:val="-5"/>
        </w:rPr>
        <w:t> </w:t>
      </w:r>
      <w:r>
        <w:rPr/>
        <w:t>del</w:t>
      </w:r>
      <w:r>
        <w:rPr>
          <w:spacing w:val="-6"/>
        </w:rPr>
        <w:t> </w:t>
      </w:r>
      <w:r>
        <w:rPr/>
        <w:t>ejercicio</w:t>
      </w:r>
      <w:r>
        <w:rPr>
          <w:spacing w:val="-5"/>
        </w:rPr>
        <w:t> </w:t>
      </w:r>
      <w:r>
        <w:rPr/>
        <w:t>de</w:t>
      </w:r>
      <w:r>
        <w:rPr>
          <w:spacing w:val="-6"/>
        </w:rPr>
        <w:t> </w:t>
      </w:r>
      <w:r>
        <w:rPr/>
        <w:t>una</w:t>
      </w:r>
      <w:r>
        <w:rPr>
          <w:spacing w:val="-5"/>
        </w:rPr>
        <w:t> </w:t>
      </w:r>
      <w:r>
        <w:rPr/>
        <w:t>acción</w:t>
      </w:r>
      <w:r>
        <w:rPr>
          <w:spacing w:val="-5"/>
        </w:rPr>
        <w:t> </w:t>
      </w:r>
      <w:r>
        <w:rPr>
          <w:spacing w:val="-2"/>
        </w:rPr>
        <w:t>personal;</w:t>
      </w:r>
    </w:p>
    <w:p>
      <w:pPr>
        <w:pStyle w:val="BodyText"/>
        <w:spacing w:before="2"/>
        <w:ind w:left="0"/>
      </w:pPr>
    </w:p>
    <w:p>
      <w:pPr>
        <w:pStyle w:val="BodyText"/>
        <w:spacing w:line="480" w:lineRule="auto"/>
        <w:ind w:right="1443"/>
      </w:pPr>
      <w:r>
        <w:rPr/>
        <w:t>III.-</w:t>
      </w:r>
      <w:r>
        <w:rPr>
          <w:spacing w:val="-6"/>
        </w:rPr>
        <w:t> </w:t>
      </w:r>
      <w:r>
        <w:rPr/>
        <w:t>Que</w:t>
      </w:r>
      <w:r>
        <w:rPr>
          <w:spacing w:val="-3"/>
        </w:rPr>
        <w:t> </w:t>
      </w:r>
      <w:r>
        <w:rPr/>
        <w:t>la</w:t>
      </w:r>
      <w:r>
        <w:rPr>
          <w:spacing w:val="-3"/>
        </w:rPr>
        <w:t> </w:t>
      </w:r>
      <w:r>
        <w:rPr/>
        <w:t>obligación</w:t>
      </w:r>
      <w:r>
        <w:rPr>
          <w:spacing w:val="-3"/>
        </w:rPr>
        <w:t> </w:t>
      </w:r>
      <w:r>
        <w:rPr/>
        <w:t>para</w:t>
      </w:r>
      <w:r>
        <w:rPr>
          <w:spacing w:val="-3"/>
        </w:rPr>
        <w:t> </w:t>
      </w:r>
      <w:r>
        <w:rPr/>
        <w:t>cuyo</w:t>
      </w:r>
      <w:r>
        <w:rPr>
          <w:spacing w:val="-3"/>
        </w:rPr>
        <w:t> </w:t>
      </w:r>
      <w:r>
        <w:rPr/>
        <w:t>cumplimiento</w:t>
      </w:r>
      <w:r>
        <w:rPr>
          <w:spacing w:val="-3"/>
        </w:rPr>
        <w:t> </w:t>
      </w:r>
      <w:r>
        <w:rPr/>
        <w:t>se</w:t>
      </w:r>
      <w:r>
        <w:rPr>
          <w:spacing w:val="-3"/>
        </w:rPr>
        <w:t> </w:t>
      </w:r>
      <w:r>
        <w:rPr/>
        <w:t>haya</w:t>
      </w:r>
      <w:r>
        <w:rPr>
          <w:spacing w:val="-8"/>
        </w:rPr>
        <w:t> </w:t>
      </w:r>
      <w:r>
        <w:rPr/>
        <w:t>procedido</w:t>
      </w:r>
      <w:r>
        <w:rPr>
          <w:spacing w:val="-3"/>
        </w:rPr>
        <w:t> </w:t>
      </w:r>
      <w:r>
        <w:rPr/>
        <w:t>sea</w:t>
      </w:r>
      <w:r>
        <w:rPr>
          <w:spacing w:val="-3"/>
        </w:rPr>
        <w:t> </w:t>
      </w:r>
      <w:r>
        <w:rPr/>
        <w:t>lícita</w:t>
      </w:r>
      <w:r>
        <w:rPr>
          <w:spacing w:val="-3"/>
        </w:rPr>
        <w:t> </w:t>
      </w:r>
      <w:r>
        <w:rPr/>
        <w:t>en</w:t>
      </w:r>
      <w:r>
        <w:rPr>
          <w:spacing w:val="-3"/>
        </w:rPr>
        <w:t> </w:t>
      </w:r>
      <w:r>
        <w:rPr/>
        <w:t>la</w:t>
      </w:r>
      <w:r>
        <w:rPr>
          <w:spacing w:val="-3"/>
        </w:rPr>
        <w:t> </w:t>
      </w:r>
      <w:r>
        <w:rPr/>
        <w:t>República; IV.- Que haya sido emplazado personalmente el demandado para ocurrir al juicio;</w:t>
      </w:r>
    </w:p>
    <w:p>
      <w:pPr>
        <w:pStyle w:val="BodyText"/>
        <w:spacing w:line="482" w:lineRule="auto" w:before="2"/>
        <w:ind w:right="2005"/>
      </w:pPr>
      <w:r>
        <w:rPr/>
        <w:t>V.-</w:t>
      </w:r>
      <w:r>
        <w:rPr>
          <w:spacing w:val="-6"/>
        </w:rPr>
        <w:t> </w:t>
      </w:r>
      <w:r>
        <w:rPr/>
        <w:t>Que</w:t>
      </w:r>
      <w:r>
        <w:rPr>
          <w:spacing w:val="-3"/>
        </w:rPr>
        <w:t> </w:t>
      </w:r>
      <w:r>
        <w:rPr/>
        <w:t>sean</w:t>
      </w:r>
      <w:r>
        <w:rPr>
          <w:spacing w:val="-3"/>
        </w:rPr>
        <w:t> </w:t>
      </w:r>
      <w:r>
        <w:rPr/>
        <w:t>ejecutorias</w:t>
      </w:r>
      <w:r>
        <w:rPr>
          <w:spacing w:val="-2"/>
        </w:rPr>
        <w:t> </w:t>
      </w:r>
      <w:r>
        <w:rPr/>
        <w:t>conforme</w:t>
      </w:r>
      <w:r>
        <w:rPr>
          <w:spacing w:val="-7"/>
        </w:rPr>
        <w:t> </w:t>
      </w:r>
      <w:r>
        <w:rPr/>
        <w:t>a</w:t>
      </w:r>
      <w:r>
        <w:rPr>
          <w:spacing w:val="-3"/>
        </w:rPr>
        <w:t> </w:t>
      </w:r>
      <w:r>
        <w:rPr/>
        <w:t>las</w:t>
      </w:r>
      <w:r>
        <w:rPr>
          <w:spacing w:val="-2"/>
        </w:rPr>
        <w:t> </w:t>
      </w:r>
      <w:r>
        <w:rPr/>
        <w:t>leyes</w:t>
      </w:r>
      <w:r>
        <w:rPr>
          <w:spacing w:val="-2"/>
        </w:rPr>
        <w:t> </w:t>
      </w:r>
      <w:r>
        <w:rPr/>
        <w:t>de</w:t>
      </w:r>
      <w:r>
        <w:rPr>
          <w:spacing w:val="-3"/>
        </w:rPr>
        <w:t> </w:t>
      </w:r>
      <w:r>
        <w:rPr/>
        <w:t>la</w:t>
      </w:r>
      <w:r>
        <w:rPr>
          <w:spacing w:val="-3"/>
        </w:rPr>
        <w:t> </w:t>
      </w:r>
      <w:r>
        <w:rPr/>
        <w:t>nación</w:t>
      </w:r>
      <w:r>
        <w:rPr>
          <w:spacing w:val="-3"/>
        </w:rPr>
        <w:t> </w:t>
      </w:r>
      <w:r>
        <w:rPr/>
        <w:t>en</w:t>
      </w:r>
      <w:r>
        <w:rPr>
          <w:spacing w:val="-3"/>
        </w:rPr>
        <w:t> </w:t>
      </w:r>
      <w:r>
        <w:rPr/>
        <w:t>que</w:t>
      </w:r>
      <w:r>
        <w:rPr>
          <w:spacing w:val="-3"/>
        </w:rPr>
        <w:t> </w:t>
      </w:r>
      <w:r>
        <w:rPr/>
        <w:t>se</w:t>
      </w:r>
      <w:r>
        <w:rPr>
          <w:spacing w:val="-3"/>
        </w:rPr>
        <w:t> </w:t>
      </w:r>
      <w:r>
        <w:rPr/>
        <w:t>hayan</w:t>
      </w:r>
      <w:r>
        <w:rPr>
          <w:spacing w:val="-3"/>
        </w:rPr>
        <w:t> </w:t>
      </w:r>
      <w:r>
        <w:rPr/>
        <w:t>dictado; VI.- Que llenen los requisitos necesarios para ser consideradas como auténticas.</w:t>
      </w:r>
    </w:p>
    <w:p>
      <w:pPr>
        <w:pStyle w:val="BodyText"/>
        <w:ind w:right="109"/>
        <w:jc w:val="both"/>
      </w:pPr>
      <w:r>
        <w:rPr>
          <w:b/>
        </w:rPr>
        <w:t>Artículo 594.- </w:t>
      </w:r>
      <w:r>
        <w:rPr/>
        <w:t>Es competente para ejecutar una sentencia dictada en el extranjero el Juez que lo sería para seguir el juicio en que se dictó conforme al título tercero.</w:t>
      </w:r>
    </w:p>
    <w:p>
      <w:pPr>
        <w:pStyle w:val="BodyText"/>
        <w:spacing w:before="223"/>
        <w:ind w:right="110"/>
        <w:jc w:val="both"/>
      </w:pPr>
      <w:r>
        <w:rPr>
          <w:b/>
        </w:rPr>
        <w:t>Artículo 595.- </w:t>
      </w:r>
      <w:r>
        <w:rPr/>
        <w:t>Traducida la ejecutoria en la forma prevista en el artículo 327 se presentará al juzgado competente para su ejecución, pero previamente se formará artículo para examinar su autenticidad y si conforme a las leyes nacionales deba o no ser ejecutada. Se sustancia con un escrito de cada parte y</w:t>
      </w:r>
      <w:r>
        <w:rPr>
          <w:spacing w:val="40"/>
        </w:rPr>
        <w:t> </w:t>
      </w:r>
      <w:r>
        <w:rPr/>
        <w:t>con audiencia del Ministerio Público. La resolución que se dictará dentro del tercero día contesten o no</w:t>
      </w:r>
      <w:r>
        <w:rPr>
          <w:spacing w:val="40"/>
        </w:rPr>
        <w:t> </w:t>
      </w:r>
      <w:r>
        <w:rPr/>
        <w:t>las partes y el Ministerio Público, será apelable en ambos efectos si se denegare la ejecución y en el efecto devolutivo si se concediere.</w:t>
      </w:r>
    </w:p>
    <w:p>
      <w:pPr>
        <w:spacing w:after="0"/>
        <w:jc w:val="both"/>
        <w:sectPr>
          <w:pgSz w:w="12240" w:h="15840"/>
          <w:pgMar w:header="15" w:footer="726" w:top="1700" w:bottom="920" w:left="1300" w:right="1300"/>
        </w:sectPr>
      </w:pPr>
    </w:p>
    <w:p>
      <w:pPr>
        <w:pStyle w:val="BodyText"/>
        <w:spacing w:line="225" w:lineRule="exact"/>
        <w:jc w:val="both"/>
      </w:pPr>
      <w:r>
        <w:rPr/>
        <w:t>La</w:t>
      </w:r>
      <w:r>
        <w:rPr>
          <w:spacing w:val="-7"/>
        </w:rPr>
        <w:t> </w:t>
      </w:r>
      <w:r>
        <w:rPr/>
        <w:t>apelación</w:t>
      </w:r>
      <w:r>
        <w:rPr>
          <w:spacing w:val="-7"/>
        </w:rPr>
        <w:t> </w:t>
      </w:r>
      <w:r>
        <w:rPr/>
        <w:t>se</w:t>
      </w:r>
      <w:r>
        <w:rPr>
          <w:spacing w:val="-7"/>
        </w:rPr>
        <w:t> </w:t>
      </w:r>
      <w:r>
        <w:rPr/>
        <w:t>substanciará</w:t>
      </w:r>
      <w:r>
        <w:rPr>
          <w:spacing w:val="-7"/>
        </w:rPr>
        <w:t> </w:t>
      </w:r>
      <w:r>
        <w:rPr/>
        <w:t>sumariamente,</w:t>
      </w:r>
      <w:r>
        <w:rPr>
          <w:spacing w:val="-5"/>
        </w:rPr>
        <w:t> </w:t>
      </w:r>
      <w:r>
        <w:rPr/>
        <w:t>conforme</w:t>
      </w:r>
      <w:r>
        <w:rPr>
          <w:spacing w:val="-11"/>
        </w:rPr>
        <w:t> </w:t>
      </w:r>
      <w:r>
        <w:rPr/>
        <w:t>a</w:t>
      </w:r>
      <w:r>
        <w:rPr>
          <w:spacing w:val="-7"/>
        </w:rPr>
        <w:t> </w:t>
      </w:r>
      <w:r>
        <w:rPr/>
        <w:t>los</w:t>
      </w:r>
      <w:r>
        <w:rPr>
          <w:spacing w:val="-6"/>
        </w:rPr>
        <w:t> </w:t>
      </w:r>
      <w:r>
        <w:rPr/>
        <w:t>artículos</w:t>
      </w:r>
      <w:r>
        <w:rPr>
          <w:spacing w:val="-6"/>
        </w:rPr>
        <w:t> </w:t>
      </w:r>
      <w:r>
        <w:rPr/>
        <w:t>702</w:t>
      </w:r>
      <w:r>
        <w:rPr>
          <w:spacing w:val="-7"/>
        </w:rPr>
        <w:t> </w:t>
      </w:r>
      <w:r>
        <w:rPr/>
        <w:t>y</w:t>
      </w:r>
      <w:r>
        <w:rPr>
          <w:spacing w:val="-6"/>
        </w:rPr>
        <w:t> </w:t>
      </w:r>
      <w:r>
        <w:rPr>
          <w:spacing w:val="-4"/>
        </w:rPr>
        <w:t>703.</w:t>
      </w:r>
    </w:p>
    <w:p>
      <w:pPr>
        <w:pStyle w:val="BodyText"/>
        <w:spacing w:before="1"/>
        <w:ind w:left="0"/>
      </w:pPr>
    </w:p>
    <w:p>
      <w:pPr>
        <w:pStyle w:val="BodyText"/>
        <w:ind w:right="114"/>
        <w:jc w:val="both"/>
      </w:pPr>
      <w:r>
        <w:rPr>
          <w:b/>
        </w:rPr>
        <w:t>Artículo 596.- </w:t>
      </w:r>
      <w:r>
        <w:rPr/>
        <w:t>Ni el Juez inferior ni el Tribunal Superior podrán examinar ni decidir sobre la justicia o injusticia del fallo ni sobre los fundamentos de hecho o</w:t>
      </w:r>
      <w:r>
        <w:rPr>
          <w:spacing w:val="-2"/>
        </w:rPr>
        <w:t> </w:t>
      </w:r>
      <w:r>
        <w:rPr/>
        <w:t>de derecho en que se apoye, limitándose tan</w:t>
      </w:r>
      <w:r>
        <w:rPr>
          <w:spacing w:val="-2"/>
        </w:rPr>
        <w:t> </w:t>
      </w:r>
      <w:r>
        <w:rPr/>
        <w:t>sólo a examinar su autenticidad y si deba o no ejecutarse conforme a las leyes mexicanas.</w:t>
      </w:r>
    </w:p>
    <w:p>
      <w:pPr>
        <w:pStyle w:val="BodyText"/>
        <w:ind w:left="0"/>
      </w:pPr>
    </w:p>
    <w:p>
      <w:pPr>
        <w:pStyle w:val="BodyText"/>
        <w:spacing w:before="2"/>
        <w:ind w:left="0"/>
      </w:pPr>
    </w:p>
    <w:p>
      <w:pPr>
        <w:spacing w:before="0"/>
        <w:ind w:left="1008" w:right="1008" w:firstLine="0"/>
        <w:jc w:val="center"/>
        <w:rPr>
          <w:b/>
          <w:sz w:val="20"/>
        </w:rPr>
      </w:pPr>
      <w:r>
        <w:rPr>
          <w:b/>
          <w:sz w:val="20"/>
        </w:rPr>
        <w:t>TITULO</w:t>
      </w:r>
      <w:r>
        <w:rPr>
          <w:b/>
          <w:spacing w:val="-7"/>
          <w:sz w:val="20"/>
        </w:rPr>
        <w:t> </w:t>
      </w:r>
      <w:r>
        <w:rPr>
          <w:b/>
          <w:spacing w:val="-4"/>
          <w:sz w:val="20"/>
        </w:rPr>
        <w:t>VIII</w:t>
      </w:r>
    </w:p>
    <w:p>
      <w:pPr>
        <w:pStyle w:val="BodyText"/>
        <w:spacing w:before="1"/>
        <w:ind w:left="0"/>
        <w:rPr>
          <w:b/>
        </w:rPr>
      </w:pPr>
    </w:p>
    <w:p>
      <w:pPr>
        <w:spacing w:line="475" w:lineRule="auto" w:before="0"/>
        <w:ind w:left="3338" w:right="3339" w:firstLine="0"/>
        <w:jc w:val="center"/>
        <w:rPr>
          <w:b/>
          <w:sz w:val="20"/>
        </w:rPr>
      </w:pPr>
      <w:r>
        <w:rPr>
          <w:b/>
          <w:sz w:val="20"/>
        </w:rPr>
        <w:t>DEL</w:t>
      </w:r>
      <w:r>
        <w:rPr>
          <w:b/>
          <w:spacing w:val="-14"/>
          <w:sz w:val="20"/>
        </w:rPr>
        <w:t> </w:t>
      </w:r>
      <w:r>
        <w:rPr>
          <w:b/>
          <w:sz w:val="20"/>
        </w:rPr>
        <w:t>JUICIO</w:t>
      </w:r>
      <w:r>
        <w:rPr>
          <w:b/>
          <w:spacing w:val="-14"/>
          <w:sz w:val="20"/>
        </w:rPr>
        <w:t> </w:t>
      </w:r>
      <w:r>
        <w:rPr>
          <w:b/>
          <w:sz w:val="20"/>
        </w:rPr>
        <w:t>ARBITRAL REGLAS GENERALES</w:t>
      </w:r>
    </w:p>
    <w:p>
      <w:pPr>
        <w:pStyle w:val="BodyText"/>
        <w:spacing w:before="7"/>
        <w:jc w:val="both"/>
      </w:pPr>
      <w:r>
        <w:rPr>
          <w:b/>
        </w:rPr>
        <w:t>Artículo</w:t>
      </w:r>
      <w:r>
        <w:rPr>
          <w:b/>
          <w:spacing w:val="-5"/>
        </w:rPr>
        <w:t> </w:t>
      </w:r>
      <w:r>
        <w:rPr>
          <w:b/>
        </w:rPr>
        <w:t>597.-</w:t>
      </w:r>
      <w:r>
        <w:rPr>
          <w:b/>
          <w:spacing w:val="-8"/>
        </w:rPr>
        <w:t> </w:t>
      </w:r>
      <w:r>
        <w:rPr/>
        <w:t>Las</w:t>
      </w:r>
      <w:r>
        <w:rPr>
          <w:spacing w:val="-4"/>
        </w:rPr>
        <w:t> </w:t>
      </w:r>
      <w:r>
        <w:rPr/>
        <w:t>partes</w:t>
      </w:r>
      <w:r>
        <w:rPr>
          <w:spacing w:val="-8"/>
        </w:rPr>
        <w:t> </w:t>
      </w:r>
      <w:r>
        <w:rPr/>
        <w:t>tienen</w:t>
      </w:r>
      <w:r>
        <w:rPr>
          <w:spacing w:val="-5"/>
        </w:rPr>
        <w:t> </w:t>
      </w:r>
      <w:r>
        <w:rPr/>
        <w:t>el</w:t>
      </w:r>
      <w:r>
        <w:rPr>
          <w:spacing w:val="-6"/>
        </w:rPr>
        <w:t> </w:t>
      </w:r>
      <w:r>
        <w:rPr/>
        <w:t>derecho</w:t>
      </w:r>
      <w:r>
        <w:rPr>
          <w:spacing w:val="-5"/>
        </w:rPr>
        <w:t> </w:t>
      </w:r>
      <w:r>
        <w:rPr/>
        <w:t>de</w:t>
      </w:r>
      <w:r>
        <w:rPr>
          <w:spacing w:val="-5"/>
        </w:rPr>
        <w:t> </w:t>
      </w:r>
      <w:r>
        <w:rPr/>
        <w:t>sujetar</w:t>
      </w:r>
      <w:r>
        <w:rPr>
          <w:spacing w:val="-12"/>
        </w:rPr>
        <w:t> </w:t>
      </w:r>
      <w:r>
        <w:rPr/>
        <w:t>sus</w:t>
      </w:r>
      <w:r>
        <w:rPr>
          <w:spacing w:val="-5"/>
        </w:rPr>
        <w:t> </w:t>
      </w:r>
      <w:r>
        <w:rPr/>
        <w:t>diferencias</w:t>
      </w:r>
      <w:r>
        <w:rPr>
          <w:spacing w:val="-4"/>
        </w:rPr>
        <w:t> </w:t>
      </w:r>
      <w:r>
        <w:rPr/>
        <w:t>al</w:t>
      </w:r>
      <w:r>
        <w:rPr>
          <w:spacing w:val="-5"/>
        </w:rPr>
        <w:t> </w:t>
      </w:r>
      <w:r>
        <w:rPr/>
        <w:t>juicio</w:t>
      </w:r>
      <w:r>
        <w:rPr>
          <w:spacing w:val="-5"/>
        </w:rPr>
        <w:t> </w:t>
      </w:r>
      <w:r>
        <w:rPr>
          <w:spacing w:val="-2"/>
        </w:rPr>
        <w:t>arbitral.</w:t>
      </w:r>
    </w:p>
    <w:p>
      <w:pPr>
        <w:pStyle w:val="BodyText"/>
        <w:ind w:left="0"/>
      </w:pPr>
    </w:p>
    <w:p>
      <w:pPr>
        <w:pStyle w:val="BodyText"/>
        <w:ind w:right="113"/>
        <w:jc w:val="both"/>
      </w:pPr>
      <w:r>
        <w:rPr>
          <w:b/>
        </w:rPr>
        <w:t>Artículo 598.- </w:t>
      </w:r>
      <w:r>
        <w:rPr/>
        <w:t>El compromiso puede celebrarse antes de que haya juicio, durante éste y después de sentenciado, sea cual fuere el estado en que se encuentre.</w:t>
      </w:r>
    </w:p>
    <w:p>
      <w:pPr>
        <w:pStyle w:val="BodyText"/>
        <w:spacing w:before="2"/>
        <w:ind w:left="0"/>
      </w:pPr>
    </w:p>
    <w:p>
      <w:pPr>
        <w:pStyle w:val="BodyText"/>
        <w:jc w:val="both"/>
      </w:pPr>
      <w:r>
        <w:rPr/>
        <w:t>El</w:t>
      </w:r>
      <w:r>
        <w:rPr>
          <w:spacing w:val="-9"/>
        </w:rPr>
        <w:t> </w:t>
      </w:r>
      <w:r>
        <w:rPr/>
        <w:t>compromiso</w:t>
      </w:r>
      <w:r>
        <w:rPr>
          <w:spacing w:val="-6"/>
        </w:rPr>
        <w:t> </w:t>
      </w:r>
      <w:r>
        <w:rPr/>
        <w:t>posterior</w:t>
      </w:r>
      <w:r>
        <w:rPr>
          <w:spacing w:val="-6"/>
        </w:rPr>
        <w:t> </w:t>
      </w:r>
      <w:r>
        <w:rPr/>
        <w:t>a</w:t>
      </w:r>
      <w:r>
        <w:rPr>
          <w:spacing w:val="-11"/>
        </w:rPr>
        <w:t> </w:t>
      </w:r>
      <w:r>
        <w:rPr/>
        <w:t>la</w:t>
      </w:r>
      <w:r>
        <w:rPr>
          <w:spacing w:val="-6"/>
        </w:rPr>
        <w:t> </w:t>
      </w:r>
      <w:r>
        <w:rPr/>
        <w:t>sentencia</w:t>
      </w:r>
      <w:r>
        <w:rPr>
          <w:spacing w:val="-7"/>
        </w:rPr>
        <w:t> </w:t>
      </w:r>
      <w:r>
        <w:rPr/>
        <w:t>irrevocable</w:t>
      </w:r>
      <w:r>
        <w:rPr>
          <w:spacing w:val="-6"/>
        </w:rPr>
        <w:t> </w:t>
      </w:r>
      <w:r>
        <w:rPr/>
        <w:t>sólo</w:t>
      </w:r>
      <w:r>
        <w:rPr>
          <w:spacing w:val="-7"/>
        </w:rPr>
        <w:t> </w:t>
      </w:r>
      <w:r>
        <w:rPr/>
        <w:t>tendrá</w:t>
      </w:r>
      <w:r>
        <w:rPr>
          <w:spacing w:val="-6"/>
        </w:rPr>
        <w:t> </w:t>
      </w:r>
      <w:r>
        <w:rPr/>
        <w:t>lugar</w:t>
      </w:r>
      <w:r>
        <w:rPr>
          <w:spacing w:val="-6"/>
        </w:rPr>
        <w:t> </w:t>
      </w:r>
      <w:r>
        <w:rPr/>
        <w:t>si</w:t>
      </w:r>
      <w:r>
        <w:rPr>
          <w:spacing w:val="-6"/>
        </w:rPr>
        <w:t> </w:t>
      </w:r>
      <w:r>
        <w:rPr/>
        <w:t>los</w:t>
      </w:r>
      <w:r>
        <w:rPr>
          <w:spacing w:val="-6"/>
        </w:rPr>
        <w:t> </w:t>
      </w:r>
      <w:r>
        <w:rPr/>
        <w:t>interesados</w:t>
      </w:r>
      <w:r>
        <w:rPr>
          <w:spacing w:val="-5"/>
        </w:rPr>
        <w:t> </w:t>
      </w:r>
      <w:r>
        <w:rPr/>
        <w:t>la</w:t>
      </w:r>
      <w:r>
        <w:rPr>
          <w:spacing w:val="-6"/>
        </w:rPr>
        <w:t> </w:t>
      </w:r>
      <w:r>
        <w:rPr>
          <w:spacing w:val="-2"/>
        </w:rPr>
        <w:t>conocieren.</w:t>
      </w:r>
    </w:p>
    <w:p>
      <w:pPr>
        <w:pStyle w:val="BodyText"/>
        <w:spacing w:before="5"/>
        <w:ind w:left="0"/>
      </w:pPr>
    </w:p>
    <w:p>
      <w:pPr>
        <w:pStyle w:val="BodyText"/>
        <w:spacing w:line="235" w:lineRule="auto"/>
        <w:ind w:right="108"/>
        <w:jc w:val="both"/>
      </w:pPr>
      <w:r>
        <w:rPr>
          <w:b/>
        </w:rPr>
        <w:t>Artículo 599.-</w:t>
      </w:r>
      <w:r>
        <w:rPr>
          <w:b/>
          <w:spacing w:val="-6"/>
        </w:rPr>
        <w:t> </w:t>
      </w:r>
      <w:r>
        <w:rPr/>
        <w:t>El compromiso</w:t>
      </w:r>
      <w:r>
        <w:rPr>
          <w:spacing w:val="-3"/>
        </w:rPr>
        <w:t> </w:t>
      </w:r>
      <w:r>
        <w:rPr/>
        <w:t>puede celebrarse por</w:t>
      </w:r>
      <w:r>
        <w:rPr>
          <w:spacing w:val="-1"/>
        </w:rPr>
        <w:t> </w:t>
      </w:r>
      <w:r>
        <w:rPr/>
        <w:t>escritura pública, por</w:t>
      </w:r>
      <w:r>
        <w:rPr>
          <w:spacing w:val="-1"/>
        </w:rPr>
        <w:t> </w:t>
      </w:r>
      <w:r>
        <w:rPr/>
        <w:t>escritura</w:t>
      </w:r>
      <w:r>
        <w:rPr>
          <w:spacing w:val="-3"/>
        </w:rPr>
        <w:t> </w:t>
      </w:r>
      <w:r>
        <w:rPr/>
        <w:t>privada o</w:t>
      </w:r>
      <w:r>
        <w:rPr>
          <w:spacing w:val="-3"/>
        </w:rPr>
        <w:t> </w:t>
      </w:r>
      <w:r>
        <w:rPr/>
        <w:t>en acta ante un Juez, cualquiera que sea la cuantía.</w:t>
      </w:r>
    </w:p>
    <w:p>
      <w:pPr>
        <w:pStyle w:val="BodyText"/>
        <w:spacing w:before="2"/>
        <w:ind w:left="0"/>
      </w:pPr>
    </w:p>
    <w:p>
      <w:pPr>
        <w:pStyle w:val="BodyText"/>
        <w:ind w:right="109"/>
        <w:jc w:val="both"/>
      </w:pPr>
      <w:r>
        <w:rPr>
          <w:b/>
        </w:rPr>
        <w:t>Artículo 600.- </w:t>
      </w:r>
      <w:r>
        <w:rPr/>
        <w:t>Todo el que esté en el pleno ejercicio de sus derechos civiles puede comprometer en árbitros sus negocios.</w:t>
      </w:r>
    </w:p>
    <w:p>
      <w:pPr>
        <w:pStyle w:val="BodyText"/>
        <w:spacing w:before="1"/>
        <w:ind w:left="0"/>
      </w:pPr>
    </w:p>
    <w:p>
      <w:pPr>
        <w:pStyle w:val="BodyText"/>
        <w:ind w:right="113"/>
        <w:jc w:val="both"/>
      </w:pPr>
      <w:r>
        <w:rPr/>
        <w:t>Los tutores no pueden comprometer los negocios de los incapacitados ni nombrar árbitros sino con aprobación judicial, salvo el caso en que dichos incapacitados fueren herederos de quien celebró el compromiso o estableció cláusula compromisoria. Si no hubiere designación de árbitros, se hará siempre la intervención judicial como se previno en los medios preparatorios a juicio arbitral.</w:t>
      </w:r>
    </w:p>
    <w:p>
      <w:pPr>
        <w:pStyle w:val="BodyText"/>
        <w:spacing w:before="5"/>
        <w:ind w:left="0"/>
      </w:pPr>
    </w:p>
    <w:p>
      <w:pPr>
        <w:pStyle w:val="BodyText"/>
        <w:spacing w:line="237" w:lineRule="auto"/>
        <w:ind w:right="110"/>
        <w:jc w:val="both"/>
      </w:pPr>
      <w:r>
        <w:rPr>
          <w:b/>
        </w:rPr>
        <w:t>Artículo 601.- </w:t>
      </w:r>
      <w:r>
        <w:rPr/>
        <w:t>Los albaceas necesitan del consentimiento unánime de los herederos para comprometer en árbitros los negocios de la herencia y para nombrar árbitros, salvo el caso en que se tratare de cumplimentar el compromiso o cláusula compromisoria pactados por el tutor. En este caso, si no hubiere árbitro nombrado se hará necesariamente con intervención judicial.</w:t>
      </w:r>
    </w:p>
    <w:p>
      <w:pPr>
        <w:pStyle w:val="BodyText"/>
        <w:spacing w:before="5"/>
        <w:ind w:left="0"/>
      </w:pPr>
    </w:p>
    <w:p>
      <w:pPr>
        <w:pStyle w:val="BodyText"/>
        <w:ind w:right="117"/>
        <w:jc w:val="both"/>
      </w:pPr>
      <w:r>
        <w:rPr>
          <w:b/>
        </w:rPr>
        <w:t>Artículo 602.- </w:t>
      </w:r>
      <w:r>
        <w:rPr/>
        <w:t>Los síndicos de los concursos sólo pueden comprometer en árbitros con unánime consentimiento de los acreedores.</w:t>
      </w:r>
    </w:p>
    <w:p>
      <w:pPr>
        <w:pStyle w:val="BodyText"/>
        <w:spacing w:before="1"/>
        <w:ind w:left="0"/>
      </w:pPr>
    </w:p>
    <w:p>
      <w:pPr>
        <w:pStyle w:val="BodyText"/>
        <w:spacing w:line="480" w:lineRule="auto"/>
        <w:ind w:right="2543"/>
        <w:jc w:val="both"/>
      </w:pPr>
      <w:r>
        <w:rPr>
          <w:b/>
        </w:rPr>
        <w:t>Artículo</w:t>
      </w:r>
      <w:r>
        <w:rPr>
          <w:b/>
          <w:spacing w:val="-2"/>
        </w:rPr>
        <w:t> </w:t>
      </w:r>
      <w:r>
        <w:rPr>
          <w:b/>
        </w:rPr>
        <w:t>603.-</w:t>
      </w:r>
      <w:r>
        <w:rPr>
          <w:b/>
          <w:spacing w:val="-7"/>
        </w:rPr>
        <w:t> </w:t>
      </w:r>
      <w:r>
        <w:rPr/>
        <w:t>No</w:t>
      </w:r>
      <w:r>
        <w:rPr>
          <w:spacing w:val="-5"/>
        </w:rPr>
        <w:t> </w:t>
      </w:r>
      <w:r>
        <w:rPr/>
        <w:t>se</w:t>
      </w:r>
      <w:r>
        <w:rPr>
          <w:spacing w:val="-5"/>
        </w:rPr>
        <w:t> </w:t>
      </w:r>
      <w:r>
        <w:rPr/>
        <w:t>pueden</w:t>
      </w:r>
      <w:r>
        <w:rPr>
          <w:spacing w:val="-5"/>
        </w:rPr>
        <w:t> </w:t>
      </w:r>
      <w:r>
        <w:rPr/>
        <w:t>comprometer</w:t>
      </w:r>
      <w:r>
        <w:rPr>
          <w:spacing w:val="-7"/>
        </w:rPr>
        <w:t> </w:t>
      </w:r>
      <w:r>
        <w:rPr/>
        <w:t>en</w:t>
      </w:r>
      <w:r>
        <w:rPr>
          <w:spacing w:val="-5"/>
        </w:rPr>
        <w:t> </w:t>
      </w:r>
      <w:r>
        <w:rPr/>
        <w:t>árbitros</w:t>
      </w:r>
      <w:r>
        <w:rPr>
          <w:spacing w:val="-4"/>
        </w:rPr>
        <w:t> </w:t>
      </w:r>
      <w:r>
        <w:rPr/>
        <w:t>los</w:t>
      </w:r>
      <w:r>
        <w:rPr>
          <w:spacing w:val="-4"/>
        </w:rPr>
        <w:t> </w:t>
      </w:r>
      <w:r>
        <w:rPr/>
        <w:t>siguientes</w:t>
      </w:r>
      <w:r>
        <w:rPr>
          <w:spacing w:val="-4"/>
        </w:rPr>
        <w:t> </w:t>
      </w:r>
      <w:r>
        <w:rPr/>
        <w:t>negocios: I.- El derecho de recibir alimentos;</w:t>
      </w:r>
    </w:p>
    <w:p>
      <w:pPr>
        <w:pStyle w:val="BodyText"/>
        <w:spacing w:line="235" w:lineRule="auto" w:before="6"/>
        <w:ind w:right="114"/>
        <w:jc w:val="both"/>
      </w:pPr>
      <w:r>
        <w:rPr/>
        <w:t>II.- Los divorcios, excepto en cuanto a la separación de bienes y a las demás diferencias puramente </w:t>
      </w:r>
      <w:r>
        <w:rPr>
          <w:spacing w:val="-2"/>
        </w:rPr>
        <w:t>pecuniarias;</w:t>
      </w:r>
    </w:p>
    <w:p>
      <w:pPr>
        <w:pStyle w:val="BodyText"/>
        <w:spacing w:before="2"/>
        <w:ind w:left="0"/>
      </w:pPr>
    </w:p>
    <w:p>
      <w:pPr>
        <w:pStyle w:val="BodyText"/>
        <w:jc w:val="both"/>
      </w:pPr>
      <w:r>
        <w:rPr/>
        <w:t>III.-</w:t>
      </w:r>
      <w:r>
        <w:rPr>
          <w:spacing w:val="-4"/>
        </w:rPr>
        <w:t> </w:t>
      </w:r>
      <w:r>
        <w:rPr/>
        <w:t>Las</w:t>
      </w:r>
      <w:r>
        <w:rPr>
          <w:spacing w:val="-8"/>
        </w:rPr>
        <w:t> </w:t>
      </w:r>
      <w:r>
        <w:rPr/>
        <w:t>acciones</w:t>
      </w:r>
      <w:r>
        <w:rPr>
          <w:spacing w:val="-5"/>
        </w:rPr>
        <w:t> </w:t>
      </w:r>
      <w:r>
        <w:rPr/>
        <w:t>de</w:t>
      </w:r>
      <w:r>
        <w:rPr>
          <w:spacing w:val="-5"/>
        </w:rPr>
        <w:t> </w:t>
      </w:r>
      <w:r>
        <w:rPr/>
        <w:t>nulidad</w:t>
      </w:r>
      <w:r>
        <w:rPr>
          <w:spacing w:val="-6"/>
        </w:rPr>
        <w:t> </w:t>
      </w:r>
      <w:r>
        <w:rPr/>
        <w:t>de</w:t>
      </w:r>
      <w:r>
        <w:rPr>
          <w:spacing w:val="-5"/>
        </w:rPr>
        <w:t> </w:t>
      </w:r>
      <w:r>
        <w:rPr>
          <w:spacing w:val="-2"/>
        </w:rPr>
        <w:t>matrimonio;</w:t>
      </w:r>
    </w:p>
    <w:p>
      <w:pPr>
        <w:pStyle w:val="BodyText"/>
        <w:spacing w:before="1"/>
        <w:ind w:left="0"/>
      </w:pPr>
    </w:p>
    <w:p>
      <w:pPr>
        <w:pStyle w:val="BodyText"/>
        <w:ind w:right="119"/>
        <w:jc w:val="both"/>
      </w:pPr>
      <w:r>
        <w:rPr/>
        <w:t>IV.- Los concernientes al estado civil de las personas, con la excepción contenida en el artículo 413 del Código Civil;</w:t>
      </w:r>
    </w:p>
    <w:p>
      <w:pPr>
        <w:pStyle w:val="BodyText"/>
        <w:spacing w:before="2"/>
        <w:ind w:left="0"/>
      </w:pPr>
    </w:p>
    <w:p>
      <w:pPr>
        <w:pStyle w:val="BodyText"/>
        <w:jc w:val="both"/>
      </w:pPr>
      <w:r>
        <w:rPr/>
        <w:t>V.-</w:t>
      </w:r>
      <w:r>
        <w:rPr>
          <w:spacing w:val="-4"/>
        </w:rPr>
        <w:t> </w:t>
      </w:r>
      <w:r>
        <w:rPr/>
        <w:t>Los</w:t>
      </w:r>
      <w:r>
        <w:rPr>
          <w:spacing w:val="-4"/>
        </w:rPr>
        <w:t> </w:t>
      </w:r>
      <w:r>
        <w:rPr/>
        <w:t>demás</w:t>
      </w:r>
      <w:r>
        <w:rPr>
          <w:spacing w:val="-7"/>
        </w:rPr>
        <w:t> </w:t>
      </w:r>
      <w:r>
        <w:rPr/>
        <w:t>en</w:t>
      </w:r>
      <w:r>
        <w:rPr>
          <w:spacing w:val="-5"/>
        </w:rPr>
        <w:t> </w:t>
      </w:r>
      <w:r>
        <w:rPr/>
        <w:t>que</w:t>
      </w:r>
      <w:r>
        <w:rPr>
          <w:spacing w:val="-5"/>
        </w:rPr>
        <w:t> </w:t>
      </w:r>
      <w:r>
        <w:rPr/>
        <w:t>lo</w:t>
      </w:r>
      <w:r>
        <w:rPr>
          <w:spacing w:val="-5"/>
        </w:rPr>
        <w:t> </w:t>
      </w:r>
      <w:r>
        <w:rPr/>
        <w:t>prohíba</w:t>
      </w:r>
      <w:r>
        <w:rPr>
          <w:spacing w:val="-5"/>
        </w:rPr>
        <w:t> </w:t>
      </w:r>
      <w:r>
        <w:rPr/>
        <w:t>expresamente</w:t>
      </w:r>
      <w:r>
        <w:rPr>
          <w:spacing w:val="-5"/>
        </w:rPr>
        <w:t> </w:t>
      </w:r>
      <w:r>
        <w:rPr/>
        <w:t>la</w:t>
      </w:r>
      <w:r>
        <w:rPr>
          <w:spacing w:val="-4"/>
        </w:rPr>
        <w:t> ley.</w:t>
      </w:r>
    </w:p>
    <w:p>
      <w:pPr>
        <w:spacing w:after="0"/>
        <w:jc w:val="both"/>
        <w:sectPr>
          <w:pgSz w:w="12240" w:h="15840"/>
          <w:pgMar w:header="15" w:footer="726" w:top="1700" w:bottom="920" w:left="1300" w:right="1300"/>
        </w:sectPr>
      </w:pPr>
    </w:p>
    <w:p>
      <w:pPr>
        <w:pStyle w:val="BodyText"/>
        <w:ind w:right="110"/>
        <w:jc w:val="both"/>
      </w:pPr>
      <w:r>
        <w:rPr>
          <w:b/>
        </w:rPr>
        <w:t>Artículo 604.- </w:t>
      </w:r>
      <w:r>
        <w:rPr/>
        <w:t>El</w:t>
      </w:r>
      <w:r>
        <w:rPr>
          <w:spacing w:val="-1"/>
        </w:rPr>
        <w:t> </w:t>
      </w:r>
      <w:r>
        <w:rPr/>
        <w:t>compromiso</w:t>
      </w:r>
      <w:r>
        <w:rPr>
          <w:spacing w:val="-1"/>
        </w:rPr>
        <w:t> </w:t>
      </w:r>
      <w:r>
        <w:rPr/>
        <w:t>designará</w:t>
      </w:r>
      <w:r>
        <w:rPr>
          <w:spacing w:val="-1"/>
        </w:rPr>
        <w:t> </w:t>
      </w:r>
      <w:r>
        <w:rPr/>
        <w:t>el</w:t>
      </w:r>
      <w:r>
        <w:rPr>
          <w:spacing w:val="-1"/>
        </w:rPr>
        <w:t> </w:t>
      </w:r>
      <w:r>
        <w:rPr/>
        <w:t>negocio o</w:t>
      </w:r>
      <w:r>
        <w:rPr>
          <w:spacing w:val="-1"/>
        </w:rPr>
        <w:t> </w:t>
      </w:r>
      <w:r>
        <w:rPr/>
        <w:t>negocios que</w:t>
      </w:r>
      <w:r>
        <w:rPr>
          <w:spacing w:val="-1"/>
        </w:rPr>
        <w:t> </w:t>
      </w:r>
      <w:r>
        <w:rPr/>
        <w:t>se</w:t>
      </w:r>
      <w:r>
        <w:rPr>
          <w:spacing w:val="-1"/>
        </w:rPr>
        <w:t> </w:t>
      </w:r>
      <w:r>
        <w:rPr/>
        <w:t>sujeten</w:t>
      </w:r>
      <w:r>
        <w:rPr>
          <w:spacing w:val="-1"/>
        </w:rPr>
        <w:t> </w:t>
      </w:r>
      <w:r>
        <w:rPr/>
        <w:t>a</w:t>
      </w:r>
      <w:r>
        <w:rPr>
          <w:spacing w:val="-1"/>
        </w:rPr>
        <w:t> </w:t>
      </w:r>
      <w:r>
        <w:rPr/>
        <w:t>juicio</w:t>
      </w:r>
      <w:r>
        <w:rPr>
          <w:spacing w:val="-1"/>
        </w:rPr>
        <w:t> </w:t>
      </w:r>
      <w:r>
        <w:rPr/>
        <w:t>arbitral</w:t>
      </w:r>
      <w:r>
        <w:rPr>
          <w:spacing w:val="-1"/>
        </w:rPr>
        <w:t> </w:t>
      </w:r>
      <w:r>
        <w:rPr/>
        <w:t>y el</w:t>
      </w:r>
      <w:r>
        <w:rPr>
          <w:spacing w:val="-1"/>
        </w:rPr>
        <w:t> </w:t>
      </w:r>
      <w:r>
        <w:rPr/>
        <w:t>nombre de los árbitros. Si falta el primer elemento, el compromiso es nulo de pleno derecho, sin necesidad de previa declaración judicial.</w:t>
      </w:r>
    </w:p>
    <w:p>
      <w:pPr>
        <w:pStyle w:val="BodyText"/>
        <w:spacing w:before="227"/>
        <w:ind w:right="118"/>
        <w:jc w:val="both"/>
      </w:pPr>
      <w:r>
        <w:rPr/>
        <w:t>Cuando</w:t>
      </w:r>
      <w:r>
        <w:rPr>
          <w:spacing w:val="-2"/>
        </w:rPr>
        <w:t> </w:t>
      </w:r>
      <w:r>
        <w:rPr/>
        <w:t>no</w:t>
      </w:r>
      <w:r>
        <w:rPr>
          <w:spacing w:val="-2"/>
        </w:rPr>
        <w:t> </w:t>
      </w:r>
      <w:r>
        <w:rPr/>
        <w:t>se</w:t>
      </w:r>
      <w:r>
        <w:rPr>
          <w:spacing w:val="-2"/>
        </w:rPr>
        <w:t> </w:t>
      </w:r>
      <w:r>
        <w:rPr/>
        <w:t>hayan</w:t>
      </w:r>
      <w:r>
        <w:rPr>
          <w:spacing w:val="-2"/>
        </w:rPr>
        <w:t> </w:t>
      </w:r>
      <w:r>
        <w:rPr/>
        <w:t>designado los</w:t>
      </w:r>
      <w:r>
        <w:rPr>
          <w:spacing w:val="-1"/>
        </w:rPr>
        <w:t> </w:t>
      </w:r>
      <w:r>
        <w:rPr/>
        <w:t>árbitros, se</w:t>
      </w:r>
      <w:r>
        <w:rPr>
          <w:spacing w:val="-2"/>
        </w:rPr>
        <w:t> </w:t>
      </w:r>
      <w:r>
        <w:rPr/>
        <w:t>entiende</w:t>
      </w:r>
      <w:r>
        <w:rPr>
          <w:spacing w:val="-2"/>
        </w:rPr>
        <w:t> </w:t>
      </w:r>
      <w:r>
        <w:rPr/>
        <w:t>que</w:t>
      </w:r>
      <w:r>
        <w:rPr>
          <w:spacing w:val="-2"/>
        </w:rPr>
        <w:t> </w:t>
      </w:r>
      <w:r>
        <w:rPr/>
        <w:t>se</w:t>
      </w:r>
      <w:r>
        <w:rPr>
          <w:spacing w:val="-2"/>
        </w:rPr>
        <w:t> </w:t>
      </w:r>
      <w:r>
        <w:rPr/>
        <w:t>reservan</w:t>
      </w:r>
      <w:r>
        <w:rPr>
          <w:spacing w:val="-2"/>
        </w:rPr>
        <w:t> </w:t>
      </w:r>
      <w:r>
        <w:rPr/>
        <w:t>hacerlo</w:t>
      </w:r>
      <w:r>
        <w:rPr>
          <w:spacing w:val="-2"/>
        </w:rPr>
        <w:t> </w:t>
      </w:r>
      <w:r>
        <w:rPr/>
        <w:t>con</w:t>
      </w:r>
      <w:r>
        <w:rPr>
          <w:spacing w:val="-2"/>
        </w:rPr>
        <w:t> </w:t>
      </w:r>
      <w:r>
        <w:rPr/>
        <w:t>intervención</w:t>
      </w:r>
      <w:r>
        <w:rPr>
          <w:spacing w:val="-2"/>
        </w:rPr>
        <w:t> </w:t>
      </w:r>
      <w:r>
        <w:rPr/>
        <w:t>judicial como se previene en los medios preparatorios.</w:t>
      </w:r>
    </w:p>
    <w:p>
      <w:pPr>
        <w:pStyle w:val="BodyText"/>
        <w:spacing w:before="1"/>
        <w:ind w:left="0"/>
      </w:pPr>
    </w:p>
    <w:p>
      <w:pPr>
        <w:pStyle w:val="BodyText"/>
        <w:ind w:right="119"/>
        <w:jc w:val="both"/>
      </w:pPr>
      <w:r>
        <w:rPr>
          <w:b/>
        </w:rPr>
        <w:t>Artículo 605.- </w:t>
      </w:r>
      <w:r>
        <w:rPr/>
        <w:t>El compromiso será válido aunque no se fije término del juicio arbitral y en este caso la misión de los árbitros durará cien días, si se tratare de juicio ordinario y sesenta días si el negocio fuere sumario. El plazo cuenta desde que se acepta el nombramiento.</w:t>
      </w:r>
    </w:p>
    <w:p>
      <w:pPr>
        <w:pStyle w:val="BodyText"/>
        <w:spacing w:before="227"/>
        <w:ind w:right="123"/>
        <w:jc w:val="both"/>
      </w:pPr>
      <w:r>
        <w:rPr>
          <w:b/>
        </w:rPr>
        <w:t>Artículo 606.- </w:t>
      </w:r>
      <w:r>
        <w:rPr/>
        <w:t>Durante el plazo del arbitraje los árbitros no podrán ser revocados sino por el consentimiento unánime de las partes.</w:t>
      </w:r>
    </w:p>
    <w:p>
      <w:pPr>
        <w:pStyle w:val="BodyText"/>
        <w:spacing w:before="1"/>
        <w:ind w:left="0"/>
      </w:pPr>
    </w:p>
    <w:p>
      <w:pPr>
        <w:pStyle w:val="BodyText"/>
        <w:spacing w:before="1"/>
        <w:ind w:right="111"/>
        <w:jc w:val="both"/>
      </w:pPr>
      <w:r>
        <w:rPr>
          <w:b/>
        </w:rPr>
        <w:t>Artículo 607.- </w:t>
      </w:r>
      <w:r>
        <w:rPr/>
        <w:t>Las partes y los árbitros</w:t>
      </w:r>
      <w:r>
        <w:rPr>
          <w:spacing w:val="-1"/>
        </w:rPr>
        <w:t> </w:t>
      </w:r>
      <w:r>
        <w:rPr/>
        <w:t>seguirán en el procedimiento los plazos y las formas establecidos para los tribunales, si las partes no hubieren convenido otra cosa. Cualquiera que fuere el pacto en contrario, los árbitros siempre están obligados a recibir pruebas y oír alegatos si cualquiera de las partes lo pidiere.</w:t>
      </w:r>
    </w:p>
    <w:p>
      <w:pPr>
        <w:pStyle w:val="BodyText"/>
        <w:spacing w:before="2"/>
        <w:ind w:left="0"/>
      </w:pPr>
    </w:p>
    <w:p>
      <w:pPr>
        <w:pStyle w:val="BodyText"/>
        <w:jc w:val="both"/>
      </w:pPr>
      <w:r>
        <w:rPr/>
        <w:t>Las</w:t>
      </w:r>
      <w:r>
        <w:rPr>
          <w:spacing w:val="-5"/>
        </w:rPr>
        <w:t> </w:t>
      </w:r>
      <w:r>
        <w:rPr/>
        <w:t>partes</w:t>
      </w:r>
      <w:r>
        <w:rPr>
          <w:spacing w:val="-5"/>
        </w:rPr>
        <w:t> </w:t>
      </w:r>
      <w:r>
        <w:rPr/>
        <w:t>podrán</w:t>
      </w:r>
      <w:r>
        <w:rPr>
          <w:spacing w:val="-6"/>
        </w:rPr>
        <w:t> </w:t>
      </w:r>
      <w:r>
        <w:rPr/>
        <w:t>renunciar</w:t>
      </w:r>
      <w:r>
        <w:rPr>
          <w:spacing w:val="-4"/>
        </w:rPr>
        <w:t> </w:t>
      </w:r>
      <w:r>
        <w:rPr/>
        <w:t>a</w:t>
      </w:r>
      <w:r>
        <w:rPr>
          <w:spacing w:val="-6"/>
        </w:rPr>
        <w:t> </w:t>
      </w:r>
      <w:r>
        <w:rPr/>
        <w:t>la</w:t>
      </w:r>
      <w:r>
        <w:rPr>
          <w:spacing w:val="-5"/>
        </w:rPr>
        <w:t> </w:t>
      </w:r>
      <w:r>
        <w:rPr>
          <w:spacing w:val="-2"/>
        </w:rPr>
        <w:t>apelación.</w:t>
      </w:r>
    </w:p>
    <w:p>
      <w:pPr>
        <w:pStyle w:val="BodyText"/>
        <w:spacing w:before="226"/>
        <w:ind w:right="122"/>
        <w:jc w:val="both"/>
      </w:pPr>
      <w:r>
        <w:rPr/>
        <w:t>Cuando</w:t>
      </w:r>
      <w:r>
        <w:rPr>
          <w:spacing w:val="-2"/>
        </w:rPr>
        <w:t> </w:t>
      </w:r>
      <w:r>
        <w:rPr/>
        <w:t>el</w:t>
      </w:r>
      <w:r>
        <w:rPr>
          <w:spacing w:val="-2"/>
        </w:rPr>
        <w:t> </w:t>
      </w:r>
      <w:r>
        <w:rPr/>
        <w:t>compromiso</w:t>
      </w:r>
      <w:r>
        <w:rPr>
          <w:spacing w:val="-2"/>
        </w:rPr>
        <w:t> </w:t>
      </w:r>
      <w:r>
        <w:rPr/>
        <w:t>en</w:t>
      </w:r>
      <w:r>
        <w:rPr>
          <w:spacing w:val="-2"/>
        </w:rPr>
        <w:t> </w:t>
      </w:r>
      <w:r>
        <w:rPr/>
        <w:t>árbitros</w:t>
      </w:r>
      <w:r>
        <w:rPr>
          <w:spacing w:val="-1"/>
        </w:rPr>
        <w:t> </w:t>
      </w:r>
      <w:r>
        <w:rPr/>
        <w:t>se</w:t>
      </w:r>
      <w:r>
        <w:rPr>
          <w:spacing w:val="-2"/>
        </w:rPr>
        <w:t> </w:t>
      </w:r>
      <w:r>
        <w:rPr/>
        <w:t>celebre</w:t>
      </w:r>
      <w:r>
        <w:rPr>
          <w:spacing w:val="-2"/>
        </w:rPr>
        <w:t> </w:t>
      </w:r>
      <w:r>
        <w:rPr/>
        <w:t>respecto de</w:t>
      </w:r>
      <w:r>
        <w:rPr>
          <w:spacing w:val="-2"/>
        </w:rPr>
        <w:t> </w:t>
      </w:r>
      <w:r>
        <w:rPr/>
        <w:t>un</w:t>
      </w:r>
      <w:r>
        <w:rPr>
          <w:spacing w:val="-2"/>
        </w:rPr>
        <w:t> </w:t>
      </w:r>
      <w:r>
        <w:rPr/>
        <w:t>negocio</w:t>
      </w:r>
      <w:r>
        <w:rPr>
          <w:spacing w:val="-2"/>
        </w:rPr>
        <w:t> </w:t>
      </w:r>
      <w:r>
        <w:rPr/>
        <w:t>en</w:t>
      </w:r>
      <w:r>
        <w:rPr>
          <w:spacing w:val="-2"/>
        </w:rPr>
        <w:t> </w:t>
      </w:r>
      <w:r>
        <w:rPr/>
        <w:t>grado</w:t>
      </w:r>
      <w:r>
        <w:rPr>
          <w:spacing w:val="-2"/>
        </w:rPr>
        <w:t> </w:t>
      </w:r>
      <w:r>
        <w:rPr/>
        <w:t>de</w:t>
      </w:r>
      <w:r>
        <w:rPr>
          <w:spacing w:val="-2"/>
        </w:rPr>
        <w:t> </w:t>
      </w:r>
      <w:r>
        <w:rPr/>
        <w:t>apelación, la</w:t>
      </w:r>
      <w:r>
        <w:rPr>
          <w:spacing w:val="-2"/>
        </w:rPr>
        <w:t> </w:t>
      </w:r>
      <w:r>
        <w:rPr/>
        <w:t>sentencia arbitral será definitiva, sin ulterior recurso.</w:t>
      </w:r>
    </w:p>
    <w:p>
      <w:pPr>
        <w:pStyle w:val="BodyText"/>
        <w:spacing w:before="2"/>
        <w:ind w:left="0"/>
      </w:pPr>
    </w:p>
    <w:p>
      <w:pPr>
        <w:pStyle w:val="BodyText"/>
        <w:ind w:right="112"/>
        <w:jc w:val="both"/>
      </w:pPr>
      <w:r>
        <w:rPr>
          <w:b/>
        </w:rPr>
        <w:t>Artículo 608.- </w:t>
      </w:r>
      <w:r>
        <w:rPr/>
        <w:t>El compromiso produce las excepciones de incompetencia y litispendencia, si durante él</w:t>
      </w:r>
      <w:r>
        <w:rPr>
          <w:spacing w:val="40"/>
        </w:rPr>
        <w:t> </w:t>
      </w:r>
      <w:r>
        <w:rPr/>
        <w:t>se promueve el negocio en un tribunal ordinario.</w:t>
      </w:r>
    </w:p>
    <w:p>
      <w:pPr>
        <w:pStyle w:val="BodyText"/>
        <w:spacing w:before="1"/>
        <w:ind w:left="0"/>
      </w:pPr>
    </w:p>
    <w:p>
      <w:pPr>
        <w:pStyle w:val="BodyText"/>
        <w:ind w:right="110"/>
        <w:jc w:val="both"/>
      </w:pPr>
      <w:r>
        <w:rPr>
          <w:b/>
        </w:rPr>
        <w:t>Artículo 609.- </w:t>
      </w:r>
      <w:r>
        <w:rPr/>
        <w:t>Cuando hay árbitro único, las partes son libres de nombrarle un secretario, y si dentro del tercer día empezando desde aquél en que deba de actuar no se han puesto de acuerdo, el árbitro lo designará y a costa de los mismos interesados desempeñará sus funciones.</w:t>
      </w:r>
    </w:p>
    <w:p>
      <w:pPr>
        <w:pStyle w:val="BodyText"/>
        <w:spacing w:before="2"/>
        <w:ind w:right="114"/>
        <w:jc w:val="both"/>
      </w:pPr>
      <w:r>
        <w:rPr/>
        <w:t>Cuando fueren varios los árbitros, entre ellos mismos elegirán al que funja como secretario, sin que por esto tenga derecho a mayores emolumentos.</w:t>
      </w:r>
    </w:p>
    <w:p>
      <w:pPr>
        <w:spacing w:before="226"/>
        <w:ind w:left="116" w:right="0" w:firstLine="0"/>
        <w:jc w:val="both"/>
        <w:rPr>
          <w:sz w:val="20"/>
        </w:rPr>
      </w:pPr>
      <w:r>
        <w:rPr>
          <w:b/>
          <w:sz w:val="20"/>
        </w:rPr>
        <w:t>Artículo</w:t>
      </w:r>
      <w:r>
        <w:rPr>
          <w:b/>
          <w:spacing w:val="-4"/>
          <w:sz w:val="20"/>
        </w:rPr>
        <w:t> </w:t>
      </w:r>
      <w:r>
        <w:rPr>
          <w:b/>
          <w:sz w:val="20"/>
        </w:rPr>
        <w:t>610.-</w:t>
      </w:r>
      <w:r>
        <w:rPr>
          <w:b/>
          <w:spacing w:val="-10"/>
          <w:sz w:val="20"/>
        </w:rPr>
        <w:t> </w:t>
      </w:r>
      <w:r>
        <w:rPr>
          <w:sz w:val="20"/>
        </w:rPr>
        <w:t>El</w:t>
      </w:r>
      <w:r>
        <w:rPr>
          <w:spacing w:val="-6"/>
          <w:sz w:val="20"/>
        </w:rPr>
        <w:t> </w:t>
      </w:r>
      <w:r>
        <w:rPr>
          <w:sz w:val="20"/>
        </w:rPr>
        <w:t>compromiso</w:t>
      </w:r>
      <w:r>
        <w:rPr>
          <w:spacing w:val="-11"/>
          <w:sz w:val="20"/>
        </w:rPr>
        <w:t> </w:t>
      </w:r>
      <w:r>
        <w:rPr>
          <w:spacing w:val="-2"/>
          <w:sz w:val="20"/>
        </w:rPr>
        <w:t>termina:</w:t>
      </w:r>
    </w:p>
    <w:p>
      <w:pPr>
        <w:pStyle w:val="BodyText"/>
        <w:spacing w:before="1"/>
        <w:ind w:left="0"/>
      </w:pPr>
    </w:p>
    <w:p>
      <w:pPr>
        <w:pStyle w:val="BodyText"/>
        <w:ind w:right="115"/>
        <w:jc w:val="both"/>
      </w:pPr>
      <w:r>
        <w:rPr/>
        <w:t>I.- Por muerte del árbitro elegido en el compromiso o en una cláusula compromisoria, si no tuviere substituto. En caso de que no hubieren las partes designado el árbitro</w:t>
      </w:r>
      <w:r>
        <w:rPr>
          <w:spacing w:val="14"/>
        </w:rPr>
        <w:t> </w:t>
      </w:r>
      <w:r>
        <w:rPr/>
        <w:t>sino por intervención del tribunal,</w:t>
      </w:r>
      <w:r>
        <w:rPr>
          <w:spacing w:val="40"/>
        </w:rPr>
        <w:t> </w:t>
      </w:r>
      <w:r>
        <w:rPr/>
        <w:t>el compromiso no</w:t>
      </w:r>
      <w:r>
        <w:rPr>
          <w:spacing w:val="-2"/>
        </w:rPr>
        <w:t> </w:t>
      </w:r>
      <w:r>
        <w:rPr/>
        <w:t>se</w:t>
      </w:r>
      <w:r>
        <w:rPr>
          <w:spacing w:val="-2"/>
        </w:rPr>
        <w:t> </w:t>
      </w:r>
      <w:r>
        <w:rPr/>
        <w:t>extinguirá y</w:t>
      </w:r>
      <w:r>
        <w:rPr>
          <w:spacing w:val="-1"/>
        </w:rPr>
        <w:t> </w:t>
      </w:r>
      <w:r>
        <w:rPr/>
        <w:t>se</w:t>
      </w:r>
      <w:r>
        <w:rPr>
          <w:spacing w:val="-2"/>
        </w:rPr>
        <w:t> </w:t>
      </w:r>
      <w:r>
        <w:rPr/>
        <w:t>proveerá al nombramiento del substituto</w:t>
      </w:r>
      <w:r>
        <w:rPr>
          <w:spacing w:val="-2"/>
        </w:rPr>
        <w:t> </w:t>
      </w:r>
      <w:r>
        <w:rPr/>
        <w:t>en la</w:t>
      </w:r>
      <w:r>
        <w:rPr>
          <w:spacing w:val="-2"/>
        </w:rPr>
        <w:t> </w:t>
      </w:r>
      <w:r>
        <w:rPr/>
        <w:t>misma</w:t>
      </w:r>
      <w:r>
        <w:rPr>
          <w:spacing w:val="-2"/>
        </w:rPr>
        <w:t> </w:t>
      </w:r>
      <w:r>
        <w:rPr/>
        <w:t>forma</w:t>
      </w:r>
      <w:r>
        <w:rPr>
          <w:spacing w:val="-2"/>
        </w:rPr>
        <w:t> </w:t>
      </w:r>
      <w:r>
        <w:rPr/>
        <w:t>que</w:t>
      </w:r>
      <w:r>
        <w:rPr>
          <w:spacing w:val="-2"/>
        </w:rPr>
        <w:t> </w:t>
      </w:r>
      <w:r>
        <w:rPr/>
        <w:t>para el primero;</w:t>
      </w:r>
    </w:p>
    <w:p>
      <w:pPr>
        <w:pStyle w:val="BodyText"/>
        <w:spacing w:before="3"/>
        <w:ind w:left="0"/>
      </w:pPr>
    </w:p>
    <w:p>
      <w:pPr>
        <w:pStyle w:val="BodyText"/>
        <w:ind w:right="119"/>
        <w:jc w:val="both"/>
      </w:pPr>
      <w:r>
        <w:rPr/>
        <w:t>II.- Por excusa del árbitro o árbitros, que sólo puede ser por enfermedad comprobada que les impida desempeñar su oficio;</w:t>
      </w:r>
    </w:p>
    <w:p>
      <w:pPr>
        <w:pStyle w:val="BodyText"/>
        <w:spacing w:before="5"/>
        <w:ind w:left="0"/>
      </w:pPr>
    </w:p>
    <w:p>
      <w:pPr>
        <w:pStyle w:val="BodyText"/>
        <w:spacing w:line="235" w:lineRule="auto"/>
        <w:ind w:right="120"/>
        <w:jc w:val="both"/>
      </w:pPr>
      <w:r>
        <w:rPr/>
        <w:t>III.- Por recusación con causa, declarada procedente cuando el árbitro hubiere sido designado por el Juez, pues al nombrado de común acuerdo no se le puede recusar;</w:t>
      </w:r>
    </w:p>
    <w:p>
      <w:pPr>
        <w:pStyle w:val="BodyText"/>
        <w:spacing w:before="2"/>
        <w:ind w:left="0"/>
      </w:pPr>
    </w:p>
    <w:p>
      <w:pPr>
        <w:pStyle w:val="BodyText"/>
        <w:ind w:right="111"/>
        <w:jc w:val="both"/>
      </w:pPr>
      <w:r>
        <w:rPr/>
        <w:t>IV.- Por nombramiento recaído en el árbitro, de Magistrado, Juez propietario o interino por más de tres meses; lo mismo se entenderá de cualquier otro empleo de la administración de justicia que impida de hecho o de derecho la función de arbitraje;</w:t>
      </w:r>
    </w:p>
    <w:p>
      <w:pPr>
        <w:pStyle w:val="BodyText"/>
        <w:spacing w:before="2"/>
        <w:ind w:left="0"/>
      </w:pPr>
    </w:p>
    <w:p>
      <w:pPr>
        <w:pStyle w:val="BodyText"/>
        <w:spacing w:before="1"/>
        <w:jc w:val="both"/>
      </w:pPr>
      <w:r>
        <w:rPr/>
        <w:t>V.-</w:t>
      </w:r>
      <w:r>
        <w:rPr>
          <w:spacing w:val="-4"/>
        </w:rPr>
        <w:t> </w:t>
      </w:r>
      <w:r>
        <w:rPr/>
        <w:t>Por</w:t>
      </w:r>
      <w:r>
        <w:rPr>
          <w:spacing w:val="-7"/>
        </w:rPr>
        <w:t> </w:t>
      </w:r>
      <w:r>
        <w:rPr/>
        <w:t>la</w:t>
      </w:r>
      <w:r>
        <w:rPr>
          <w:spacing w:val="-5"/>
        </w:rPr>
        <w:t> </w:t>
      </w:r>
      <w:r>
        <w:rPr/>
        <w:t>expiración</w:t>
      </w:r>
      <w:r>
        <w:rPr>
          <w:spacing w:val="-4"/>
        </w:rPr>
        <w:t> </w:t>
      </w:r>
      <w:r>
        <w:rPr/>
        <w:t>del</w:t>
      </w:r>
      <w:r>
        <w:rPr>
          <w:spacing w:val="-5"/>
        </w:rPr>
        <w:t> </w:t>
      </w:r>
      <w:r>
        <w:rPr/>
        <w:t>plazo</w:t>
      </w:r>
      <w:r>
        <w:rPr>
          <w:spacing w:val="-5"/>
        </w:rPr>
        <w:t> </w:t>
      </w:r>
      <w:r>
        <w:rPr/>
        <w:t>estipulado</w:t>
      </w:r>
      <w:r>
        <w:rPr>
          <w:spacing w:val="-5"/>
        </w:rPr>
        <w:t> </w:t>
      </w:r>
      <w:r>
        <w:rPr/>
        <w:t>o</w:t>
      </w:r>
      <w:r>
        <w:rPr>
          <w:spacing w:val="-5"/>
        </w:rPr>
        <w:t> </w:t>
      </w:r>
      <w:r>
        <w:rPr/>
        <w:t>del</w:t>
      </w:r>
      <w:r>
        <w:rPr>
          <w:spacing w:val="-5"/>
        </w:rPr>
        <w:t> </w:t>
      </w:r>
      <w:r>
        <w:rPr/>
        <w:t>legal</w:t>
      </w:r>
      <w:r>
        <w:rPr>
          <w:spacing w:val="-5"/>
        </w:rPr>
        <w:t> </w:t>
      </w:r>
      <w:r>
        <w:rPr/>
        <w:t>a</w:t>
      </w:r>
      <w:r>
        <w:rPr>
          <w:spacing w:val="-1"/>
        </w:rPr>
        <w:t> </w:t>
      </w:r>
      <w:r>
        <w:rPr/>
        <w:t>que</w:t>
      </w:r>
      <w:r>
        <w:rPr>
          <w:spacing w:val="-4"/>
        </w:rPr>
        <w:t> </w:t>
      </w:r>
      <w:r>
        <w:rPr/>
        <w:t>se</w:t>
      </w:r>
      <w:r>
        <w:rPr>
          <w:spacing w:val="-5"/>
        </w:rPr>
        <w:t> </w:t>
      </w:r>
      <w:r>
        <w:rPr/>
        <w:t>refiere</w:t>
      </w:r>
      <w:r>
        <w:rPr>
          <w:spacing w:val="-4"/>
        </w:rPr>
        <w:t> </w:t>
      </w:r>
      <w:r>
        <w:rPr/>
        <w:t>el</w:t>
      </w:r>
      <w:r>
        <w:rPr>
          <w:spacing w:val="-5"/>
        </w:rPr>
        <w:t> </w:t>
      </w:r>
      <w:r>
        <w:rPr/>
        <w:t>artículo</w:t>
      </w:r>
      <w:r>
        <w:rPr>
          <w:spacing w:val="-4"/>
        </w:rPr>
        <w:t> 605.</w:t>
      </w:r>
    </w:p>
    <w:p>
      <w:pPr>
        <w:pStyle w:val="BodyText"/>
        <w:ind w:left="0"/>
      </w:pPr>
    </w:p>
    <w:p>
      <w:pPr>
        <w:pStyle w:val="BodyText"/>
        <w:jc w:val="both"/>
      </w:pPr>
      <w:r>
        <w:rPr>
          <w:b/>
        </w:rPr>
        <w:t>Artículo</w:t>
      </w:r>
      <w:r>
        <w:rPr>
          <w:b/>
          <w:spacing w:val="-6"/>
        </w:rPr>
        <w:t> </w:t>
      </w:r>
      <w:r>
        <w:rPr>
          <w:b/>
        </w:rPr>
        <w:t>611.-</w:t>
      </w:r>
      <w:r>
        <w:rPr>
          <w:b/>
          <w:spacing w:val="-8"/>
        </w:rPr>
        <w:t> </w:t>
      </w:r>
      <w:r>
        <w:rPr/>
        <w:t>Los</w:t>
      </w:r>
      <w:r>
        <w:rPr>
          <w:spacing w:val="-5"/>
        </w:rPr>
        <w:t> </w:t>
      </w:r>
      <w:r>
        <w:rPr/>
        <w:t>árbitros</w:t>
      </w:r>
      <w:r>
        <w:rPr>
          <w:spacing w:val="-5"/>
        </w:rPr>
        <w:t> </w:t>
      </w:r>
      <w:r>
        <w:rPr/>
        <w:t>sólo</w:t>
      </w:r>
      <w:r>
        <w:rPr>
          <w:spacing w:val="-6"/>
        </w:rPr>
        <w:t> </w:t>
      </w:r>
      <w:r>
        <w:rPr/>
        <w:t>son</w:t>
      </w:r>
      <w:r>
        <w:rPr>
          <w:spacing w:val="-10"/>
        </w:rPr>
        <w:t> </w:t>
      </w:r>
      <w:r>
        <w:rPr/>
        <w:t>recusables</w:t>
      </w:r>
      <w:r>
        <w:rPr>
          <w:spacing w:val="-5"/>
        </w:rPr>
        <w:t> </w:t>
      </w:r>
      <w:r>
        <w:rPr/>
        <w:t>por</w:t>
      </w:r>
      <w:r>
        <w:rPr>
          <w:spacing w:val="-5"/>
        </w:rPr>
        <w:t> </w:t>
      </w:r>
      <w:r>
        <w:rPr/>
        <w:t>las</w:t>
      </w:r>
      <w:r>
        <w:rPr>
          <w:spacing w:val="-9"/>
        </w:rPr>
        <w:t> </w:t>
      </w:r>
      <w:r>
        <w:rPr/>
        <w:t>mismas</w:t>
      </w:r>
      <w:r>
        <w:rPr>
          <w:spacing w:val="-2"/>
        </w:rPr>
        <w:t> </w:t>
      </w:r>
      <w:r>
        <w:rPr/>
        <w:t>causas</w:t>
      </w:r>
      <w:r>
        <w:rPr>
          <w:spacing w:val="-5"/>
        </w:rPr>
        <w:t> </w:t>
      </w:r>
      <w:r>
        <w:rPr/>
        <w:t>que</w:t>
      </w:r>
      <w:r>
        <w:rPr>
          <w:spacing w:val="-6"/>
        </w:rPr>
        <w:t> </w:t>
      </w:r>
      <w:r>
        <w:rPr/>
        <w:t>lo</w:t>
      </w:r>
      <w:r>
        <w:rPr>
          <w:spacing w:val="-10"/>
        </w:rPr>
        <w:t> </w:t>
      </w:r>
      <w:r>
        <w:rPr/>
        <w:t>fueren</w:t>
      </w:r>
      <w:r>
        <w:rPr>
          <w:spacing w:val="-6"/>
        </w:rPr>
        <w:t> </w:t>
      </w:r>
      <w:r>
        <w:rPr/>
        <w:t>los</w:t>
      </w:r>
      <w:r>
        <w:rPr>
          <w:spacing w:val="-5"/>
        </w:rPr>
        <w:t> </w:t>
      </w:r>
      <w:r>
        <w:rPr/>
        <w:t>demás</w:t>
      </w:r>
      <w:r>
        <w:rPr>
          <w:spacing w:val="-4"/>
        </w:rPr>
        <w:t> </w:t>
      </w:r>
      <w:r>
        <w:rPr>
          <w:spacing w:val="-2"/>
        </w:rPr>
        <w:t>Jueces.</w:t>
      </w:r>
    </w:p>
    <w:p>
      <w:pPr>
        <w:spacing w:after="0"/>
        <w:jc w:val="both"/>
        <w:sectPr>
          <w:pgSz w:w="12240" w:h="15840"/>
          <w:pgMar w:header="15" w:footer="726" w:top="1700" w:bottom="920" w:left="1300" w:right="1300"/>
        </w:sectPr>
      </w:pPr>
    </w:p>
    <w:p>
      <w:pPr>
        <w:pStyle w:val="BodyText"/>
        <w:ind w:right="108"/>
        <w:jc w:val="both"/>
      </w:pPr>
      <w:r>
        <w:rPr>
          <w:b/>
        </w:rPr>
        <w:t>Artículo 612.- </w:t>
      </w:r>
      <w:r>
        <w:rPr/>
        <w:t>Siempre que haya de reemplazarse un árbitro, se suspenderán los términos durante el tiempo que pase para hacer el nuevo nombramiento.</w:t>
      </w:r>
    </w:p>
    <w:p>
      <w:pPr>
        <w:pStyle w:val="BodyText"/>
        <w:spacing w:before="226"/>
        <w:ind w:right="113"/>
        <w:jc w:val="both"/>
      </w:pPr>
      <w:r>
        <w:rPr>
          <w:b/>
        </w:rPr>
        <w:t>Artículo 613.- </w:t>
      </w:r>
      <w:r>
        <w:rPr/>
        <w:t>El laudo será firmado por cada uno de los árbitros y en caso de haber más de dos, si la minoría rehusare hacerlo, los otros lo harán constar y</w:t>
      </w:r>
      <w:r>
        <w:rPr>
          <w:spacing w:val="-1"/>
        </w:rPr>
        <w:t> </w:t>
      </w:r>
      <w:r>
        <w:rPr/>
        <w:t>la sentencia tendrá el mismo efecto que si hubiere sido firmado por todos. El voto particular no exime de la obligación a que este artículo se refiere.</w:t>
      </w:r>
    </w:p>
    <w:p>
      <w:pPr>
        <w:pStyle w:val="BodyText"/>
        <w:spacing w:before="2"/>
        <w:ind w:left="0"/>
      </w:pPr>
    </w:p>
    <w:p>
      <w:pPr>
        <w:pStyle w:val="BodyText"/>
        <w:ind w:right="116"/>
        <w:jc w:val="both"/>
      </w:pPr>
      <w:r>
        <w:rPr>
          <w:b/>
        </w:rPr>
        <w:t>Artículo 614.- </w:t>
      </w:r>
      <w:r>
        <w:rPr/>
        <w:t>En caso de que los árbitros estuvieren autorizados a nombrar un tercero en discordia y no lograren ponerse de acuerdo acudirán al Juez de Primera Instancia.</w:t>
      </w:r>
    </w:p>
    <w:p>
      <w:pPr>
        <w:pStyle w:val="BodyText"/>
        <w:spacing w:before="227"/>
        <w:ind w:right="115"/>
        <w:jc w:val="both"/>
      </w:pPr>
      <w:r>
        <w:rPr>
          <w:b/>
        </w:rPr>
        <w:t>Artículo 615.- </w:t>
      </w:r>
      <w:r>
        <w:rPr/>
        <w:t>Cuando el tercero en discordia fuere nombrado faltando menos de quince días para la extinción del término del arbitraje y las partes no lo prorrogaran, podrá disponer de diez días</w:t>
      </w:r>
      <w:r>
        <w:rPr>
          <w:spacing w:val="-1"/>
        </w:rPr>
        <w:t> </w:t>
      </w:r>
      <w:r>
        <w:rPr/>
        <w:t>más que se sumarán a dicho término para que pueda pronunciar el laudo.</w:t>
      </w:r>
    </w:p>
    <w:p>
      <w:pPr>
        <w:pStyle w:val="BodyText"/>
        <w:spacing w:before="1"/>
        <w:ind w:left="0"/>
      </w:pPr>
    </w:p>
    <w:p>
      <w:pPr>
        <w:pStyle w:val="BodyText"/>
        <w:spacing w:before="1"/>
        <w:ind w:right="118"/>
        <w:jc w:val="both"/>
      </w:pPr>
      <w:r>
        <w:rPr>
          <w:b/>
        </w:rPr>
        <w:t>Artículo 616.- </w:t>
      </w:r>
      <w:r>
        <w:rPr/>
        <w:t>Los árbitros</w:t>
      </w:r>
      <w:r>
        <w:rPr>
          <w:spacing w:val="-1"/>
        </w:rPr>
        <w:t> </w:t>
      </w:r>
      <w:r>
        <w:rPr/>
        <w:t>decidirán según las reglas de derecho a menos que en el compromiso o en la cláusula se les encomendara la amigable composición o el fallo en conciencia.</w:t>
      </w:r>
    </w:p>
    <w:p>
      <w:pPr>
        <w:pStyle w:val="BodyText"/>
        <w:spacing w:before="1"/>
        <w:ind w:left="0"/>
      </w:pPr>
    </w:p>
    <w:p>
      <w:pPr>
        <w:pStyle w:val="BodyText"/>
        <w:ind w:right="120"/>
        <w:jc w:val="both"/>
      </w:pPr>
      <w:r>
        <w:rPr>
          <w:b/>
        </w:rPr>
        <w:t>Artículo 617.- </w:t>
      </w:r>
      <w:r>
        <w:rPr/>
        <w:t>De las recusaciones y excusas de los árbitros conocerá el Juez ordinario conforme a las leyes y sin ulterior recurso.</w:t>
      </w:r>
    </w:p>
    <w:p>
      <w:pPr>
        <w:pStyle w:val="BodyText"/>
        <w:spacing w:before="5"/>
        <w:ind w:left="0"/>
      </w:pPr>
    </w:p>
    <w:p>
      <w:pPr>
        <w:pStyle w:val="BodyText"/>
        <w:spacing w:line="235" w:lineRule="auto" w:before="1"/>
        <w:ind w:right="118"/>
        <w:jc w:val="both"/>
      </w:pPr>
      <w:r>
        <w:rPr>
          <w:b/>
        </w:rPr>
        <w:t>Artículo 618.- </w:t>
      </w:r>
      <w:r>
        <w:rPr/>
        <w:t>Los árbitros pueden conocer de los incidentes sin cuya resolución no fuere posible decidir el negocio principal.</w:t>
      </w:r>
    </w:p>
    <w:p>
      <w:pPr>
        <w:pStyle w:val="BodyText"/>
        <w:spacing w:before="2"/>
        <w:ind w:left="0"/>
      </w:pPr>
    </w:p>
    <w:p>
      <w:pPr>
        <w:pStyle w:val="BodyText"/>
        <w:ind w:right="113"/>
        <w:jc w:val="both"/>
      </w:pPr>
      <w:r>
        <w:rPr/>
        <w:t>También pueden conocer de las excepciones perentorias, pero no de la reconvención, sino en el caso</w:t>
      </w:r>
      <w:r>
        <w:rPr>
          <w:spacing w:val="-3"/>
        </w:rPr>
        <w:t> </w:t>
      </w:r>
      <w:r>
        <w:rPr/>
        <w:t>en que se oponga como compensación hasta la cantidad que importe la demanda o cuando así se haya pactado expresamente.</w:t>
      </w:r>
    </w:p>
    <w:p>
      <w:pPr>
        <w:pStyle w:val="BodyText"/>
        <w:spacing w:before="1"/>
        <w:ind w:left="0"/>
      </w:pPr>
    </w:p>
    <w:p>
      <w:pPr>
        <w:pStyle w:val="BodyText"/>
        <w:ind w:right="116"/>
        <w:jc w:val="both"/>
      </w:pPr>
      <w:r>
        <w:rPr>
          <w:b/>
        </w:rPr>
        <w:t>Artículo 619.- </w:t>
      </w:r>
      <w:r>
        <w:rPr/>
        <w:t>Los árbitros pueden condenar en costas, daños y perjuicios a las partes y aun imponer multas; pero para emplear los medios de apremio deben ocurrir al Juez ordinario.</w:t>
      </w:r>
    </w:p>
    <w:p>
      <w:pPr>
        <w:pStyle w:val="BodyText"/>
        <w:spacing w:before="2"/>
        <w:ind w:left="0"/>
      </w:pPr>
    </w:p>
    <w:p>
      <w:pPr>
        <w:pStyle w:val="BodyText"/>
        <w:ind w:right="121"/>
        <w:jc w:val="both"/>
      </w:pPr>
      <w:r>
        <w:rPr>
          <w:b/>
        </w:rPr>
        <w:t>Artículo 620.- </w:t>
      </w:r>
      <w:r>
        <w:rPr/>
        <w:t>Notificado el laudo, se pasarán los autos al Juez ordinario para su ejecución, a no ser que las partes pidieren aclaración de sentencia.</w:t>
      </w:r>
    </w:p>
    <w:p>
      <w:pPr>
        <w:pStyle w:val="BodyText"/>
        <w:spacing w:before="227"/>
        <w:jc w:val="both"/>
      </w:pPr>
      <w:r>
        <w:rPr/>
        <w:t>Para</w:t>
      </w:r>
      <w:r>
        <w:rPr>
          <w:spacing w:val="-8"/>
        </w:rPr>
        <w:t> </w:t>
      </w:r>
      <w:r>
        <w:rPr/>
        <w:t>la</w:t>
      </w:r>
      <w:r>
        <w:rPr>
          <w:spacing w:val="-6"/>
        </w:rPr>
        <w:t> </w:t>
      </w:r>
      <w:r>
        <w:rPr/>
        <w:t>ejecución</w:t>
      </w:r>
      <w:r>
        <w:rPr>
          <w:spacing w:val="-5"/>
        </w:rPr>
        <w:t> </w:t>
      </w:r>
      <w:r>
        <w:rPr/>
        <w:t>de</w:t>
      </w:r>
      <w:r>
        <w:rPr>
          <w:spacing w:val="-6"/>
        </w:rPr>
        <w:t> </w:t>
      </w:r>
      <w:r>
        <w:rPr/>
        <w:t>autos</w:t>
      </w:r>
      <w:r>
        <w:rPr>
          <w:spacing w:val="-7"/>
        </w:rPr>
        <w:t> </w:t>
      </w:r>
      <w:r>
        <w:rPr/>
        <w:t>y</w:t>
      </w:r>
      <w:r>
        <w:rPr>
          <w:spacing w:val="-4"/>
        </w:rPr>
        <w:t> </w:t>
      </w:r>
      <w:r>
        <w:rPr/>
        <w:t>decretos,</w:t>
      </w:r>
      <w:r>
        <w:rPr>
          <w:spacing w:val="-3"/>
        </w:rPr>
        <w:t> </w:t>
      </w:r>
      <w:r>
        <w:rPr/>
        <w:t>se</w:t>
      </w:r>
      <w:r>
        <w:rPr>
          <w:spacing w:val="-10"/>
        </w:rPr>
        <w:t> </w:t>
      </w:r>
      <w:r>
        <w:rPr/>
        <w:t>acudirá</w:t>
      </w:r>
      <w:r>
        <w:rPr>
          <w:spacing w:val="-6"/>
        </w:rPr>
        <w:t> </w:t>
      </w:r>
      <w:r>
        <w:rPr/>
        <w:t>también</w:t>
      </w:r>
      <w:r>
        <w:rPr>
          <w:spacing w:val="-5"/>
        </w:rPr>
        <w:t> </w:t>
      </w:r>
      <w:r>
        <w:rPr/>
        <w:t>al</w:t>
      </w:r>
      <w:r>
        <w:rPr>
          <w:spacing w:val="-6"/>
        </w:rPr>
        <w:t> </w:t>
      </w:r>
      <w:r>
        <w:rPr/>
        <w:t>Juez</w:t>
      </w:r>
      <w:r>
        <w:rPr>
          <w:spacing w:val="-4"/>
        </w:rPr>
        <w:t> </w:t>
      </w:r>
      <w:r>
        <w:rPr/>
        <w:t>de</w:t>
      </w:r>
      <w:r>
        <w:rPr>
          <w:spacing w:val="-6"/>
        </w:rPr>
        <w:t> </w:t>
      </w:r>
      <w:r>
        <w:rPr/>
        <w:t>Primera</w:t>
      </w:r>
      <w:r>
        <w:rPr>
          <w:spacing w:val="-5"/>
        </w:rPr>
        <w:t> </w:t>
      </w:r>
      <w:r>
        <w:rPr>
          <w:spacing w:val="-2"/>
        </w:rPr>
        <w:t>Instancia.</w:t>
      </w:r>
    </w:p>
    <w:p>
      <w:pPr>
        <w:pStyle w:val="BodyText"/>
        <w:ind w:left="0"/>
      </w:pPr>
    </w:p>
    <w:p>
      <w:pPr>
        <w:pStyle w:val="BodyText"/>
        <w:ind w:right="110"/>
        <w:jc w:val="both"/>
      </w:pPr>
      <w:r>
        <w:rPr/>
        <w:t>Si hubiere lugar a algún recurso que fuere admisible, lo admitirá el Juez que recibió los autos, remitirá éstos al Tribunal Superior, sujetándose en todos sus procedimientos a lo dispuesto para los juicios </w:t>
      </w:r>
      <w:r>
        <w:rPr>
          <w:spacing w:val="-2"/>
        </w:rPr>
        <w:t>comunes.</w:t>
      </w:r>
    </w:p>
    <w:p>
      <w:pPr>
        <w:pStyle w:val="BodyText"/>
        <w:spacing w:before="3"/>
        <w:ind w:left="0"/>
      </w:pPr>
    </w:p>
    <w:p>
      <w:pPr>
        <w:pStyle w:val="BodyText"/>
        <w:ind w:right="115"/>
        <w:jc w:val="both"/>
      </w:pPr>
      <w:r>
        <w:rPr>
          <w:b/>
        </w:rPr>
        <w:t>Artículo 621.- </w:t>
      </w:r>
      <w:r>
        <w:rPr/>
        <w:t>Es competente para todos los actos relativos al juicio arbitral en lo que se refiera a jurisdicción que no tenga el árbitro, y para la ejecución de la sentencia y admisión de recursos, el Juez designado en el compromiso, a falta de éste, el del lugar del tribunal de arbitraje y si hubiere varios Jueces, el del número más bajo.</w:t>
      </w:r>
    </w:p>
    <w:p>
      <w:pPr>
        <w:pStyle w:val="BodyText"/>
        <w:spacing w:before="227"/>
        <w:jc w:val="both"/>
      </w:pPr>
      <w:r>
        <w:rPr>
          <w:b/>
        </w:rPr>
        <w:t>Artículo</w:t>
      </w:r>
      <w:r>
        <w:rPr>
          <w:b/>
          <w:spacing w:val="-6"/>
        </w:rPr>
        <w:t> </w:t>
      </w:r>
      <w:r>
        <w:rPr>
          <w:b/>
        </w:rPr>
        <w:t>622.-</w:t>
      </w:r>
      <w:r>
        <w:rPr>
          <w:b/>
          <w:spacing w:val="-9"/>
        </w:rPr>
        <w:t> </w:t>
      </w:r>
      <w:r>
        <w:rPr/>
        <w:t>Los</w:t>
      </w:r>
      <w:r>
        <w:rPr>
          <w:spacing w:val="-5"/>
        </w:rPr>
        <w:t> </w:t>
      </w:r>
      <w:r>
        <w:rPr/>
        <w:t>Jueces</w:t>
      </w:r>
      <w:r>
        <w:rPr>
          <w:spacing w:val="-6"/>
        </w:rPr>
        <w:t> </w:t>
      </w:r>
      <w:r>
        <w:rPr/>
        <w:t>ordinarios</w:t>
      </w:r>
      <w:r>
        <w:rPr>
          <w:spacing w:val="-5"/>
        </w:rPr>
        <w:t> </w:t>
      </w:r>
      <w:r>
        <w:rPr/>
        <w:t>están</w:t>
      </w:r>
      <w:r>
        <w:rPr>
          <w:spacing w:val="-6"/>
        </w:rPr>
        <w:t> </w:t>
      </w:r>
      <w:r>
        <w:rPr/>
        <w:t>obligados</w:t>
      </w:r>
      <w:r>
        <w:rPr>
          <w:spacing w:val="-5"/>
        </w:rPr>
        <w:t> </w:t>
      </w:r>
      <w:r>
        <w:rPr/>
        <w:t>a</w:t>
      </w:r>
      <w:r>
        <w:rPr>
          <w:spacing w:val="-7"/>
        </w:rPr>
        <w:t> </w:t>
      </w:r>
      <w:r>
        <w:rPr/>
        <w:t>impartir</w:t>
      </w:r>
      <w:r>
        <w:rPr>
          <w:spacing w:val="-5"/>
        </w:rPr>
        <w:t> </w:t>
      </w:r>
      <w:r>
        <w:rPr/>
        <w:t>el</w:t>
      </w:r>
      <w:r>
        <w:rPr>
          <w:spacing w:val="-6"/>
        </w:rPr>
        <w:t> </w:t>
      </w:r>
      <w:r>
        <w:rPr/>
        <w:t>auxilio</w:t>
      </w:r>
      <w:r>
        <w:rPr>
          <w:spacing w:val="-6"/>
        </w:rPr>
        <w:t> </w:t>
      </w:r>
      <w:r>
        <w:rPr/>
        <w:t>de</w:t>
      </w:r>
      <w:r>
        <w:rPr>
          <w:spacing w:val="-7"/>
        </w:rPr>
        <w:t> </w:t>
      </w:r>
      <w:r>
        <w:rPr/>
        <w:t>su</w:t>
      </w:r>
      <w:r>
        <w:rPr>
          <w:spacing w:val="-10"/>
        </w:rPr>
        <w:t> </w:t>
      </w:r>
      <w:r>
        <w:rPr/>
        <w:t>jurisdicción</w:t>
      </w:r>
      <w:r>
        <w:rPr>
          <w:spacing w:val="-4"/>
        </w:rPr>
        <w:t> </w:t>
      </w:r>
      <w:r>
        <w:rPr/>
        <w:t>a</w:t>
      </w:r>
      <w:r>
        <w:rPr>
          <w:spacing w:val="-6"/>
        </w:rPr>
        <w:t> </w:t>
      </w:r>
      <w:r>
        <w:rPr/>
        <w:t>los</w:t>
      </w:r>
      <w:r>
        <w:rPr>
          <w:spacing w:val="-5"/>
        </w:rPr>
        <w:t> </w:t>
      </w:r>
      <w:r>
        <w:rPr>
          <w:spacing w:val="-2"/>
        </w:rPr>
        <w:t>árbitros.</w:t>
      </w:r>
    </w:p>
    <w:p>
      <w:pPr>
        <w:pStyle w:val="BodyText"/>
        <w:spacing w:before="1"/>
        <w:ind w:left="0"/>
      </w:pPr>
    </w:p>
    <w:p>
      <w:pPr>
        <w:pStyle w:val="BodyText"/>
        <w:jc w:val="both"/>
      </w:pPr>
      <w:r>
        <w:rPr>
          <w:b/>
        </w:rPr>
        <w:t>Artículo</w:t>
      </w:r>
      <w:r>
        <w:rPr>
          <w:b/>
          <w:spacing w:val="-5"/>
        </w:rPr>
        <w:t> </w:t>
      </w:r>
      <w:r>
        <w:rPr>
          <w:b/>
        </w:rPr>
        <w:t>623.-</w:t>
      </w:r>
      <w:r>
        <w:rPr>
          <w:b/>
          <w:spacing w:val="-9"/>
        </w:rPr>
        <w:t> </w:t>
      </w:r>
      <w:r>
        <w:rPr/>
        <w:t>La</w:t>
      </w:r>
      <w:r>
        <w:rPr>
          <w:spacing w:val="-6"/>
        </w:rPr>
        <w:t> </w:t>
      </w:r>
      <w:r>
        <w:rPr/>
        <w:t>apelación</w:t>
      </w:r>
      <w:r>
        <w:rPr>
          <w:spacing w:val="-7"/>
        </w:rPr>
        <w:t> </w:t>
      </w:r>
      <w:r>
        <w:rPr/>
        <w:t>sólo</w:t>
      </w:r>
      <w:r>
        <w:rPr>
          <w:spacing w:val="-6"/>
        </w:rPr>
        <w:t> </w:t>
      </w:r>
      <w:r>
        <w:rPr/>
        <w:t>será</w:t>
      </w:r>
      <w:r>
        <w:rPr>
          <w:spacing w:val="-7"/>
        </w:rPr>
        <w:t> </w:t>
      </w:r>
      <w:r>
        <w:rPr/>
        <w:t>admisible</w:t>
      </w:r>
      <w:r>
        <w:rPr>
          <w:spacing w:val="-6"/>
        </w:rPr>
        <w:t> </w:t>
      </w:r>
      <w:r>
        <w:rPr/>
        <w:t>conforme</w:t>
      </w:r>
      <w:r>
        <w:rPr>
          <w:spacing w:val="-7"/>
        </w:rPr>
        <w:t> </w:t>
      </w:r>
      <w:r>
        <w:rPr/>
        <w:t>a</w:t>
      </w:r>
      <w:r>
        <w:rPr>
          <w:spacing w:val="-7"/>
        </w:rPr>
        <w:t> </w:t>
      </w:r>
      <w:r>
        <w:rPr/>
        <w:t>las</w:t>
      </w:r>
      <w:r>
        <w:rPr>
          <w:spacing w:val="-5"/>
        </w:rPr>
        <w:t> </w:t>
      </w:r>
      <w:r>
        <w:rPr/>
        <w:t>reglas</w:t>
      </w:r>
      <w:r>
        <w:rPr>
          <w:spacing w:val="-6"/>
        </w:rPr>
        <w:t> </w:t>
      </w:r>
      <w:r>
        <w:rPr/>
        <w:t>del</w:t>
      </w:r>
      <w:r>
        <w:rPr>
          <w:spacing w:val="-7"/>
        </w:rPr>
        <w:t> </w:t>
      </w:r>
      <w:r>
        <w:rPr/>
        <w:t>derecho</w:t>
      </w:r>
      <w:r>
        <w:rPr>
          <w:spacing w:val="-6"/>
        </w:rPr>
        <w:t> </w:t>
      </w:r>
      <w:r>
        <w:rPr>
          <w:spacing w:val="-2"/>
        </w:rPr>
        <w:t>común.</w:t>
      </w:r>
    </w:p>
    <w:p>
      <w:pPr>
        <w:pStyle w:val="BodyText"/>
        <w:spacing w:before="1"/>
        <w:ind w:right="113"/>
        <w:jc w:val="both"/>
      </w:pPr>
      <w:r>
        <w:rPr/>
        <w:t>Contra las resoluciones del árbitro designado por el Juez cabe el amparo de garantías conforme a las leyes respectivas.</w:t>
      </w:r>
    </w:p>
    <w:p>
      <w:pPr>
        <w:pStyle w:val="BodyText"/>
        <w:spacing w:before="1"/>
        <w:ind w:left="0"/>
      </w:pPr>
    </w:p>
    <w:p>
      <w:pPr>
        <w:pStyle w:val="BodyText"/>
        <w:spacing w:before="1"/>
        <w:jc w:val="both"/>
      </w:pPr>
      <w:r>
        <w:rPr>
          <w:b/>
        </w:rPr>
        <w:t>Artículo</w:t>
      </w:r>
      <w:r>
        <w:rPr>
          <w:b/>
          <w:spacing w:val="-5"/>
        </w:rPr>
        <w:t> </w:t>
      </w:r>
      <w:r>
        <w:rPr>
          <w:b/>
        </w:rPr>
        <w:t>624.-</w:t>
      </w:r>
      <w:r>
        <w:rPr>
          <w:b/>
          <w:spacing w:val="-8"/>
        </w:rPr>
        <w:t> </w:t>
      </w:r>
      <w:r>
        <w:rPr/>
        <w:t>El</w:t>
      </w:r>
      <w:r>
        <w:rPr>
          <w:spacing w:val="-5"/>
        </w:rPr>
        <w:t> </w:t>
      </w:r>
      <w:r>
        <w:rPr/>
        <w:t>Juez</w:t>
      </w:r>
      <w:r>
        <w:rPr>
          <w:spacing w:val="-5"/>
        </w:rPr>
        <w:t> </w:t>
      </w:r>
      <w:r>
        <w:rPr/>
        <w:t>debe</w:t>
      </w:r>
      <w:r>
        <w:rPr>
          <w:spacing w:val="-5"/>
        </w:rPr>
        <w:t> </w:t>
      </w:r>
      <w:r>
        <w:rPr/>
        <w:t>compeler</w:t>
      </w:r>
      <w:r>
        <w:rPr>
          <w:spacing w:val="-4"/>
        </w:rPr>
        <w:t> </w:t>
      </w:r>
      <w:r>
        <w:rPr/>
        <w:t>a</w:t>
      </w:r>
      <w:r>
        <w:rPr>
          <w:spacing w:val="-5"/>
        </w:rPr>
        <w:t> </w:t>
      </w:r>
      <w:r>
        <w:rPr/>
        <w:t>los</w:t>
      </w:r>
      <w:r>
        <w:rPr>
          <w:spacing w:val="-8"/>
        </w:rPr>
        <w:t> </w:t>
      </w:r>
      <w:r>
        <w:rPr/>
        <w:t>árbitros</w:t>
      </w:r>
      <w:r>
        <w:rPr>
          <w:spacing w:val="-5"/>
        </w:rPr>
        <w:t> </w:t>
      </w:r>
      <w:r>
        <w:rPr/>
        <w:t>a</w:t>
      </w:r>
      <w:r>
        <w:rPr>
          <w:spacing w:val="-10"/>
        </w:rPr>
        <w:t> </w:t>
      </w:r>
      <w:r>
        <w:rPr/>
        <w:t>cumplir</w:t>
      </w:r>
      <w:r>
        <w:rPr>
          <w:spacing w:val="-4"/>
        </w:rPr>
        <w:t> </w:t>
      </w:r>
      <w:r>
        <w:rPr/>
        <w:t>con</w:t>
      </w:r>
      <w:r>
        <w:rPr>
          <w:spacing w:val="-5"/>
        </w:rPr>
        <w:t> </w:t>
      </w:r>
      <w:r>
        <w:rPr/>
        <w:t>sus</w:t>
      </w:r>
      <w:r>
        <w:rPr>
          <w:spacing w:val="-4"/>
        </w:rPr>
        <w:t> </w:t>
      </w:r>
      <w:r>
        <w:rPr>
          <w:spacing w:val="-2"/>
        </w:rPr>
        <w:t>obligaciones.</w:t>
      </w:r>
    </w:p>
    <w:p>
      <w:pPr>
        <w:pStyle w:val="BodyText"/>
        <w:ind w:left="0"/>
      </w:pPr>
    </w:p>
    <w:p>
      <w:pPr>
        <w:pStyle w:val="BodyText"/>
        <w:ind w:left="0"/>
      </w:pPr>
    </w:p>
    <w:p>
      <w:pPr>
        <w:spacing w:before="1"/>
        <w:ind w:left="1005" w:right="1008" w:firstLine="0"/>
        <w:jc w:val="center"/>
        <w:rPr>
          <w:b/>
          <w:sz w:val="20"/>
        </w:rPr>
      </w:pPr>
      <w:r>
        <w:rPr>
          <w:b/>
          <w:sz w:val="20"/>
        </w:rPr>
        <w:t>TITULO</w:t>
      </w:r>
      <w:r>
        <w:rPr>
          <w:b/>
          <w:spacing w:val="-7"/>
          <w:sz w:val="20"/>
        </w:rPr>
        <w:t> </w:t>
      </w:r>
      <w:r>
        <w:rPr>
          <w:b/>
          <w:spacing w:val="-5"/>
          <w:sz w:val="20"/>
        </w:rPr>
        <w:t>IX</w:t>
      </w:r>
    </w:p>
    <w:p>
      <w:pPr>
        <w:spacing w:after="0"/>
        <w:jc w:val="center"/>
        <w:rPr>
          <w:sz w:val="20"/>
        </w:rPr>
        <w:sectPr>
          <w:pgSz w:w="12240" w:h="15840"/>
          <w:pgMar w:header="15" w:footer="726" w:top="1700" w:bottom="920" w:left="1300" w:right="1300"/>
        </w:sectPr>
      </w:pPr>
    </w:p>
    <w:p>
      <w:pPr>
        <w:spacing w:line="225" w:lineRule="exact" w:before="0"/>
        <w:ind w:left="6" w:right="10" w:firstLine="0"/>
        <w:jc w:val="center"/>
        <w:rPr>
          <w:b/>
          <w:sz w:val="20"/>
        </w:rPr>
      </w:pPr>
      <w:r>
        <w:rPr>
          <w:b/>
          <w:sz w:val="20"/>
        </w:rPr>
        <w:t>DE</w:t>
      </w:r>
      <w:r>
        <w:rPr>
          <w:b/>
          <w:spacing w:val="-4"/>
          <w:sz w:val="20"/>
        </w:rPr>
        <w:t> </w:t>
      </w:r>
      <w:r>
        <w:rPr>
          <w:b/>
          <w:sz w:val="20"/>
        </w:rPr>
        <w:t>LOS</w:t>
      </w:r>
      <w:r>
        <w:rPr>
          <w:b/>
          <w:spacing w:val="-4"/>
          <w:sz w:val="20"/>
        </w:rPr>
        <w:t> </w:t>
      </w:r>
      <w:r>
        <w:rPr>
          <w:b/>
          <w:sz w:val="20"/>
        </w:rPr>
        <w:t>JUICIOS</w:t>
      </w:r>
      <w:r>
        <w:rPr>
          <w:b/>
          <w:spacing w:val="-3"/>
          <w:sz w:val="20"/>
        </w:rPr>
        <w:t> </w:t>
      </w:r>
      <w:r>
        <w:rPr>
          <w:b/>
          <w:sz w:val="20"/>
        </w:rPr>
        <w:t>EN</w:t>
      </w:r>
      <w:r>
        <w:rPr>
          <w:b/>
          <w:spacing w:val="-9"/>
          <w:sz w:val="20"/>
        </w:rPr>
        <w:t> </w:t>
      </w:r>
      <w:r>
        <w:rPr>
          <w:b/>
          <w:spacing w:val="-2"/>
          <w:sz w:val="20"/>
        </w:rPr>
        <w:t>REBELDIA</w:t>
      </w:r>
    </w:p>
    <w:p>
      <w:pPr>
        <w:pStyle w:val="BodyText"/>
        <w:ind w:left="0"/>
        <w:rPr>
          <w:b/>
        </w:rPr>
      </w:pPr>
    </w:p>
    <w:p>
      <w:pPr>
        <w:pStyle w:val="BodyText"/>
        <w:spacing w:before="1"/>
        <w:ind w:left="0"/>
        <w:rPr>
          <w:b/>
        </w:rPr>
      </w:pPr>
    </w:p>
    <w:p>
      <w:pPr>
        <w:spacing w:before="1"/>
        <w:ind w:left="1008" w:right="1008" w:firstLine="0"/>
        <w:jc w:val="center"/>
        <w:rPr>
          <w:b/>
          <w:sz w:val="20"/>
        </w:rPr>
      </w:pPr>
      <w:r>
        <w:rPr>
          <w:b/>
          <w:sz w:val="20"/>
        </w:rPr>
        <w:t>CAPITULO</w:t>
      </w:r>
      <w:r>
        <w:rPr>
          <w:b/>
          <w:spacing w:val="-12"/>
          <w:sz w:val="20"/>
        </w:rPr>
        <w:t> </w:t>
      </w:r>
      <w:r>
        <w:rPr>
          <w:b/>
          <w:spacing w:val="-10"/>
          <w:sz w:val="20"/>
        </w:rPr>
        <w:t>I</w:t>
      </w:r>
    </w:p>
    <w:p>
      <w:pPr>
        <w:pStyle w:val="BodyText"/>
        <w:ind w:left="0"/>
        <w:rPr>
          <w:b/>
        </w:rPr>
      </w:pPr>
    </w:p>
    <w:p>
      <w:pPr>
        <w:spacing w:before="0"/>
        <w:ind w:left="1007" w:right="1008" w:firstLine="0"/>
        <w:jc w:val="center"/>
        <w:rPr>
          <w:b/>
          <w:sz w:val="20"/>
        </w:rPr>
      </w:pPr>
      <w:r>
        <w:rPr>
          <w:b/>
          <w:sz w:val="20"/>
        </w:rPr>
        <w:t>PROCEDIMIENTO</w:t>
      </w:r>
      <w:r>
        <w:rPr>
          <w:b/>
          <w:spacing w:val="-10"/>
          <w:sz w:val="20"/>
        </w:rPr>
        <w:t> </w:t>
      </w:r>
      <w:r>
        <w:rPr>
          <w:b/>
          <w:sz w:val="20"/>
        </w:rPr>
        <w:t>ESTANDO</w:t>
      </w:r>
      <w:r>
        <w:rPr>
          <w:b/>
          <w:spacing w:val="-6"/>
          <w:sz w:val="20"/>
        </w:rPr>
        <w:t> </w:t>
      </w:r>
      <w:r>
        <w:rPr>
          <w:b/>
          <w:sz w:val="20"/>
        </w:rPr>
        <w:t>AUSENTE</w:t>
      </w:r>
      <w:r>
        <w:rPr>
          <w:b/>
          <w:spacing w:val="-11"/>
          <w:sz w:val="20"/>
        </w:rPr>
        <w:t> </w:t>
      </w:r>
      <w:r>
        <w:rPr>
          <w:b/>
          <w:sz w:val="20"/>
        </w:rPr>
        <w:t>EL</w:t>
      </w:r>
      <w:r>
        <w:rPr>
          <w:b/>
          <w:spacing w:val="-9"/>
          <w:sz w:val="20"/>
        </w:rPr>
        <w:t> </w:t>
      </w:r>
      <w:r>
        <w:rPr>
          <w:b/>
          <w:spacing w:val="-2"/>
          <w:sz w:val="20"/>
        </w:rPr>
        <w:t>REBELDE</w:t>
      </w:r>
    </w:p>
    <w:p>
      <w:pPr>
        <w:pStyle w:val="BodyText"/>
        <w:spacing w:before="1"/>
        <w:ind w:left="0"/>
        <w:rPr>
          <w:b/>
        </w:rPr>
      </w:pPr>
    </w:p>
    <w:p>
      <w:pPr>
        <w:pStyle w:val="BodyText"/>
        <w:ind w:right="114"/>
        <w:jc w:val="both"/>
      </w:pPr>
      <w:r>
        <w:rPr>
          <w:b/>
        </w:rPr>
        <w:t>Artículo 625.- </w:t>
      </w:r>
      <w:r>
        <w:rPr/>
        <w:t>En toda clase de juicios cuando se constituya en rebeldía un litigante, no compareciendo en el juicio después de citado en forma no se volverá a practicar diligencia alguna en su busca.</w:t>
      </w:r>
    </w:p>
    <w:p>
      <w:pPr>
        <w:pStyle w:val="BodyText"/>
        <w:spacing w:before="227"/>
        <w:ind w:right="133"/>
        <w:jc w:val="both"/>
      </w:pPr>
      <w:r>
        <w:rPr/>
        <w:t>Todas</w:t>
      </w:r>
      <w:r>
        <w:rPr>
          <w:spacing w:val="-1"/>
        </w:rPr>
        <w:t> </w:t>
      </w:r>
      <w:r>
        <w:rPr/>
        <w:t>las</w:t>
      </w:r>
      <w:r>
        <w:rPr>
          <w:spacing w:val="-1"/>
        </w:rPr>
        <w:t> </w:t>
      </w:r>
      <w:r>
        <w:rPr/>
        <w:t>resoluciones</w:t>
      </w:r>
      <w:r>
        <w:rPr>
          <w:spacing w:val="-1"/>
        </w:rPr>
        <w:t> </w:t>
      </w:r>
      <w:r>
        <w:rPr/>
        <w:t>que</w:t>
      </w:r>
      <w:r>
        <w:rPr>
          <w:spacing w:val="-2"/>
        </w:rPr>
        <w:t> </w:t>
      </w:r>
      <w:r>
        <w:rPr/>
        <w:t>de</w:t>
      </w:r>
      <w:r>
        <w:rPr>
          <w:spacing w:val="-1"/>
        </w:rPr>
        <w:t> </w:t>
      </w:r>
      <w:r>
        <w:rPr/>
        <w:t>allí en</w:t>
      </w:r>
      <w:r>
        <w:rPr>
          <w:spacing w:val="-2"/>
        </w:rPr>
        <w:t> </w:t>
      </w:r>
      <w:r>
        <w:rPr/>
        <w:t>adelante</w:t>
      </w:r>
      <w:r>
        <w:rPr>
          <w:spacing w:val="-2"/>
        </w:rPr>
        <w:t> </w:t>
      </w:r>
      <w:r>
        <w:rPr/>
        <w:t>recaigan</w:t>
      </w:r>
      <w:r>
        <w:rPr>
          <w:spacing w:val="-2"/>
        </w:rPr>
        <w:t> </w:t>
      </w:r>
      <w:r>
        <w:rPr/>
        <w:t>en</w:t>
      </w:r>
      <w:r>
        <w:rPr>
          <w:spacing w:val="-2"/>
        </w:rPr>
        <w:t> </w:t>
      </w:r>
      <w:r>
        <w:rPr/>
        <w:t>el</w:t>
      </w:r>
      <w:r>
        <w:rPr>
          <w:spacing w:val="-2"/>
        </w:rPr>
        <w:t> </w:t>
      </w:r>
      <w:r>
        <w:rPr/>
        <w:t>pleito</w:t>
      </w:r>
      <w:r>
        <w:rPr>
          <w:spacing w:val="-2"/>
        </w:rPr>
        <w:t> </w:t>
      </w:r>
      <w:r>
        <w:rPr/>
        <w:t>y</w:t>
      </w:r>
      <w:r>
        <w:rPr>
          <w:spacing w:val="-1"/>
        </w:rPr>
        <w:t> </w:t>
      </w:r>
      <w:r>
        <w:rPr/>
        <w:t>cuantas</w:t>
      </w:r>
      <w:r>
        <w:rPr>
          <w:spacing w:val="-1"/>
        </w:rPr>
        <w:t> </w:t>
      </w:r>
      <w:r>
        <w:rPr/>
        <w:t>citaciones</w:t>
      </w:r>
      <w:r>
        <w:rPr>
          <w:spacing w:val="-1"/>
        </w:rPr>
        <w:t> </w:t>
      </w:r>
      <w:r>
        <w:rPr/>
        <w:t>deben</w:t>
      </w:r>
      <w:r>
        <w:rPr>
          <w:spacing w:val="-2"/>
        </w:rPr>
        <w:t> </w:t>
      </w:r>
      <w:r>
        <w:rPr/>
        <w:t>hacérsele se le notificarán por medio de lista conforme con lo previsto en el artículo 123 de este Código, salvo los casos en que otra cosa se prevenga.</w:t>
      </w:r>
    </w:p>
    <w:p>
      <w:pPr>
        <w:pStyle w:val="BodyText"/>
        <w:spacing w:before="2"/>
        <w:ind w:left="0"/>
      </w:pPr>
    </w:p>
    <w:p>
      <w:pPr>
        <w:pStyle w:val="BodyText"/>
        <w:ind w:right="110"/>
        <w:jc w:val="both"/>
      </w:pPr>
      <w:r>
        <w:rPr>
          <w:b/>
        </w:rPr>
        <w:t>Artículo</w:t>
      </w:r>
      <w:r>
        <w:rPr>
          <w:b/>
          <w:spacing w:val="24"/>
        </w:rPr>
        <w:t> </w:t>
      </w:r>
      <w:r>
        <w:rPr>
          <w:b/>
        </w:rPr>
        <w:t>626.- </w:t>
      </w:r>
      <w:r>
        <w:rPr/>
        <w:t>El litigante será declarado rebelde a petición de parte contraria, a no ser que cuando el</w:t>
      </w:r>
      <w:r>
        <w:rPr>
          <w:spacing w:val="40"/>
        </w:rPr>
        <w:t> </w:t>
      </w:r>
      <w:r>
        <w:rPr/>
        <w:t>que ha sido arraigado quebrante el arraigo sin dejar apoderado instruido y expensado.</w:t>
      </w:r>
    </w:p>
    <w:p>
      <w:pPr>
        <w:pStyle w:val="BodyText"/>
        <w:spacing w:before="1"/>
        <w:ind w:left="0"/>
      </w:pPr>
    </w:p>
    <w:p>
      <w:pPr>
        <w:pStyle w:val="BodyText"/>
        <w:spacing w:before="1"/>
        <w:ind w:right="110"/>
        <w:jc w:val="both"/>
      </w:pPr>
      <w:r>
        <w:rPr>
          <w:b/>
        </w:rPr>
        <w:t>Artículo 627.- </w:t>
      </w:r>
      <w:r>
        <w:rPr/>
        <w:t>Los autos que ordenan que un negocio se reciba a prueba o señalando día para la audiencia de pruebas y alegatos y los puntos resolutivos de la sentencia, además de notificarse de la manera prevenida en el artículo 625, se publicarán dos veces consecutivas en el Periódico Oficial si se tratare del caso previsto en la fracción II del artículo 121.</w:t>
      </w:r>
    </w:p>
    <w:p>
      <w:pPr>
        <w:pStyle w:val="BodyText"/>
        <w:spacing w:before="227"/>
        <w:ind w:right="120"/>
        <w:jc w:val="both"/>
      </w:pPr>
      <w:r>
        <w:rPr>
          <w:b/>
        </w:rPr>
        <w:t>Artículo 628.- </w:t>
      </w:r>
      <w:r>
        <w:rPr/>
        <w:t>Desde el día en que fue declarado rebelde o quebrantó el arraigo el demandado, se decretará, si la parte contraria lo pidiere, la retención de sus bienes muebles y el embargo de los inmuebles en cuanto se estime necesario para asegurar lo que sea objeto del juicio.</w:t>
      </w:r>
    </w:p>
    <w:p>
      <w:pPr>
        <w:pStyle w:val="BodyText"/>
        <w:spacing w:before="2"/>
        <w:ind w:left="0"/>
      </w:pPr>
    </w:p>
    <w:p>
      <w:pPr>
        <w:pStyle w:val="BodyText"/>
        <w:ind w:right="111"/>
        <w:jc w:val="both"/>
      </w:pPr>
      <w:r>
        <w:rPr>
          <w:b/>
        </w:rPr>
        <w:t>Artículo 629.- </w:t>
      </w:r>
      <w:r>
        <w:rPr/>
        <w:t>La</w:t>
      </w:r>
      <w:r>
        <w:rPr>
          <w:spacing w:val="-2"/>
        </w:rPr>
        <w:t> </w:t>
      </w:r>
      <w:r>
        <w:rPr/>
        <w:t>retención se</w:t>
      </w:r>
      <w:r>
        <w:rPr>
          <w:spacing w:val="-2"/>
        </w:rPr>
        <w:t> </w:t>
      </w:r>
      <w:r>
        <w:rPr/>
        <w:t>hará</w:t>
      </w:r>
      <w:r>
        <w:rPr>
          <w:spacing w:val="-2"/>
        </w:rPr>
        <w:t> </w:t>
      </w:r>
      <w:r>
        <w:rPr/>
        <w:t>en poder de</w:t>
      </w:r>
      <w:r>
        <w:rPr>
          <w:spacing w:val="-2"/>
        </w:rPr>
        <w:t> </w:t>
      </w:r>
      <w:r>
        <w:rPr/>
        <w:t>la persona que tenga a</w:t>
      </w:r>
      <w:r>
        <w:rPr>
          <w:spacing w:val="-2"/>
        </w:rPr>
        <w:t> </w:t>
      </w:r>
      <w:r>
        <w:rPr/>
        <w:t>su</w:t>
      </w:r>
      <w:r>
        <w:rPr>
          <w:spacing w:val="-2"/>
        </w:rPr>
        <w:t> </w:t>
      </w:r>
      <w:r>
        <w:rPr/>
        <w:t>disposición o bajo</w:t>
      </w:r>
      <w:r>
        <w:rPr>
          <w:spacing w:val="-2"/>
        </w:rPr>
        <w:t> </w:t>
      </w:r>
      <w:r>
        <w:rPr/>
        <w:t>su custodia los bienes muebles en que haya de consistir, concediendo el Juez un término prudente para que</w:t>
      </w:r>
      <w:r>
        <w:rPr>
          <w:spacing w:val="40"/>
        </w:rPr>
        <w:t> </w:t>
      </w:r>
      <w:r>
        <w:rPr/>
        <w:t>garantice su manejo como depositario.</w:t>
      </w:r>
    </w:p>
    <w:p>
      <w:pPr>
        <w:pStyle w:val="BodyText"/>
        <w:spacing w:before="2"/>
        <w:ind w:left="0"/>
      </w:pPr>
    </w:p>
    <w:p>
      <w:pPr>
        <w:pStyle w:val="BodyText"/>
        <w:ind w:right="118"/>
        <w:jc w:val="both"/>
      </w:pPr>
      <w:r>
        <w:rPr/>
        <w:t>Si extinguido ese término no ofreciere garantías suficientes a juicio del Juez, se constituirán los muebles en depósito de persona que tenga bienes raíces o afiance su manejo a satisfacción del Juez.</w:t>
      </w:r>
    </w:p>
    <w:p>
      <w:pPr>
        <w:pStyle w:val="BodyText"/>
        <w:spacing w:before="226"/>
        <w:ind w:right="116"/>
        <w:jc w:val="both"/>
      </w:pPr>
      <w:r>
        <w:rPr>
          <w:b/>
        </w:rPr>
        <w:t>Artículo 630.-</w:t>
      </w:r>
      <w:r>
        <w:rPr>
          <w:b/>
          <w:spacing w:val="-1"/>
        </w:rPr>
        <w:t> </w:t>
      </w:r>
      <w:r>
        <w:rPr/>
        <w:t>El</w:t>
      </w:r>
      <w:r>
        <w:rPr>
          <w:spacing w:val="-3"/>
        </w:rPr>
        <w:t> </w:t>
      </w:r>
      <w:r>
        <w:rPr/>
        <w:t>embargo</w:t>
      </w:r>
      <w:r>
        <w:rPr>
          <w:spacing w:val="-3"/>
        </w:rPr>
        <w:t> </w:t>
      </w:r>
      <w:r>
        <w:rPr/>
        <w:t>de</w:t>
      </w:r>
      <w:r>
        <w:rPr>
          <w:spacing w:val="-3"/>
        </w:rPr>
        <w:t> </w:t>
      </w:r>
      <w:r>
        <w:rPr/>
        <w:t>los</w:t>
      </w:r>
      <w:r>
        <w:rPr>
          <w:spacing w:val="-2"/>
        </w:rPr>
        <w:t> </w:t>
      </w:r>
      <w:r>
        <w:rPr/>
        <w:t>inmuebles</w:t>
      </w:r>
      <w:r>
        <w:rPr>
          <w:spacing w:val="-2"/>
        </w:rPr>
        <w:t> </w:t>
      </w:r>
      <w:r>
        <w:rPr/>
        <w:t>se</w:t>
      </w:r>
      <w:r>
        <w:rPr>
          <w:spacing w:val="-3"/>
        </w:rPr>
        <w:t> </w:t>
      </w:r>
      <w:r>
        <w:rPr/>
        <w:t>hará</w:t>
      </w:r>
      <w:r>
        <w:rPr>
          <w:spacing w:val="-3"/>
        </w:rPr>
        <w:t> </w:t>
      </w:r>
      <w:r>
        <w:rPr/>
        <w:t>expidiendo</w:t>
      </w:r>
      <w:r>
        <w:rPr>
          <w:spacing w:val="-3"/>
        </w:rPr>
        <w:t> </w:t>
      </w:r>
      <w:r>
        <w:rPr/>
        <w:t>mandamiento</w:t>
      </w:r>
      <w:r>
        <w:rPr>
          <w:spacing w:val="-3"/>
        </w:rPr>
        <w:t> </w:t>
      </w:r>
      <w:r>
        <w:rPr/>
        <w:t>por</w:t>
      </w:r>
      <w:r>
        <w:rPr>
          <w:spacing w:val="-2"/>
        </w:rPr>
        <w:t> </w:t>
      </w:r>
      <w:r>
        <w:rPr/>
        <w:t>duplicado</w:t>
      </w:r>
      <w:r>
        <w:rPr>
          <w:spacing w:val="-3"/>
        </w:rPr>
        <w:t> </w:t>
      </w:r>
      <w:r>
        <w:rPr/>
        <w:t>al</w:t>
      </w:r>
      <w:r>
        <w:rPr>
          <w:spacing w:val="-3"/>
        </w:rPr>
        <w:t> </w:t>
      </w:r>
      <w:r>
        <w:rPr/>
        <w:t>registrador de la propiedad que corresponda para que se inscriba el secuestro. Una de las copias después de cumplimentado el registro, se unirá a los autos.</w:t>
      </w:r>
    </w:p>
    <w:p>
      <w:pPr>
        <w:pStyle w:val="BodyText"/>
        <w:spacing w:before="3"/>
        <w:ind w:left="0"/>
      </w:pPr>
    </w:p>
    <w:p>
      <w:pPr>
        <w:pStyle w:val="BodyText"/>
        <w:ind w:right="112"/>
        <w:jc w:val="both"/>
      </w:pPr>
      <w:r>
        <w:rPr/>
        <w:t>Los inmuebles se pondrán también en depósito de la persona en cuyo poder se encuentran y el Juez</w:t>
      </w:r>
      <w:r>
        <w:rPr>
          <w:spacing w:val="40"/>
        </w:rPr>
        <w:t> </w:t>
      </w:r>
      <w:r>
        <w:rPr/>
        <w:t>dará un término prudente para que garantice su manejo, si no fuere el demandado mismo. No</w:t>
      </w:r>
      <w:r>
        <w:rPr>
          <w:spacing w:val="80"/>
        </w:rPr>
        <w:t> </w:t>
      </w:r>
      <w:r>
        <w:rPr/>
        <w:t>haciéndolo, se colocarán bajo depósito según lo disponen los artículos 541 y siguientes, exigiéndose al depositario las mismas garantías que previene el artículo anterior.</w:t>
      </w:r>
    </w:p>
    <w:p>
      <w:pPr>
        <w:pStyle w:val="BodyText"/>
        <w:spacing w:before="2"/>
        <w:ind w:left="0"/>
      </w:pPr>
    </w:p>
    <w:p>
      <w:pPr>
        <w:pStyle w:val="BodyText"/>
        <w:ind w:right="115"/>
        <w:jc w:val="both"/>
      </w:pPr>
      <w:r>
        <w:rPr>
          <w:b/>
        </w:rPr>
        <w:t>Artículo 631.-</w:t>
      </w:r>
      <w:r>
        <w:rPr>
          <w:b/>
          <w:spacing w:val="-2"/>
        </w:rPr>
        <w:t> </w:t>
      </w:r>
      <w:r>
        <w:rPr/>
        <w:t>La</w:t>
      </w:r>
      <w:r>
        <w:rPr>
          <w:spacing w:val="-4"/>
        </w:rPr>
        <w:t> </w:t>
      </w:r>
      <w:r>
        <w:rPr/>
        <w:t>retención o embargo practicados a</w:t>
      </w:r>
      <w:r>
        <w:rPr>
          <w:spacing w:val="-4"/>
        </w:rPr>
        <w:t> </w:t>
      </w:r>
      <w:r>
        <w:rPr/>
        <w:t>consecuencia de declaración en rebeldía continuará hasta la conclusión del juicio.</w:t>
      </w:r>
    </w:p>
    <w:p>
      <w:pPr>
        <w:pStyle w:val="BodyText"/>
        <w:spacing w:before="227"/>
        <w:ind w:right="114"/>
        <w:jc w:val="both"/>
      </w:pPr>
      <w:r>
        <w:rPr>
          <w:b/>
        </w:rPr>
        <w:t>Artículo 632.- </w:t>
      </w:r>
      <w:r>
        <w:rPr/>
        <w:t>En el caso en que el emplazamiento se hubiere hecho por edictos, la sentencia no se ejecutará sino pasados</w:t>
      </w:r>
      <w:r>
        <w:rPr>
          <w:spacing w:val="-1"/>
        </w:rPr>
        <w:t> </w:t>
      </w:r>
      <w:r>
        <w:rPr/>
        <w:t>tres</w:t>
      </w:r>
      <w:r>
        <w:rPr>
          <w:spacing w:val="-1"/>
        </w:rPr>
        <w:t> </w:t>
      </w:r>
      <w:r>
        <w:rPr/>
        <w:t>meses a</w:t>
      </w:r>
      <w:r>
        <w:rPr>
          <w:spacing w:val="-2"/>
        </w:rPr>
        <w:t> </w:t>
      </w:r>
      <w:r>
        <w:rPr/>
        <w:t>partir de la última</w:t>
      </w:r>
      <w:r>
        <w:rPr>
          <w:spacing w:val="-2"/>
        </w:rPr>
        <w:t> </w:t>
      </w:r>
      <w:r>
        <w:rPr/>
        <w:t>publicación en el Periódico Oficial, a</w:t>
      </w:r>
      <w:r>
        <w:rPr>
          <w:spacing w:val="-2"/>
        </w:rPr>
        <w:t> </w:t>
      </w:r>
      <w:r>
        <w:rPr/>
        <w:t>no ser que el actor dé la fianza prevenida para el juicio ejecutivo.</w:t>
      </w:r>
    </w:p>
    <w:p>
      <w:pPr>
        <w:pStyle w:val="BodyText"/>
        <w:ind w:left="0"/>
      </w:pPr>
    </w:p>
    <w:p>
      <w:pPr>
        <w:pStyle w:val="BodyText"/>
        <w:spacing w:before="2"/>
        <w:ind w:left="0"/>
      </w:pPr>
    </w:p>
    <w:p>
      <w:pPr>
        <w:spacing w:before="0"/>
        <w:ind w:left="1008" w:right="1008" w:firstLine="0"/>
        <w:jc w:val="center"/>
        <w:rPr>
          <w:b/>
          <w:sz w:val="20"/>
        </w:rPr>
      </w:pPr>
      <w:r>
        <w:rPr>
          <w:b/>
          <w:sz w:val="20"/>
        </w:rPr>
        <w:t>CAPITULO</w:t>
      </w:r>
      <w:r>
        <w:rPr>
          <w:b/>
          <w:spacing w:val="-12"/>
          <w:sz w:val="20"/>
        </w:rPr>
        <w:t> </w:t>
      </w:r>
      <w:r>
        <w:rPr>
          <w:b/>
          <w:spacing w:val="-5"/>
          <w:sz w:val="20"/>
        </w:rPr>
        <w:t>II</w:t>
      </w:r>
    </w:p>
    <w:p>
      <w:pPr>
        <w:pStyle w:val="BodyText"/>
        <w:spacing w:before="1"/>
        <w:ind w:left="0"/>
        <w:rPr>
          <w:b/>
        </w:rPr>
      </w:pPr>
    </w:p>
    <w:p>
      <w:pPr>
        <w:spacing w:before="0"/>
        <w:ind w:left="1008" w:right="1008" w:firstLine="0"/>
        <w:jc w:val="center"/>
        <w:rPr>
          <w:b/>
          <w:sz w:val="20"/>
        </w:rPr>
      </w:pPr>
      <w:r>
        <w:rPr>
          <w:b/>
          <w:sz w:val="20"/>
        </w:rPr>
        <w:t>PROCEDIMIENTO</w:t>
      </w:r>
      <w:r>
        <w:rPr>
          <w:b/>
          <w:spacing w:val="-11"/>
          <w:sz w:val="20"/>
        </w:rPr>
        <w:t> </w:t>
      </w:r>
      <w:r>
        <w:rPr>
          <w:b/>
          <w:sz w:val="20"/>
        </w:rPr>
        <w:t>ESTANDO</w:t>
      </w:r>
      <w:r>
        <w:rPr>
          <w:b/>
          <w:spacing w:val="-11"/>
          <w:sz w:val="20"/>
        </w:rPr>
        <w:t> </w:t>
      </w:r>
      <w:r>
        <w:rPr>
          <w:b/>
          <w:sz w:val="20"/>
        </w:rPr>
        <w:t>PRESENTE</w:t>
      </w:r>
      <w:r>
        <w:rPr>
          <w:b/>
          <w:spacing w:val="-9"/>
          <w:sz w:val="20"/>
        </w:rPr>
        <w:t> </w:t>
      </w:r>
      <w:r>
        <w:rPr>
          <w:b/>
          <w:sz w:val="20"/>
        </w:rPr>
        <w:t>EL</w:t>
      </w:r>
      <w:r>
        <w:rPr>
          <w:b/>
          <w:spacing w:val="-6"/>
          <w:sz w:val="20"/>
        </w:rPr>
        <w:t> </w:t>
      </w:r>
      <w:r>
        <w:rPr>
          <w:b/>
          <w:spacing w:val="-2"/>
          <w:sz w:val="20"/>
        </w:rPr>
        <w:t>REBELDE</w:t>
      </w:r>
    </w:p>
    <w:p>
      <w:pPr>
        <w:spacing w:after="0"/>
        <w:jc w:val="center"/>
        <w:rPr>
          <w:sz w:val="20"/>
        </w:rPr>
        <w:sectPr>
          <w:pgSz w:w="12240" w:h="15840"/>
          <w:pgMar w:header="15" w:footer="726" w:top="1700" w:bottom="920" w:left="1300" w:right="1300"/>
        </w:sectPr>
      </w:pPr>
    </w:p>
    <w:p>
      <w:pPr>
        <w:pStyle w:val="BodyText"/>
        <w:ind w:right="110"/>
        <w:jc w:val="both"/>
      </w:pPr>
      <w:r>
        <w:rPr>
          <w:b/>
        </w:rPr>
        <w:t>Artículo 633.- </w:t>
      </w:r>
      <w:r>
        <w:rPr/>
        <w:t>Cualquiera que sea el estado del pleito en que el litigante rebelde comparezca, será admitido como parte y se entenderá con él la substanciación, sin que ésta pueda retroceder en ningún </w:t>
      </w:r>
      <w:r>
        <w:rPr>
          <w:spacing w:val="-2"/>
        </w:rPr>
        <w:t>caso.</w:t>
      </w:r>
    </w:p>
    <w:p>
      <w:pPr>
        <w:pStyle w:val="BodyText"/>
        <w:spacing w:before="227"/>
        <w:ind w:right="112"/>
        <w:jc w:val="both"/>
      </w:pPr>
      <w:r>
        <w:rPr>
          <w:b/>
        </w:rPr>
        <w:t>Artículo 634.- </w:t>
      </w:r>
      <w:r>
        <w:rPr/>
        <w:t>Si</w:t>
      </w:r>
      <w:r>
        <w:rPr>
          <w:spacing w:val="-7"/>
        </w:rPr>
        <w:t> </w:t>
      </w:r>
      <w:r>
        <w:rPr/>
        <w:t>el</w:t>
      </w:r>
      <w:r>
        <w:rPr>
          <w:spacing w:val="-2"/>
        </w:rPr>
        <w:t> </w:t>
      </w:r>
      <w:r>
        <w:rPr/>
        <w:t>litigante</w:t>
      </w:r>
      <w:r>
        <w:rPr>
          <w:spacing w:val="-2"/>
        </w:rPr>
        <w:t> </w:t>
      </w:r>
      <w:r>
        <w:rPr/>
        <w:t>rebelde</w:t>
      </w:r>
      <w:r>
        <w:rPr>
          <w:spacing w:val="-2"/>
        </w:rPr>
        <w:t> </w:t>
      </w:r>
      <w:r>
        <w:rPr/>
        <w:t>se</w:t>
      </w:r>
      <w:r>
        <w:rPr>
          <w:spacing w:val="-2"/>
        </w:rPr>
        <w:t> </w:t>
      </w:r>
      <w:r>
        <w:rPr/>
        <w:t>presenta</w:t>
      </w:r>
      <w:r>
        <w:rPr>
          <w:spacing w:val="-2"/>
        </w:rPr>
        <w:t> </w:t>
      </w:r>
      <w:r>
        <w:rPr/>
        <w:t>dentro</w:t>
      </w:r>
      <w:r>
        <w:rPr>
          <w:spacing w:val="-2"/>
        </w:rPr>
        <w:t> </w:t>
      </w:r>
      <w:r>
        <w:rPr/>
        <w:t>del</w:t>
      </w:r>
      <w:r>
        <w:rPr>
          <w:spacing w:val="-2"/>
        </w:rPr>
        <w:t> </w:t>
      </w:r>
      <w:r>
        <w:rPr/>
        <w:t>término</w:t>
      </w:r>
      <w:r>
        <w:rPr>
          <w:spacing w:val="-2"/>
        </w:rPr>
        <w:t> </w:t>
      </w:r>
      <w:r>
        <w:rPr/>
        <w:t>probatorio, tendrá</w:t>
      </w:r>
      <w:r>
        <w:rPr>
          <w:spacing w:val="-2"/>
        </w:rPr>
        <w:t> </w:t>
      </w:r>
      <w:r>
        <w:rPr/>
        <w:t>derecho</w:t>
      </w:r>
      <w:r>
        <w:rPr>
          <w:spacing w:val="-2"/>
        </w:rPr>
        <w:t> </w:t>
      </w:r>
      <w:r>
        <w:rPr/>
        <w:t>a</w:t>
      </w:r>
      <w:r>
        <w:rPr>
          <w:spacing w:val="-2"/>
        </w:rPr>
        <w:t> </w:t>
      </w:r>
      <w:r>
        <w:rPr/>
        <w:t>que</w:t>
      </w:r>
      <w:r>
        <w:rPr>
          <w:spacing w:val="-2"/>
        </w:rPr>
        <w:t> </w:t>
      </w:r>
      <w:r>
        <w:rPr/>
        <w:t>se</w:t>
      </w:r>
      <w:r>
        <w:rPr>
          <w:spacing w:val="-2"/>
        </w:rPr>
        <w:t> </w:t>
      </w:r>
      <w:r>
        <w:rPr/>
        <w:t>le reciban las pruebas que promueva sobre alguna excepción perentoria, siempre que sumariamente acredite que estuvo en todo el tiempo transcurrido desde el emplazamiento, impedido de comparecer en el juicio por una fuerza mayor no interrumpida.</w:t>
      </w:r>
    </w:p>
    <w:p>
      <w:pPr>
        <w:pStyle w:val="BodyText"/>
        <w:spacing w:before="4"/>
        <w:ind w:left="0"/>
      </w:pPr>
    </w:p>
    <w:p>
      <w:pPr>
        <w:pStyle w:val="BodyText"/>
        <w:spacing w:line="237" w:lineRule="auto"/>
        <w:ind w:right="117"/>
        <w:jc w:val="both"/>
      </w:pPr>
      <w:r>
        <w:rPr>
          <w:b/>
        </w:rPr>
        <w:t>Artículo 635.- </w:t>
      </w:r>
      <w:r>
        <w:rPr/>
        <w:t>Si compareciere después del término de prueba en primera instancia, o durante la segunda, se recibirán en ésta los autos a prueba, si acreditare el impedimento y se tratare de una excepción perentoria.</w:t>
      </w:r>
    </w:p>
    <w:p>
      <w:pPr>
        <w:pStyle w:val="BodyText"/>
        <w:spacing w:before="2"/>
        <w:ind w:left="0"/>
      </w:pPr>
    </w:p>
    <w:p>
      <w:pPr>
        <w:pStyle w:val="BodyText"/>
        <w:ind w:right="116"/>
        <w:jc w:val="both"/>
      </w:pPr>
      <w:r>
        <w:rPr>
          <w:b/>
        </w:rPr>
        <w:t>Artículo 636.- </w:t>
      </w:r>
      <w:r>
        <w:rPr/>
        <w:t>Podrá pedir también que se alce la retención o el embargo de sus bienes alegando y justificando cumplidamente no haber podido comparecer en el juicio por fuerza mayor insuperable.</w:t>
      </w:r>
    </w:p>
    <w:p>
      <w:pPr>
        <w:pStyle w:val="BodyText"/>
        <w:spacing w:before="2"/>
        <w:ind w:left="0"/>
      </w:pPr>
    </w:p>
    <w:p>
      <w:pPr>
        <w:pStyle w:val="BodyText"/>
        <w:ind w:right="114"/>
        <w:jc w:val="both"/>
      </w:pPr>
      <w:r>
        <w:rPr>
          <w:b/>
        </w:rPr>
        <w:t>Artículo 637.- </w:t>
      </w:r>
      <w:r>
        <w:rPr/>
        <w:t>Siempre que se trate de acreditar el impedimento insuperable se tramitará sumariamente, en un incidente por cuerda separada, sin más recurso</w:t>
      </w:r>
      <w:r>
        <w:rPr>
          <w:spacing w:val="-2"/>
        </w:rPr>
        <w:t> </w:t>
      </w:r>
      <w:r>
        <w:rPr/>
        <w:t>que el de responsabilidad.</w:t>
      </w:r>
    </w:p>
    <w:p>
      <w:pPr>
        <w:pStyle w:val="BodyText"/>
        <w:spacing w:before="3"/>
        <w:ind w:left="0"/>
      </w:pPr>
    </w:p>
    <w:p>
      <w:pPr>
        <w:pStyle w:val="BodyText"/>
        <w:spacing w:line="237" w:lineRule="auto"/>
        <w:ind w:right="108"/>
        <w:jc w:val="both"/>
      </w:pPr>
      <w:r>
        <w:rPr>
          <w:b/>
        </w:rPr>
        <w:t>Artículo 638.- </w:t>
      </w:r>
      <w:r>
        <w:rPr/>
        <w:t>El litigante rebelde a quien haya sido notificado personalmente el emplazamiento o la sentencia definitiva, sólo podrá utilizar contra ella el recurso de apelación en los términos del derecho </w:t>
      </w:r>
      <w:r>
        <w:rPr>
          <w:spacing w:val="-2"/>
        </w:rPr>
        <w:t>común.</w:t>
      </w:r>
    </w:p>
    <w:p>
      <w:pPr>
        <w:pStyle w:val="BodyText"/>
        <w:spacing w:before="2"/>
        <w:ind w:left="0"/>
      </w:pPr>
    </w:p>
    <w:p>
      <w:pPr>
        <w:pStyle w:val="BodyText"/>
        <w:ind w:right="114"/>
        <w:jc w:val="both"/>
      </w:pPr>
      <w:r>
        <w:rPr>
          <w:b/>
        </w:rPr>
        <w:t>Artículo 639.- </w:t>
      </w:r>
      <w:r>
        <w:rPr/>
        <w:t>Se admitirá la apelación extraordinaria que contra la sentencia interpusiere el litigante rebelde, conforme al capítulo segundo, título decimotercero.</w:t>
      </w:r>
    </w:p>
    <w:p>
      <w:pPr>
        <w:pStyle w:val="BodyText"/>
        <w:ind w:left="0"/>
      </w:pPr>
    </w:p>
    <w:p>
      <w:pPr>
        <w:pStyle w:val="BodyText"/>
        <w:spacing w:before="2"/>
        <w:ind w:left="0"/>
      </w:pPr>
    </w:p>
    <w:p>
      <w:pPr>
        <w:spacing w:before="0"/>
        <w:ind w:left="1008" w:right="1008" w:firstLine="0"/>
        <w:jc w:val="center"/>
        <w:rPr>
          <w:b/>
          <w:sz w:val="20"/>
        </w:rPr>
      </w:pPr>
      <w:r>
        <w:rPr>
          <w:b/>
          <w:sz w:val="20"/>
        </w:rPr>
        <w:t>TITULO</w:t>
      </w:r>
      <w:r>
        <w:rPr>
          <w:b/>
          <w:spacing w:val="-7"/>
          <w:sz w:val="20"/>
        </w:rPr>
        <w:t> </w:t>
      </w:r>
      <w:r>
        <w:rPr>
          <w:b/>
          <w:spacing w:val="-10"/>
          <w:sz w:val="20"/>
        </w:rPr>
        <w:t>X</w:t>
      </w:r>
    </w:p>
    <w:p>
      <w:pPr>
        <w:pStyle w:val="BodyText"/>
        <w:spacing w:before="1"/>
        <w:ind w:left="0"/>
        <w:rPr>
          <w:b/>
        </w:rPr>
      </w:pPr>
    </w:p>
    <w:p>
      <w:pPr>
        <w:spacing w:line="480" w:lineRule="auto" w:before="0"/>
        <w:ind w:left="3336" w:right="3341" w:firstLine="0"/>
        <w:jc w:val="center"/>
        <w:rPr>
          <w:b/>
          <w:sz w:val="20"/>
        </w:rPr>
      </w:pPr>
      <w:r>
        <w:rPr>
          <w:b/>
          <w:sz w:val="20"/>
        </w:rPr>
        <w:t>DE</w:t>
      </w:r>
      <w:r>
        <w:rPr>
          <w:b/>
          <w:spacing w:val="-14"/>
          <w:sz w:val="20"/>
        </w:rPr>
        <w:t> </w:t>
      </w:r>
      <w:r>
        <w:rPr>
          <w:b/>
          <w:sz w:val="20"/>
        </w:rPr>
        <w:t>LAS</w:t>
      </w:r>
      <w:r>
        <w:rPr>
          <w:b/>
          <w:spacing w:val="-14"/>
          <w:sz w:val="20"/>
        </w:rPr>
        <w:t> </w:t>
      </w:r>
      <w:r>
        <w:rPr>
          <w:b/>
          <w:sz w:val="20"/>
        </w:rPr>
        <w:t>TERCIARIAS CAPITULO UNICO</w:t>
      </w:r>
    </w:p>
    <w:p>
      <w:pPr>
        <w:pStyle w:val="BodyText"/>
        <w:ind w:right="108"/>
        <w:jc w:val="both"/>
      </w:pPr>
      <w:r>
        <w:rPr>
          <w:b/>
        </w:rPr>
        <w:t>Artículo 640.- </w:t>
      </w:r>
      <w:r>
        <w:rPr/>
        <w:t>En un juicio seguido por dos o más personas pueden venir uno o más terceros, siempre que tengan interés propio y distinto del actor o reo en la materia del juicio. El tercerista es parte en el</w:t>
      </w:r>
      <w:r>
        <w:rPr>
          <w:spacing w:val="40"/>
        </w:rPr>
        <w:t> </w:t>
      </w:r>
      <w:r>
        <w:rPr/>
        <w:t>juicio principal desde que se admite su demanda.</w:t>
      </w:r>
    </w:p>
    <w:p>
      <w:pPr>
        <w:pStyle w:val="BodyText"/>
        <w:spacing w:before="229"/>
        <w:ind w:right="116"/>
        <w:jc w:val="both"/>
      </w:pPr>
      <w:r>
        <w:rPr>
          <w:b/>
        </w:rPr>
        <w:t>Artículo 641.-</w:t>
      </w:r>
      <w:r>
        <w:rPr>
          <w:b/>
          <w:spacing w:val="-1"/>
        </w:rPr>
        <w:t> </w:t>
      </w:r>
      <w:r>
        <w:rPr/>
        <w:t>La</w:t>
      </w:r>
      <w:r>
        <w:rPr>
          <w:spacing w:val="-7"/>
        </w:rPr>
        <w:t> </w:t>
      </w:r>
      <w:r>
        <w:rPr/>
        <w:t>tercería</w:t>
      </w:r>
      <w:r>
        <w:rPr>
          <w:spacing w:val="-2"/>
        </w:rPr>
        <w:t> </w:t>
      </w:r>
      <w:r>
        <w:rPr/>
        <w:t>deberá</w:t>
      </w:r>
      <w:r>
        <w:rPr>
          <w:spacing w:val="-2"/>
        </w:rPr>
        <w:t> </w:t>
      </w:r>
      <w:r>
        <w:rPr/>
        <w:t>deducirse</w:t>
      </w:r>
      <w:r>
        <w:rPr>
          <w:spacing w:val="-2"/>
        </w:rPr>
        <w:t> </w:t>
      </w:r>
      <w:r>
        <w:rPr/>
        <w:t>en</w:t>
      </w:r>
      <w:r>
        <w:rPr>
          <w:spacing w:val="-2"/>
        </w:rPr>
        <w:t> </w:t>
      </w:r>
      <w:r>
        <w:rPr/>
        <w:t>los</w:t>
      </w:r>
      <w:r>
        <w:rPr>
          <w:spacing w:val="-2"/>
        </w:rPr>
        <w:t> </w:t>
      </w:r>
      <w:r>
        <w:rPr/>
        <w:t>términos</w:t>
      </w:r>
      <w:r>
        <w:rPr>
          <w:spacing w:val="-2"/>
        </w:rPr>
        <w:t> </w:t>
      </w:r>
      <w:r>
        <w:rPr/>
        <w:t>prescritos</w:t>
      </w:r>
      <w:r>
        <w:rPr>
          <w:spacing w:val="-2"/>
        </w:rPr>
        <w:t> </w:t>
      </w:r>
      <w:r>
        <w:rPr/>
        <w:t>para</w:t>
      </w:r>
      <w:r>
        <w:rPr>
          <w:spacing w:val="-2"/>
        </w:rPr>
        <w:t> </w:t>
      </w:r>
      <w:r>
        <w:rPr/>
        <w:t>formular</w:t>
      </w:r>
      <w:r>
        <w:rPr>
          <w:spacing w:val="-2"/>
        </w:rPr>
        <w:t> </w:t>
      </w:r>
      <w:r>
        <w:rPr/>
        <w:t>una</w:t>
      </w:r>
      <w:r>
        <w:rPr>
          <w:spacing w:val="-2"/>
        </w:rPr>
        <w:t> </w:t>
      </w:r>
      <w:r>
        <w:rPr/>
        <w:t>demanda</w:t>
      </w:r>
      <w:r>
        <w:rPr>
          <w:spacing w:val="-2"/>
        </w:rPr>
        <w:t> </w:t>
      </w:r>
      <w:r>
        <w:rPr/>
        <w:t>ante</w:t>
      </w:r>
      <w:r>
        <w:rPr>
          <w:spacing w:val="-2"/>
        </w:rPr>
        <w:t> </w:t>
      </w:r>
      <w:r>
        <w:rPr/>
        <w:t>el Juez que conoce del juicio.</w:t>
      </w:r>
    </w:p>
    <w:p>
      <w:pPr>
        <w:pStyle w:val="BodyText"/>
        <w:spacing w:before="2"/>
        <w:ind w:left="0"/>
      </w:pPr>
    </w:p>
    <w:p>
      <w:pPr>
        <w:pStyle w:val="BodyText"/>
        <w:ind w:right="110"/>
        <w:jc w:val="both"/>
      </w:pPr>
      <w:r>
        <w:rPr>
          <w:b/>
        </w:rPr>
        <w:t>Artículo 642.- </w:t>
      </w:r>
      <w:r>
        <w:rPr/>
        <w:t>Las tercerías que se deduzcan en el juicio se sustanciarán en la vía sumaria o en la vía ordinaria, según fuere el juicio en el cual se promueven.</w:t>
      </w:r>
    </w:p>
    <w:p>
      <w:pPr>
        <w:pStyle w:val="BodyText"/>
        <w:spacing w:before="3"/>
        <w:ind w:left="0"/>
      </w:pPr>
    </w:p>
    <w:p>
      <w:pPr>
        <w:pStyle w:val="BodyText"/>
        <w:spacing w:line="237" w:lineRule="auto"/>
        <w:ind w:right="116"/>
        <w:jc w:val="both"/>
      </w:pPr>
      <w:r>
        <w:rPr>
          <w:b/>
        </w:rPr>
        <w:t>Artículo 643.- </w:t>
      </w:r>
      <w:r>
        <w:rPr/>
        <w:t>Las tercerías coadyuvantes pueden oponerse en cualquier juicio, sea cual fuere la acción que</w:t>
      </w:r>
      <w:r>
        <w:rPr>
          <w:spacing w:val="-1"/>
        </w:rPr>
        <w:t> </w:t>
      </w:r>
      <w:r>
        <w:rPr/>
        <w:t>en</w:t>
      </w:r>
      <w:r>
        <w:rPr>
          <w:spacing w:val="-1"/>
        </w:rPr>
        <w:t> </w:t>
      </w:r>
      <w:r>
        <w:rPr/>
        <w:t>él</w:t>
      </w:r>
      <w:r>
        <w:rPr>
          <w:spacing w:val="-1"/>
        </w:rPr>
        <w:t> </w:t>
      </w:r>
      <w:r>
        <w:rPr/>
        <w:t>se</w:t>
      </w:r>
      <w:r>
        <w:rPr>
          <w:spacing w:val="-1"/>
        </w:rPr>
        <w:t> </w:t>
      </w:r>
      <w:r>
        <w:rPr/>
        <w:t>ejercite</w:t>
      </w:r>
      <w:r>
        <w:rPr>
          <w:spacing w:val="-1"/>
        </w:rPr>
        <w:t> </w:t>
      </w:r>
      <w:r>
        <w:rPr/>
        <w:t>y cualquiera</w:t>
      </w:r>
      <w:r>
        <w:rPr>
          <w:spacing w:val="-1"/>
        </w:rPr>
        <w:t> </w:t>
      </w:r>
      <w:r>
        <w:rPr/>
        <w:t>que</w:t>
      </w:r>
      <w:r>
        <w:rPr>
          <w:spacing w:val="-1"/>
        </w:rPr>
        <w:t> </w:t>
      </w:r>
      <w:r>
        <w:rPr/>
        <w:t>sea</w:t>
      </w:r>
      <w:r>
        <w:rPr>
          <w:spacing w:val="-1"/>
        </w:rPr>
        <w:t> </w:t>
      </w:r>
      <w:r>
        <w:rPr/>
        <w:t>el</w:t>
      </w:r>
      <w:r>
        <w:rPr>
          <w:spacing w:val="-1"/>
        </w:rPr>
        <w:t> </w:t>
      </w:r>
      <w:r>
        <w:rPr/>
        <w:t>estado</w:t>
      </w:r>
      <w:r>
        <w:rPr>
          <w:spacing w:val="-1"/>
        </w:rPr>
        <w:t> </w:t>
      </w:r>
      <w:r>
        <w:rPr/>
        <w:t>en</w:t>
      </w:r>
      <w:r>
        <w:rPr>
          <w:spacing w:val="-1"/>
        </w:rPr>
        <w:t> </w:t>
      </w:r>
      <w:r>
        <w:rPr/>
        <w:t>que</w:t>
      </w:r>
      <w:r>
        <w:rPr>
          <w:spacing w:val="-1"/>
        </w:rPr>
        <w:t> </w:t>
      </w:r>
      <w:r>
        <w:rPr/>
        <w:t>éste</w:t>
      </w:r>
      <w:r>
        <w:rPr>
          <w:spacing w:val="-1"/>
        </w:rPr>
        <w:t> </w:t>
      </w:r>
      <w:r>
        <w:rPr/>
        <w:t>se</w:t>
      </w:r>
      <w:r>
        <w:rPr>
          <w:spacing w:val="-1"/>
        </w:rPr>
        <w:t> </w:t>
      </w:r>
      <w:r>
        <w:rPr/>
        <w:t>encuentre, con</w:t>
      </w:r>
      <w:r>
        <w:rPr>
          <w:spacing w:val="-1"/>
        </w:rPr>
        <w:t> </w:t>
      </w:r>
      <w:r>
        <w:rPr/>
        <w:t>tal</w:t>
      </w:r>
      <w:r>
        <w:rPr>
          <w:spacing w:val="-1"/>
        </w:rPr>
        <w:t> </w:t>
      </w:r>
      <w:r>
        <w:rPr/>
        <w:t>que</w:t>
      </w:r>
      <w:r>
        <w:rPr>
          <w:spacing w:val="-1"/>
        </w:rPr>
        <w:t> </w:t>
      </w:r>
      <w:r>
        <w:rPr/>
        <w:t>aún</w:t>
      </w:r>
      <w:r>
        <w:rPr>
          <w:spacing w:val="-1"/>
        </w:rPr>
        <w:t> </w:t>
      </w:r>
      <w:r>
        <w:rPr/>
        <w:t>no</w:t>
      </w:r>
      <w:r>
        <w:rPr>
          <w:spacing w:val="-1"/>
        </w:rPr>
        <w:t> </w:t>
      </w:r>
      <w:r>
        <w:rPr/>
        <w:t>se</w:t>
      </w:r>
      <w:r>
        <w:rPr>
          <w:spacing w:val="-1"/>
        </w:rPr>
        <w:t> </w:t>
      </w:r>
      <w:r>
        <w:rPr/>
        <w:t>haya pronunciado sentencia que cause ejecutoria.</w:t>
      </w:r>
    </w:p>
    <w:p>
      <w:pPr>
        <w:pStyle w:val="BodyText"/>
        <w:spacing w:before="2"/>
        <w:ind w:left="0"/>
      </w:pPr>
    </w:p>
    <w:p>
      <w:pPr>
        <w:pStyle w:val="BodyText"/>
        <w:ind w:right="113"/>
        <w:jc w:val="both"/>
      </w:pPr>
      <w:r>
        <w:rPr>
          <w:b/>
        </w:rPr>
        <w:t>Artículo 644.-</w:t>
      </w:r>
      <w:r>
        <w:rPr>
          <w:b/>
          <w:spacing w:val="-1"/>
        </w:rPr>
        <w:t> </w:t>
      </w:r>
      <w:r>
        <w:rPr/>
        <w:t>Los</w:t>
      </w:r>
      <w:r>
        <w:rPr>
          <w:spacing w:val="-2"/>
        </w:rPr>
        <w:t> </w:t>
      </w:r>
      <w:r>
        <w:rPr/>
        <w:t>terceros coadyuvantes</w:t>
      </w:r>
      <w:r>
        <w:rPr>
          <w:spacing w:val="-2"/>
        </w:rPr>
        <w:t> </w:t>
      </w:r>
      <w:r>
        <w:rPr/>
        <w:t>se consideran asociados con la parte cuyo</w:t>
      </w:r>
      <w:r>
        <w:rPr>
          <w:spacing w:val="-3"/>
        </w:rPr>
        <w:t> </w:t>
      </w:r>
      <w:r>
        <w:rPr/>
        <w:t>derecho coadyuvan y, en consecuencia, podrán:</w:t>
      </w:r>
    </w:p>
    <w:p>
      <w:pPr>
        <w:pStyle w:val="BodyText"/>
        <w:spacing w:before="2"/>
        <w:ind w:left="0"/>
      </w:pPr>
    </w:p>
    <w:p>
      <w:pPr>
        <w:pStyle w:val="BodyText"/>
        <w:ind w:right="117"/>
        <w:jc w:val="both"/>
      </w:pPr>
      <w:r>
        <w:rPr/>
        <w:t>I.- Salir al pleito en cualquier estado en que se encuentre con tal de que no se haya pronunciado sentencia ejecutoria;</w:t>
      </w:r>
    </w:p>
    <w:p>
      <w:pPr>
        <w:spacing w:after="0"/>
        <w:jc w:val="both"/>
        <w:sectPr>
          <w:pgSz w:w="12240" w:h="15840"/>
          <w:pgMar w:header="15" w:footer="726" w:top="1700" w:bottom="920" w:left="1300" w:right="1300"/>
        </w:sectPr>
      </w:pPr>
    </w:p>
    <w:p>
      <w:pPr>
        <w:pStyle w:val="BodyText"/>
        <w:ind w:right="113"/>
        <w:jc w:val="both"/>
      </w:pPr>
      <w:r>
        <w:rPr/>
        <w:t>II.- Hacer las gestiones que estimen oportunas dentro del juicio, siempre que no deduciendo la misma acción u oponiendo la misma excepción que actor o reo, respectivamente, no hubieren designado representante común;</w:t>
      </w:r>
    </w:p>
    <w:p>
      <w:pPr>
        <w:pStyle w:val="BodyText"/>
        <w:spacing w:line="480" w:lineRule="auto" w:before="227"/>
        <w:ind w:right="3407"/>
        <w:jc w:val="both"/>
      </w:pPr>
      <w:r>
        <w:rPr/>
        <w:t>III.-</w:t>
      </w:r>
      <w:r>
        <w:rPr>
          <w:spacing w:val="-3"/>
        </w:rPr>
        <w:t> </w:t>
      </w:r>
      <w:r>
        <w:rPr/>
        <w:t>Continuar</w:t>
      </w:r>
      <w:r>
        <w:rPr>
          <w:spacing w:val="-4"/>
        </w:rPr>
        <w:t> </w:t>
      </w:r>
      <w:r>
        <w:rPr/>
        <w:t>su</w:t>
      </w:r>
      <w:r>
        <w:rPr>
          <w:spacing w:val="-5"/>
        </w:rPr>
        <w:t> </w:t>
      </w:r>
      <w:r>
        <w:rPr/>
        <w:t>acción</w:t>
      </w:r>
      <w:r>
        <w:rPr>
          <w:spacing w:val="-5"/>
        </w:rPr>
        <w:t> </w:t>
      </w:r>
      <w:r>
        <w:rPr/>
        <w:t>y</w:t>
      </w:r>
      <w:r>
        <w:rPr>
          <w:spacing w:val="-4"/>
        </w:rPr>
        <w:t> </w:t>
      </w:r>
      <w:r>
        <w:rPr/>
        <w:t>defensa</w:t>
      </w:r>
      <w:r>
        <w:rPr>
          <w:spacing w:val="-5"/>
        </w:rPr>
        <w:t> </w:t>
      </w:r>
      <w:r>
        <w:rPr/>
        <w:t>aun</w:t>
      </w:r>
      <w:r>
        <w:rPr>
          <w:spacing w:val="-5"/>
        </w:rPr>
        <w:t> </w:t>
      </w:r>
      <w:r>
        <w:rPr/>
        <w:t>cuando</w:t>
      </w:r>
      <w:r>
        <w:rPr>
          <w:spacing w:val="-5"/>
        </w:rPr>
        <w:t> </w:t>
      </w:r>
      <w:r>
        <w:rPr/>
        <w:t>el</w:t>
      </w:r>
      <w:r>
        <w:rPr>
          <w:spacing w:val="-5"/>
        </w:rPr>
        <w:t> </w:t>
      </w:r>
      <w:r>
        <w:rPr/>
        <w:t>principal</w:t>
      </w:r>
      <w:r>
        <w:rPr>
          <w:spacing w:val="-5"/>
        </w:rPr>
        <w:t> </w:t>
      </w:r>
      <w:r>
        <w:rPr/>
        <w:t>desistiere; IV.- Apelar e interponer los recursos procedentes.</w:t>
      </w:r>
    </w:p>
    <w:p>
      <w:pPr>
        <w:pStyle w:val="BodyText"/>
        <w:spacing w:before="2"/>
        <w:ind w:right="114"/>
        <w:jc w:val="both"/>
      </w:pPr>
      <w:r>
        <w:rPr>
          <w:b/>
        </w:rPr>
        <w:t>Artículo 645.- </w:t>
      </w:r>
      <w:r>
        <w:rPr/>
        <w:t>El demandado debe denunciar el pleito al obligado a la evicción antes de la contestación de la demanda, solicitándolo del Juez, quien según las circunstancias ampliará el término del emplazamiento para que el tercero pueda disfrutar del plazo completo. El tercero obligado a la evicción, una vez salido al pleito, se convierte en principal.</w:t>
      </w:r>
    </w:p>
    <w:p>
      <w:pPr>
        <w:pStyle w:val="BodyText"/>
        <w:spacing w:before="227"/>
      </w:pPr>
      <w:r>
        <w:rPr>
          <w:b/>
        </w:rPr>
        <w:t>Artículo 646.-</w:t>
      </w:r>
      <w:r>
        <w:rPr>
          <w:b/>
          <w:spacing w:val="-1"/>
        </w:rPr>
        <w:t> </w:t>
      </w:r>
      <w:r>
        <w:rPr/>
        <w:t>De la primera</w:t>
      </w:r>
      <w:r>
        <w:rPr>
          <w:spacing w:val="-3"/>
        </w:rPr>
        <w:t> </w:t>
      </w:r>
      <w:r>
        <w:rPr/>
        <w:t>petición que haga el tercero coadyuvante, cuando venga al</w:t>
      </w:r>
      <w:r>
        <w:rPr>
          <w:spacing w:val="-3"/>
        </w:rPr>
        <w:t> </w:t>
      </w:r>
      <w:r>
        <w:rPr/>
        <w:t>juicio, se correrá traslado a los litigantes con excepción del caso previsto en el artículo anterior.</w:t>
      </w:r>
    </w:p>
    <w:p>
      <w:pPr>
        <w:pStyle w:val="BodyText"/>
        <w:spacing w:before="2"/>
        <w:ind w:left="0"/>
      </w:pPr>
    </w:p>
    <w:p>
      <w:pPr>
        <w:pStyle w:val="BodyText"/>
        <w:ind w:right="267"/>
      </w:pPr>
      <w:r>
        <w:rPr>
          <w:b/>
        </w:rPr>
        <w:t>Artículo 647.- </w:t>
      </w:r>
      <w:r>
        <w:rPr/>
        <w:t>Las tercerías excluyentes de dominio deben fundarse en el dominio que sobre los bienes en cuestión o sobre la acción que se ejercita alega el tercero.</w:t>
      </w:r>
    </w:p>
    <w:p>
      <w:pPr>
        <w:pStyle w:val="BodyText"/>
        <w:spacing w:before="1"/>
        <w:ind w:left="0"/>
      </w:pPr>
    </w:p>
    <w:p>
      <w:pPr>
        <w:pStyle w:val="BodyText"/>
      </w:pPr>
      <w:r>
        <w:rPr/>
        <w:t>No</w:t>
      </w:r>
      <w:r>
        <w:rPr>
          <w:spacing w:val="40"/>
        </w:rPr>
        <w:t> </w:t>
      </w:r>
      <w:r>
        <w:rPr/>
        <w:t>es</w:t>
      </w:r>
      <w:r>
        <w:rPr>
          <w:spacing w:val="40"/>
        </w:rPr>
        <w:t> </w:t>
      </w:r>
      <w:r>
        <w:rPr/>
        <w:t>lícito</w:t>
      </w:r>
      <w:r>
        <w:rPr>
          <w:spacing w:val="40"/>
        </w:rPr>
        <w:t> </w:t>
      </w:r>
      <w:r>
        <w:rPr/>
        <w:t>interponer</w:t>
      </w:r>
      <w:r>
        <w:rPr>
          <w:spacing w:val="40"/>
        </w:rPr>
        <w:t> </w:t>
      </w:r>
      <w:r>
        <w:rPr/>
        <w:t>tercería</w:t>
      </w:r>
      <w:r>
        <w:rPr>
          <w:spacing w:val="40"/>
        </w:rPr>
        <w:t> </w:t>
      </w:r>
      <w:r>
        <w:rPr/>
        <w:t>excluyente</w:t>
      </w:r>
      <w:r>
        <w:rPr>
          <w:spacing w:val="40"/>
        </w:rPr>
        <w:t> </w:t>
      </w:r>
      <w:r>
        <w:rPr/>
        <w:t>de</w:t>
      </w:r>
      <w:r>
        <w:rPr>
          <w:spacing w:val="40"/>
        </w:rPr>
        <w:t> </w:t>
      </w:r>
      <w:r>
        <w:rPr/>
        <w:t>dominio</w:t>
      </w:r>
      <w:r>
        <w:rPr>
          <w:spacing w:val="40"/>
        </w:rPr>
        <w:t> </w:t>
      </w:r>
      <w:r>
        <w:rPr/>
        <w:t>a</w:t>
      </w:r>
      <w:r>
        <w:rPr>
          <w:spacing w:val="40"/>
        </w:rPr>
        <w:t> </w:t>
      </w:r>
      <w:r>
        <w:rPr/>
        <w:t>aquél</w:t>
      </w:r>
      <w:r>
        <w:rPr>
          <w:spacing w:val="40"/>
        </w:rPr>
        <w:t> </w:t>
      </w:r>
      <w:r>
        <w:rPr/>
        <w:t>que</w:t>
      </w:r>
      <w:r>
        <w:rPr>
          <w:spacing w:val="40"/>
        </w:rPr>
        <w:t> </w:t>
      </w:r>
      <w:r>
        <w:rPr/>
        <w:t>consintió</w:t>
      </w:r>
      <w:r>
        <w:rPr>
          <w:spacing w:val="40"/>
        </w:rPr>
        <w:t> </w:t>
      </w:r>
      <w:r>
        <w:rPr/>
        <w:t>en</w:t>
      </w:r>
      <w:r>
        <w:rPr>
          <w:spacing w:val="40"/>
        </w:rPr>
        <w:t> </w:t>
      </w:r>
      <w:r>
        <w:rPr/>
        <w:t>la</w:t>
      </w:r>
      <w:r>
        <w:rPr>
          <w:spacing w:val="40"/>
        </w:rPr>
        <w:t> </w:t>
      </w:r>
      <w:r>
        <w:rPr/>
        <w:t>constitución</w:t>
      </w:r>
      <w:r>
        <w:rPr>
          <w:spacing w:val="40"/>
        </w:rPr>
        <w:t> </w:t>
      </w:r>
      <w:r>
        <w:rPr/>
        <w:t>del gravamen o del derecho real en garantía de la obligación del demandado.</w:t>
      </w:r>
    </w:p>
    <w:p>
      <w:pPr>
        <w:pStyle w:val="BodyText"/>
        <w:spacing w:before="227"/>
      </w:pPr>
      <w:r>
        <w:rPr>
          <w:b/>
        </w:rPr>
        <w:t>Artículo</w:t>
      </w:r>
      <w:r>
        <w:rPr>
          <w:b/>
          <w:spacing w:val="24"/>
        </w:rPr>
        <w:t> </w:t>
      </w:r>
      <w:r>
        <w:rPr>
          <w:b/>
        </w:rPr>
        <w:t>648.- </w:t>
      </w:r>
      <w:r>
        <w:rPr/>
        <w:t>La tercería excluyente</w:t>
      </w:r>
      <w:r>
        <w:rPr>
          <w:spacing w:val="21"/>
        </w:rPr>
        <w:t> </w:t>
      </w:r>
      <w:r>
        <w:rPr/>
        <w:t>de preferencia debe</w:t>
      </w:r>
      <w:r>
        <w:rPr>
          <w:spacing w:val="21"/>
        </w:rPr>
        <w:t> </w:t>
      </w:r>
      <w:r>
        <w:rPr/>
        <w:t>fundarse</w:t>
      </w:r>
      <w:r>
        <w:rPr>
          <w:spacing w:val="21"/>
        </w:rPr>
        <w:t> </w:t>
      </w:r>
      <w:r>
        <w:rPr/>
        <w:t>en</w:t>
      </w:r>
      <w:r>
        <w:rPr>
          <w:spacing w:val="21"/>
        </w:rPr>
        <w:t> </w:t>
      </w:r>
      <w:r>
        <w:rPr/>
        <w:t>el</w:t>
      </w:r>
      <w:r>
        <w:rPr>
          <w:spacing w:val="21"/>
        </w:rPr>
        <w:t> </w:t>
      </w:r>
      <w:r>
        <w:rPr/>
        <w:t>mejor derecho</w:t>
      </w:r>
      <w:r>
        <w:rPr>
          <w:spacing w:val="21"/>
        </w:rPr>
        <w:t> </w:t>
      </w:r>
      <w:r>
        <w:rPr/>
        <w:t>que</w:t>
      </w:r>
      <w:r>
        <w:rPr>
          <w:spacing w:val="21"/>
        </w:rPr>
        <w:t> </w:t>
      </w:r>
      <w:r>
        <w:rPr/>
        <w:t>el</w:t>
      </w:r>
      <w:r>
        <w:rPr>
          <w:spacing w:val="21"/>
        </w:rPr>
        <w:t> </w:t>
      </w:r>
      <w:r>
        <w:rPr/>
        <w:t>tercero deduzca para ser pagado.</w:t>
      </w:r>
    </w:p>
    <w:p>
      <w:pPr>
        <w:pStyle w:val="BodyText"/>
        <w:spacing w:before="1"/>
        <w:ind w:left="0"/>
      </w:pPr>
    </w:p>
    <w:p>
      <w:pPr>
        <w:pStyle w:val="BodyText"/>
        <w:ind w:right="105"/>
      </w:pPr>
      <w:r>
        <w:rPr>
          <w:b/>
        </w:rPr>
        <w:t>Artículo 649.- </w:t>
      </w:r>
      <w:r>
        <w:rPr/>
        <w:t>Con la demanda de tercería excluyente deberá presentarse el título en que se funde, sin cuyo requisito se desechará de plano.</w:t>
      </w:r>
    </w:p>
    <w:p>
      <w:pPr>
        <w:pStyle w:val="BodyText"/>
        <w:spacing w:before="2"/>
        <w:ind w:left="0"/>
      </w:pPr>
    </w:p>
    <w:p>
      <w:pPr>
        <w:spacing w:before="0"/>
        <w:ind w:left="116" w:right="0" w:firstLine="0"/>
        <w:jc w:val="left"/>
        <w:rPr>
          <w:sz w:val="20"/>
        </w:rPr>
      </w:pPr>
      <w:r>
        <w:rPr>
          <w:b/>
          <w:sz w:val="20"/>
        </w:rPr>
        <w:t>Artículo</w:t>
      </w:r>
      <w:r>
        <w:rPr>
          <w:b/>
          <w:spacing w:val="-3"/>
          <w:sz w:val="20"/>
        </w:rPr>
        <w:t> </w:t>
      </w:r>
      <w:r>
        <w:rPr>
          <w:b/>
          <w:sz w:val="20"/>
        </w:rPr>
        <w:t>650.-</w:t>
      </w:r>
      <w:r>
        <w:rPr>
          <w:b/>
          <w:spacing w:val="-9"/>
          <w:sz w:val="20"/>
        </w:rPr>
        <w:t> </w:t>
      </w:r>
      <w:r>
        <w:rPr>
          <w:sz w:val="20"/>
        </w:rPr>
        <w:t>No</w:t>
      </w:r>
      <w:r>
        <w:rPr>
          <w:spacing w:val="-6"/>
          <w:sz w:val="20"/>
        </w:rPr>
        <w:t> </w:t>
      </w:r>
      <w:r>
        <w:rPr>
          <w:sz w:val="20"/>
        </w:rPr>
        <w:t>concurrirán</w:t>
      </w:r>
      <w:r>
        <w:rPr>
          <w:spacing w:val="-6"/>
          <w:sz w:val="20"/>
        </w:rPr>
        <w:t> </w:t>
      </w:r>
      <w:r>
        <w:rPr>
          <w:sz w:val="20"/>
        </w:rPr>
        <w:t>en</w:t>
      </w:r>
      <w:r>
        <w:rPr>
          <w:spacing w:val="-6"/>
          <w:sz w:val="20"/>
        </w:rPr>
        <w:t> </w:t>
      </w:r>
      <w:r>
        <w:rPr>
          <w:sz w:val="20"/>
        </w:rPr>
        <w:t>tercería</w:t>
      </w:r>
      <w:r>
        <w:rPr>
          <w:spacing w:val="-6"/>
          <w:sz w:val="20"/>
        </w:rPr>
        <w:t> </w:t>
      </w:r>
      <w:r>
        <w:rPr>
          <w:sz w:val="20"/>
        </w:rPr>
        <w:t>de</w:t>
      </w:r>
      <w:r>
        <w:rPr>
          <w:spacing w:val="-6"/>
          <w:sz w:val="20"/>
        </w:rPr>
        <w:t> </w:t>
      </w:r>
      <w:r>
        <w:rPr>
          <w:spacing w:val="-2"/>
          <w:sz w:val="20"/>
        </w:rPr>
        <w:t>preferencia:</w:t>
      </w:r>
    </w:p>
    <w:p>
      <w:pPr>
        <w:pStyle w:val="BodyText"/>
        <w:spacing w:before="1"/>
        <w:ind w:left="0"/>
      </w:pPr>
    </w:p>
    <w:p>
      <w:pPr>
        <w:pStyle w:val="BodyText"/>
        <w:spacing w:line="475" w:lineRule="auto"/>
        <w:ind w:right="804"/>
      </w:pPr>
      <w:r>
        <w:rPr/>
        <w:t>I.-</w:t>
      </w:r>
      <w:r>
        <w:rPr>
          <w:spacing w:val="-5"/>
        </w:rPr>
        <w:t> </w:t>
      </w:r>
      <w:r>
        <w:rPr/>
        <w:t>El</w:t>
      </w:r>
      <w:r>
        <w:rPr>
          <w:spacing w:val="-2"/>
        </w:rPr>
        <w:t> </w:t>
      </w:r>
      <w:r>
        <w:rPr/>
        <w:t>acreedor</w:t>
      </w:r>
      <w:r>
        <w:rPr>
          <w:spacing w:val="-1"/>
        </w:rPr>
        <w:t> </w:t>
      </w:r>
      <w:r>
        <w:rPr/>
        <w:t>que</w:t>
      </w:r>
      <w:r>
        <w:rPr>
          <w:spacing w:val="-2"/>
        </w:rPr>
        <w:t> </w:t>
      </w:r>
      <w:r>
        <w:rPr/>
        <w:t>tenga</w:t>
      </w:r>
      <w:r>
        <w:rPr>
          <w:spacing w:val="-2"/>
        </w:rPr>
        <w:t> </w:t>
      </w:r>
      <w:r>
        <w:rPr/>
        <w:t>hipoteca</w:t>
      </w:r>
      <w:r>
        <w:rPr>
          <w:spacing w:val="-2"/>
        </w:rPr>
        <w:t> </w:t>
      </w:r>
      <w:r>
        <w:rPr/>
        <w:t>u</w:t>
      </w:r>
      <w:r>
        <w:rPr>
          <w:spacing w:val="-2"/>
        </w:rPr>
        <w:t> </w:t>
      </w:r>
      <w:r>
        <w:rPr/>
        <w:t>otro</w:t>
      </w:r>
      <w:r>
        <w:rPr>
          <w:spacing w:val="-7"/>
        </w:rPr>
        <w:t> </w:t>
      </w:r>
      <w:r>
        <w:rPr/>
        <w:t>derecho</w:t>
      </w:r>
      <w:r>
        <w:rPr>
          <w:spacing w:val="-2"/>
        </w:rPr>
        <w:t> </w:t>
      </w:r>
      <w:r>
        <w:rPr/>
        <w:t>real</w:t>
      </w:r>
      <w:r>
        <w:rPr>
          <w:spacing w:val="-7"/>
        </w:rPr>
        <w:t> </w:t>
      </w:r>
      <w:r>
        <w:rPr/>
        <w:t>accesorio</w:t>
      </w:r>
      <w:r>
        <w:rPr>
          <w:spacing w:val="-2"/>
        </w:rPr>
        <w:t> </w:t>
      </w:r>
      <w:r>
        <w:rPr/>
        <w:t>en</w:t>
      </w:r>
      <w:r>
        <w:rPr>
          <w:spacing w:val="-2"/>
        </w:rPr>
        <w:t> </w:t>
      </w:r>
      <w:r>
        <w:rPr/>
        <w:t>finca</w:t>
      </w:r>
      <w:r>
        <w:rPr>
          <w:spacing w:val="-2"/>
        </w:rPr>
        <w:t> </w:t>
      </w:r>
      <w:r>
        <w:rPr/>
        <w:t>distinta</w:t>
      </w:r>
      <w:r>
        <w:rPr>
          <w:spacing w:val="-2"/>
        </w:rPr>
        <w:t> </w:t>
      </w:r>
      <w:r>
        <w:rPr/>
        <w:t>de</w:t>
      </w:r>
      <w:r>
        <w:rPr>
          <w:spacing w:val="-2"/>
        </w:rPr>
        <w:t> </w:t>
      </w:r>
      <w:r>
        <w:rPr/>
        <w:t>la</w:t>
      </w:r>
      <w:r>
        <w:rPr>
          <w:spacing w:val="-2"/>
        </w:rPr>
        <w:t> </w:t>
      </w:r>
      <w:r>
        <w:rPr/>
        <w:t>embargada; II.- El acreedor que sin tener derecho real no haya embargado el bien objeto de la ejecución;</w:t>
      </w:r>
    </w:p>
    <w:p>
      <w:pPr>
        <w:pStyle w:val="BodyText"/>
        <w:spacing w:before="6"/>
        <w:ind w:right="2385"/>
      </w:pPr>
      <w:r>
        <w:rPr/>
        <w:t>III.-</w:t>
      </w:r>
      <w:r>
        <w:rPr>
          <w:spacing w:val="-2"/>
        </w:rPr>
        <w:t> </w:t>
      </w:r>
      <w:r>
        <w:rPr/>
        <w:t>El</w:t>
      </w:r>
      <w:r>
        <w:rPr>
          <w:spacing w:val="-8"/>
        </w:rPr>
        <w:t> </w:t>
      </w:r>
      <w:r>
        <w:rPr/>
        <w:t>acreedor</w:t>
      </w:r>
      <w:r>
        <w:rPr>
          <w:spacing w:val="-3"/>
        </w:rPr>
        <w:t> </w:t>
      </w:r>
      <w:r>
        <w:rPr/>
        <w:t>a</w:t>
      </w:r>
      <w:r>
        <w:rPr>
          <w:spacing w:val="-4"/>
        </w:rPr>
        <w:t> </w:t>
      </w:r>
      <w:r>
        <w:rPr/>
        <w:t>quien</w:t>
      </w:r>
      <w:r>
        <w:rPr>
          <w:spacing w:val="-4"/>
        </w:rPr>
        <w:t> </w:t>
      </w:r>
      <w:r>
        <w:rPr/>
        <w:t>el</w:t>
      </w:r>
      <w:r>
        <w:rPr>
          <w:spacing w:val="-4"/>
        </w:rPr>
        <w:t> </w:t>
      </w:r>
      <w:r>
        <w:rPr/>
        <w:t>deudor</w:t>
      </w:r>
      <w:r>
        <w:rPr>
          <w:spacing w:val="-3"/>
        </w:rPr>
        <w:t> </w:t>
      </w:r>
      <w:r>
        <w:rPr/>
        <w:t>señale</w:t>
      </w:r>
      <w:r>
        <w:rPr>
          <w:spacing w:val="-4"/>
        </w:rPr>
        <w:t> </w:t>
      </w:r>
      <w:r>
        <w:rPr/>
        <w:t>bienes</w:t>
      </w:r>
      <w:r>
        <w:rPr>
          <w:spacing w:val="-3"/>
        </w:rPr>
        <w:t> </w:t>
      </w:r>
      <w:r>
        <w:rPr/>
        <w:t>bastantes</w:t>
      </w:r>
      <w:r>
        <w:rPr>
          <w:spacing w:val="-3"/>
        </w:rPr>
        <w:t> </w:t>
      </w:r>
      <w:r>
        <w:rPr/>
        <w:t>a</w:t>
      </w:r>
      <w:r>
        <w:rPr>
          <w:spacing w:val="-4"/>
        </w:rPr>
        <w:t> </w:t>
      </w:r>
      <w:r>
        <w:rPr/>
        <w:t>solventar</w:t>
      </w:r>
      <w:r>
        <w:rPr>
          <w:spacing w:val="-3"/>
        </w:rPr>
        <w:t> </w:t>
      </w:r>
      <w:r>
        <w:rPr/>
        <w:t>el</w:t>
      </w:r>
      <w:r>
        <w:rPr>
          <w:spacing w:val="-4"/>
        </w:rPr>
        <w:t> </w:t>
      </w:r>
      <w:r>
        <w:rPr/>
        <w:t>crédito; IV.- El acreedor a quien la ley lo prohíba en otros casos.</w:t>
      </w:r>
    </w:p>
    <w:p>
      <w:pPr>
        <w:pStyle w:val="BodyText"/>
        <w:spacing w:before="2"/>
        <w:ind w:left="0"/>
      </w:pPr>
    </w:p>
    <w:p>
      <w:pPr>
        <w:pStyle w:val="BodyText"/>
      </w:pPr>
      <w:r>
        <w:rPr>
          <w:b/>
        </w:rPr>
        <w:t>Artículo</w:t>
      </w:r>
      <w:r>
        <w:rPr>
          <w:b/>
          <w:spacing w:val="40"/>
        </w:rPr>
        <w:t> </w:t>
      </w:r>
      <w:r>
        <w:rPr>
          <w:b/>
        </w:rPr>
        <w:t>651.-</w:t>
      </w:r>
      <w:r>
        <w:rPr>
          <w:b/>
          <w:spacing w:val="40"/>
        </w:rPr>
        <w:t> </w:t>
      </w:r>
      <w:r>
        <w:rPr/>
        <w:t>El</w:t>
      </w:r>
      <w:r>
        <w:rPr>
          <w:spacing w:val="40"/>
        </w:rPr>
        <w:t> </w:t>
      </w:r>
      <w:r>
        <w:rPr/>
        <w:t>tercer</w:t>
      </w:r>
      <w:r>
        <w:rPr>
          <w:spacing w:val="40"/>
        </w:rPr>
        <w:t> </w:t>
      </w:r>
      <w:r>
        <w:rPr/>
        <w:t>excluyente</w:t>
      </w:r>
      <w:r>
        <w:rPr>
          <w:spacing w:val="40"/>
        </w:rPr>
        <w:t> </w:t>
      </w:r>
      <w:r>
        <w:rPr/>
        <w:t>de</w:t>
      </w:r>
      <w:r>
        <w:rPr>
          <w:spacing w:val="40"/>
        </w:rPr>
        <w:t> </w:t>
      </w:r>
      <w:r>
        <w:rPr/>
        <w:t>crédito</w:t>
      </w:r>
      <w:r>
        <w:rPr>
          <w:spacing w:val="40"/>
        </w:rPr>
        <w:t> </w:t>
      </w:r>
      <w:r>
        <w:rPr/>
        <w:t>hipotecario</w:t>
      </w:r>
      <w:r>
        <w:rPr>
          <w:spacing w:val="40"/>
        </w:rPr>
        <w:t> </w:t>
      </w:r>
      <w:r>
        <w:rPr/>
        <w:t>tiene</w:t>
      </w:r>
      <w:r>
        <w:rPr>
          <w:spacing w:val="40"/>
        </w:rPr>
        <w:t> </w:t>
      </w:r>
      <w:r>
        <w:rPr/>
        <w:t>derecho</w:t>
      </w:r>
      <w:r>
        <w:rPr>
          <w:spacing w:val="40"/>
        </w:rPr>
        <w:t> </w:t>
      </w:r>
      <w:r>
        <w:rPr/>
        <w:t>de</w:t>
      </w:r>
      <w:r>
        <w:rPr>
          <w:spacing w:val="40"/>
        </w:rPr>
        <w:t> </w:t>
      </w:r>
      <w:r>
        <w:rPr/>
        <w:t>pedir</w:t>
      </w:r>
      <w:r>
        <w:rPr>
          <w:spacing w:val="40"/>
        </w:rPr>
        <w:t> </w:t>
      </w:r>
      <w:r>
        <w:rPr/>
        <w:t>que</w:t>
      </w:r>
      <w:r>
        <w:rPr>
          <w:spacing w:val="40"/>
        </w:rPr>
        <w:t> </w:t>
      </w:r>
      <w:r>
        <w:rPr/>
        <w:t>se</w:t>
      </w:r>
      <w:r>
        <w:rPr>
          <w:spacing w:val="40"/>
        </w:rPr>
        <w:t> </w:t>
      </w:r>
      <w:r>
        <w:rPr/>
        <w:t>fije</w:t>
      </w:r>
      <w:r>
        <w:rPr>
          <w:spacing w:val="40"/>
        </w:rPr>
        <w:t> </w:t>
      </w:r>
      <w:r>
        <w:rPr/>
        <w:t>cédula hipotecaria y que el depósito se haga por su cuenta sin acumularse las actuaciones.</w:t>
      </w:r>
    </w:p>
    <w:p>
      <w:pPr>
        <w:pStyle w:val="BodyText"/>
        <w:spacing w:before="1"/>
        <w:ind w:left="0"/>
      </w:pPr>
    </w:p>
    <w:p>
      <w:pPr>
        <w:pStyle w:val="BodyText"/>
        <w:ind w:right="110"/>
        <w:jc w:val="both"/>
      </w:pPr>
      <w:r>
        <w:rPr>
          <w:b/>
        </w:rPr>
        <w:t>Artículo 652.- </w:t>
      </w:r>
      <w:r>
        <w:rPr/>
        <w:t>Las tercerías excluyentes pueden oponerse en todo negocio, cualquiera que sea su estado, con tal de que si son de dominio no se haya dado posesión de los bienes al rematante o al actor en su caso por vía de adjudicación, y</w:t>
      </w:r>
      <w:r>
        <w:rPr>
          <w:spacing w:val="-3"/>
        </w:rPr>
        <w:t> </w:t>
      </w:r>
      <w:r>
        <w:rPr/>
        <w:t>que si son de</w:t>
      </w:r>
      <w:r>
        <w:rPr>
          <w:spacing w:val="-5"/>
        </w:rPr>
        <w:t> </w:t>
      </w:r>
      <w:r>
        <w:rPr/>
        <w:t>preferencia no se haya hecho el pago al demandante.</w:t>
      </w:r>
    </w:p>
    <w:p>
      <w:pPr>
        <w:pStyle w:val="BodyText"/>
        <w:spacing w:before="227"/>
        <w:ind w:right="114"/>
        <w:jc w:val="both"/>
      </w:pPr>
      <w:r>
        <w:rPr>
          <w:b/>
        </w:rPr>
        <w:t>Artículo 653.- </w:t>
      </w:r>
      <w:r>
        <w:rPr/>
        <w:t>Las tercerías excluyentes no suspenderán el curso del negocio en que se interpongan. Si fueren de dominio, el juicio principal seguirá sus trámites hasta antes del remate y desde entonces se suspenderán sus procedimientos hasta que se decida la tercería.</w:t>
      </w:r>
    </w:p>
    <w:p>
      <w:pPr>
        <w:pStyle w:val="BodyText"/>
        <w:spacing w:before="2"/>
        <w:ind w:left="0"/>
      </w:pPr>
    </w:p>
    <w:p>
      <w:pPr>
        <w:pStyle w:val="BodyText"/>
        <w:ind w:right="112"/>
        <w:jc w:val="both"/>
      </w:pPr>
      <w:r>
        <w:rPr>
          <w:b/>
        </w:rPr>
        <w:t>Artículo 654.- </w:t>
      </w:r>
      <w:r>
        <w:rPr/>
        <w:t>Si la tercería fuere de preferencia, se seguirán los procedimientos del juicio principal en que se interponga, hasta la realización de los bienes embargados, suspendiéndose el pago que se hará</w:t>
      </w:r>
      <w:r>
        <w:rPr>
          <w:spacing w:val="40"/>
        </w:rPr>
        <w:t> </w:t>
      </w:r>
      <w:r>
        <w:rPr/>
        <w:t>al acreedor que tenga mejor derecho definida que quede la tercería. Entre tanto se decida ésta, se depositará a disposición del juez el precio de la venta.</w:t>
      </w:r>
    </w:p>
    <w:p>
      <w:pPr>
        <w:spacing w:after="0"/>
        <w:jc w:val="both"/>
        <w:sectPr>
          <w:pgSz w:w="12240" w:h="15840"/>
          <w:pgMar w:header="15" w:footer="726" w:top="1700" w:bottom="920" w:left="1300" w:right="1300"/>
        </w:sectPr>
      </w:pPr>
    </w:p>
    <w:p>
      <w:pPr>
        <w:pStyle w:val="BodyText"/>
        <w:ind w:right="114"/>
        <w:jc w:val="both"/>
      </w:pPr>
      <w:r>
        <w:rPr>
          <w:b/>
        </w:rPr>
        <w:t>Artículo 655.- </w:t>
      </w:r>
      <w:r>
        <w:rPr/>
        <w:t>Si el actor y el</w:t>
      </w:r>
      <w:r>
        <w:rPr>
          <w:spacing w:val="-2"/>
        </w:rPr>
        <w:t> </w:t>
      </w:r>
      <w:r>
        <w:rPr/>
        <w:t>demandado se allanaren a la demanda de tercería, el</w:t>
      </w:r>
      <w:r>
        <w:rPr>
          <w:spacing w:val="-2"/>
        </w:rPr>
        <w:t> </w:t>
      </w:r>
      <w:r>
        <w:rPr/>
        <w:t>juez</w:t>
      </w:r>
      <w:r>
        <w:rPr>
          <w:spacing w:val="-1"/>
        </w:rPr>
        <w:t> </w:t>
      </w:r>
      <w:r>
        <w:rPr/>
        <w:t>sin más</w:t>
      </w:r>
      <w:r>
        <w:rPr>
          <w:spacing w:val="-1"/>
        </w:rPr>
        <w:t> </w:t>
      </w:r>
      <w:r>
        <w:rPr/>
        <w:t>trámites mandará cancelar los embargos si fuere excluyente de dominio y dictará sentencia si fuere de</w:t>
      </w:r>
      <w:r>
        <w:rPr>
          <w:spacing w:val="40"/>
        </w:rPr>
        <w:t> </w:t>
      </w:r>
      <w:r>
        <w:rPr>
          <w:spacing w:val="-2"/>
        </w:rPr>
        <w:t>preferencia.</w:t>
      </w:r>
    </w:p>
    <w:p>
      <w:pPr>
        <w:pStyle w:val="BodyText"/>
        <w:spacing w:before="227"/>
        <w:jc w:val="both"/>
      </w:pPr>
      <w:r>
        <w:rPr/>
        <w:t>Lo</w:t>
      </w:r>
      <w:r>
        <w:rPr>
          <w:spacing w:val="-8"/>
        </w:rPr>
        <w:t> </w:t>
      </w:r>
      <w:r>
        <w:rPr/>
        <w:t>mismo</w:t>
      </w:r>
      <w:r>
        <w:rPr>
          <w:spacing w:val="-5"/>
        </w:rPr>
        <w:t> </w:t>
      </w:r>
      <w:r>
        <w:rPr/>
        <w:t>hará</w:t>
      </w:r>
      <w:r>
        <w:rPr>
          <w:spacing w:val="-5"/>
        </w:rPr>
        <w:t> </w:t>
      </w:r>
      <w:r>
        <w:rPr/>
        <w:t>cuando</w:t>
      </w:r>
      <w:r>
        <w:rPr>
          <w:spacing w:val="-5"/>
        </w:rPr>
        <w:t> </w:t>
      </w:r>
      <w:r>
        <w:rPr/>
        <w:t>ambos</w:t>
      </w:r>
      <w:r>
        <w:rPr>
          <w:spacing w:val="-4"/>
        </w:rPr>
        <w:t> </w:t>
      </w:r>
      <w:r>
        <w:rPr/>
        <w:t>dejaren</w:t>
      </w:r>
      <w:r>
        <w:rPr>
          <w:spacing w:val="-5"/>
        </w:rPr>
        <w:t> </w:t>
      </w:r>
      <w:r>
        <w:rPr/>
        <w:t>de</w:t>
      </w:r>
      <w:r>
        <w:rPr>
          <w:spacing w:val="-10"/>
        </w:rPr>
        <w:t> </w:t>
      </w:r>
      <w:r>
        <w:rPr/>
        <w:t>contestar</w:t>
      </w:r>
      <w:r>
        <w:rPr>
          <w:spacing w:val="-8"/>
        </w:rPr>
        <w:t> </w:t>
      </w:r>
      <w:r>
        <w:rPr/>
        <w:t>a</w:t>
      </w:r>
      <w:r>
        <w:rPr>
          <w:spacing w:val="-5"/>
        </w:rPr>
        <w:t> </w:t>
      </w:r>
      <w:r>
        <w:rPr/>
        <w:t>la</w:t>
      </w:r>
      <w:r>
        <w:rPr>
          <w:spacing w:val="-5"/>
        </w:rPr>
        <w:t> </w:t>
      </w:r>
      <w:r>
        <w:rPr/>
        <w:t>demanda</w:t>
      </w:r>
      <w:r>
        <w:rPr>
          <w:spacing w:val="-5"/>
        </w:rPr>
        <w:t> </w:t>
      </w:r>
      <w:r>
        <w:rPr/>
        <w:t>de</w:t>
      </w:r>
      <w:r>
        <w:rPr>
          <w:spacing w:val="-5"/>
        </w:rPr>
        <w:t> </w:t>
      </w:r>
      <w:r>
        <w:rPr>
          <w:spacing w:val="-2"/>
        </w:rPr>
        <w:t>tercería.</w:t>
      </w:r>
    </w:p>
    <w:p>
      <w:pPr>
        <w:pStyle w:val="BodyText"/>
        <w:spacing w:before="1"/>
        <w:ind w:left="0"/>
      </w:pPr>
    </w:p>
    <w:p>
      <w:pPr>
        <w:pStyle w:val="BodyText"/>
        <w:ind w:right="110"/>
        <w:jc w:val="both"/>
      </w:pPr>
      <w:r>
        <w:rPr>
          <w:b/>
        </w:rPr>
        <w:t>Artículo 656.- </w:t>
      </w:r>
      <w:r>
        <w:rPr/>
        <w:t>El ejecutado que haya sido declarado en rebeldía en el juicio principal, seguirá con el mismo carácter en el de tercería; pero si fuere conocido su domicilio, se le notificará el traslado de la </w:t>
      </w:r>
      <w:r>
        <w:rPr>
          <w:spacing w:val="-2"/>
        </w:rPr>
        <w:t>demanda.</w:t>
      </w:r>
    </w:p>
    <w:p>
      <w:pPr>
        <w:pStyle w:val="BodyText"/>
        <w:spacing w:before="227"/>
        <w:ind w:right="115"/>
        <w:jc w:val="both"/>
      </w:pPr>
      <w:r>
        <w:rPr>
          <w:b/>
        </w:rPr>
        <w:t>Artículo 657.- </w:t>
      </w:r>
      <w:r>
        <w:rPr/>
        <w:t>Cuando se presenten tres o más acreedores que hicieren oposición, si estuvieren conformes, se seguirá un solo juicio, graduando en una sola sentencia sus créditos; pero si no lo estuvieren, se seguirá el juicio de concurso necesario de acreedores.</w:t>
      </w:r>
    </w:p>
    <w:p>
      <w:pPr>
        <w:pStyle w:val="BodyText"/>
        <w:spacing w:before="1"/>
        <w:ind w:left="0"/>
      </w:pPr>
    </w:p>
    <w:p>
      <w:pPr>
        <w:pStyle w:val="BodyText"/>
        <w:spacing w:before="1"/>
        <w:ind w:right="116"/>
        <w:jc w:val="both"/>
      </w:pPr>
      <w:r>
        <w:rPr>
          <w:b/>
        </w:rPr>
        <w:t>Artículo 658.- </w:t>
      </w:r>
      <w:r>
        <w:rPr/>
        <w:t>Si fueren varios los opositores reclamando el dominio, se procederá, en cualquier caso</w:t>
      </w:r>
      <w:r>
        <w:rPr>
          <w:spacing w:val="40"/>
        </w:rPr>
        <w:t> </w:t>
      </w:r>
      <w:r>
        <w:rPr/>
        <w:t>que sea, a decidir sumariamente la controversia en unión del ejecutante y del ejecutado.</w:t>
      </w:r>
    </w:p>
    <w:p>
      <w:pPr>
        <w:pStyle w:val="BodyText"/>
        <w:spacing w:before="1"/>
        <w:ind w:left="0"/>
      </w:pPr>
    </w:p>
    <w:p>
      <w:pPr>
        <w:pStyle w:val="BodyText"/>
        <w:ind w:right="109"/>
        <w:jc w:val="both"/>
      </w:pPr>
      <w:r>
        <w:rPr>
          <w:b/>
        </w:rPr>
        <w:t>Artículo 659.- </w:t>
      </w:r>
      <w:r>
        <w:rPr/>
        <w:t>La interposición de una tercería excluyente autoriza al demandante a pedir que se mejore la ejecución en otros bienes del deudor.</w:t>
      </w:r>
    </w:p>
    <w:p>
      <w:pPr>
        <w:pStyle w:val="BodyText"/>
        <w:spacing w:before="3"/>
        <w:ind w:left="0"/>
      </w:pPr>
    </w:p>
    <w:p>
      <w:pPr>
        <w:pStyle w:val="BodyText"/>
        <w:spacing w:line="237" w:lineRule="auto" w:before="1"/>
        <w:ind w:right="117"/>
        <w:jc w:val="both"/>
      </w:pPr>
      <w:r>
        <w:rPr>
          <w:b/>
        </w:rPr>
        <w:t>Artículo 660.- </w:t>
      </w:r>
      <w:r>
        <w:rPr/>
        <w:t>Si sólo alguno de los bienes ejecutados fuere objeto de la tercería, los procedimientos del juicio principal continuarán hasta vender y hacer pago al acreedor con los bienes no comprendidos en la misma tercería.</w:t>
      </w:r>
    </w:p>
    <w:p>
      <w:pPr>
        <w:pStyle w:val="BodyText"/>
        <w:spacing w:before="2"/>
        <w:ind w:left="0"/>
      </w:pPr>
    </w:p>
    <w:p>
      <w:pPr>
        <w:pStyle w:val="BodyText"/>
        <w:ind w:right="113"/>
        <w:jc w:val="both"/>
      </w:pPr>
      <w:r>
        <w:rPr>
          <w:b/>
        </w:rPr>
        <w:t>Artículo 661.-</w:t>
      </w:r>
      <w:r>
        <w:rPr>
          <w:b/>
          <w:spacing w:val="-1"/>
        </w:rPr>
        <w:t> </w:t>
      </w:r>
      <w:r>
        <w:rPr/>
        <w:t>Si</w:t>
      </w:r>
      <w:r>
        <w:rPr>
          <w:spacing w:val="-3"/>
        </w:rPr>
        <w:t> </w:t>
      </w:r>
      <w:r>
        <w:rPr/>
        <w:t>la tercería, cualquiera que sea, se</w:t>
      </w:r>
      <w:r>
        <w:rPr>
          <w:spacing w:val="-3"/>
        </w:rPr>
        <w:t> </w:t>
      </w:r>
      <w:r>
        <w:rPr/>
        <w:t>interpone ante un Juez</w:t>
      </w:r>
      <w:r>
        <w:rPr>
          <w:spacing w:val="-2"/>
        </w:rPr>
        <w:t> </w:t>
      </w:r>
      <w:r>
        <w:rPr/>
        <w:t>conciliador y el interés</w:t>
      </w:r>
      <w:r>
        <w:rPr>
          <w:spacing w:val="-2"/>
        </w:rPr>
        <w:t> </w:t>
      </w:r>
      <w:r>
        <w:rPr/>
        <w:t>de ella excede del que la ley respectivamente somete a la jurisdicción de estos jueces, aquél ante quien se interponga remitirá lo actuado en el negocio principal y tercería, al Juez que designe el tercer opositor y sea competente para conocer del negocio que representa mayor interés. El Juez designado correrá traslado de la demanda entablada y decidirá la tercería, sujetándose en la substanciación a lo prevenido en los artículos anteriores.</w:t>
      </w:r>
    </w:p>
    <w:p>
      <w:pPr>
        <w:pStyle w:val="BodyText"/>
        <w:spacing w:before="229"/>
        <w:ind w:left="0"/>
      </w:pPr>
    </w:p>
    <w:p>
      <w:pPr>
        <w:spacing w:before="0"/>
        <w:ind w:left="1003" w:right="1008" w:firstLine="0"/>
        <w:jc w:val="center"/>
        <w:rPr>
          <w:b/>
          <w:sz w:val="20"/>
        </w:rPr>
      </w:pPr>
      <w:r>
        <w:rPr>
          <w:b/>
          <w:sz w:val="20"/>
        </w:rPr>
        <w:t>TITULO</w:t>
      </w:r>
      <w:r>
        <w:rPr>
          <w:b/>
          <w:spacing w:val="-7"/>
          <w:sz w:val="20"/>
        </w:rPr>
        <w:t> </w:t>
      </w:r>
      <w:r>
        <w:rPr>
          <w:b/>
          <w:spacing w:val="-5"/>
          <w:sz w:val="20"/>
        </w:rPr>
        <w:t>XI</w:t>
      </w:r>
    </w:p>
    <w:p>
      <w:pPr>
        <w:pStyle w:val="BodyText"/>
        <w:spacing w:before="1"/>
        <w:ind w:left="0"/>
        <w:rPr>
          <w:b/>
        </w:rPr>
      </w:pPr>
    </w:p>
    <w:p>
      <w:pPr>
        <w:spacing w:before="0"/>
        <w:ind w:left="1002" w:right="1008" w:firstLine="0"/>
        <w:jc w:val="center"/>
        <w:rPr>
          <w:b/>
          <w:sz w:val="20"/>
        </w:rPr>
      </w:pPr>
      <w:r>
        <w:rPr>
          <w:b/>
          <w:sz w:val="20"/>
        </w:rPr>
        <w:t>DIVORCIO</w:t>
      </w:r>
      <w:r>
        <w:rPr>
          <w:b/>
          <w:spacing w:val="-7"/>
          <w:sz w:val="20"/>
        </w:rPr>
        <w:t> </w:t>
      </w:r>
      <w:r>
        <w:rPr>
          <w:b/>
          <w:sz w:val="20"/>
        </w:rPr>
        <w:t>POR</w:t>
      </w:r>
      <w:r>
        <w:rPr>
          <w:b/>
          <w:spacing w:val="-8"/>
          <w:sz w:val="20"/>
        </w:rPr>
        <w:t> </w:t>
      </w:r>
      <w:r>
        <w:rPr>
          <w:b/>
          <w:sz w:val="20"/>
        </w:rPr>
        <w:t>MUTUO</w:t>
      </w:r>
      <w:r>
        <w:rPr>
          <w:b/>
          <w:spacing w:val="-2"/>
          <w:sz w:val="20"/>
        </w:rPr>
        <w:t> CONSENTIMIENTO</w:t>
      </w:r>
    </w:p>
    <w:p>
      <w:pPr>
        <w:pStyle w:val="BodyText"/>
        <w:ind w:left="0"/>
        <w:rPr>
          <w:b/>
        </w:rPr>
      </w:pPr>
    </w:p>
    <w:p>
      <w:pPr>
        <w:pStyle w:val="BodyText"/>
        <w:spacing w:before="1"/>
        <w:ind w:left="0"/>
        <w:rPr>
          <w:b/>
        </w:rPr>
      </w:pPr>
    </w:p>
    <w:p>
      <w:pPr>
        <w:spacing w:before="1"/>
        <w:ind w:left="1009" w:right="1008" w:firstLine="0"/>
        <w:jc w:val="center"/>
        <w:rPr>
          <w:b/>
          <w:sz w:val="20"/>
        </w:rPr>
      </w:pPr>
      <w:r>
        <w:rPr>
          <w:b/>
          <w:sz w:val="20"/>
        </w:rPr>
        <w:t>CAPITULO</w:t>
      </w:r>
      <w:r>
        <w:rPr>
          <w:b/>
          <w:spacing w:val="-10"/>
          <w:sz w:val="20"/>
        </w:rPr>
        <w:t> </w:t>
      </w:r>
      <w:r>
        <w:rPr>
          <w:b/>
          <w:spacing w:val="-2"/>
          <w:sz w:val="20"/>
        </w:rPr>
        <w:t>UNICO</w:t>
      </w:r>
    </w:p>
    <w:p>
      <w:pPr>
        <w:pStyle w:val="BodyText"/>
        <w:ind w:left="0"/>
        <w:rPr>
          <w:b/>
        </w:rPr>
      </w:pPr>
    </w:p>
    <w:p>
      <w:pPr>
        <w:pStyle w:val="BodyText"/>
        <w:ind w:right="110"/>
        <w:jc w:val="both"/>
      </w:pPr>
      <w:r>
        <w:rPr>
          <w:b/>
        </w:rPr>
        <w:t>Artículo 662.- </w:t>
      </w:r>
      <w:r>
        <w:rPr/>
        <w:t>Cuando ambos consortes convengan en divorciarse en los términos del último párrafo del artículo 345 del Código Civil, deberán ocurrir al tribunal competente presentando el convenio que se</w:t>
      </w:r>
      <w:r>
        <w:rPr>
          <w:spacing w:val="80"/>
        </w:rPr>
        <w:t> </w:t>
      </w:r>
      <w:r>
        <w:rPr/>
        <w:t>exige en el artículo 346 del Código citado, así como una copia certificada del acta de matrimonio y de las de nacimiento de los hijos menores.</w:t>
      </w:r>
    </w:p>
    <w:p>
      <w:pPr>
        <w:pStyle w:val="BodyText"/>
        <w:spacing w:before="228"/>
        <w:ind w:right="112"/>
        <w:jc w:val="both"/>
      </w:pPr>
      <w:r>
        <w:rPr>
          <w:b/>
        </w:rPr>
        <w:t>Artículo 663.- </w:t>
      </w:r>
      <w:r>
        <w:rPr/>
        <w:t>Hecha la solicitud, citará el tribunal a los cónyuges y al representante del Ministerio</w:t>
      </w:r>
      <w:r>
        <w:rPr>
          <w:spacing w:val="80"/>
        </w:rPr>
        <w:t> </w:t>
      </w:r>
      <w:r>
        <w:rPr/>
        <w:t>Público a una junta que se efectuará después de los ocho y antes de los quince días siguientes y si asistieren los interesados los exhortará para procurar su reconciliación. Si no logra avenirlos, aprobará provisionalmente, oyendo al representante del Ministerio Público, los puntos del convenio relativos a la situación</w:t>
      </w:r>
      <w:r>
        <w:rPr>
          <w:spacing w:val="-1"/>
        </w:rPr>
        <w:t> </w:t>
      </w:r>
      <w:r>
        <w:rPr/>
        <w:t>de</w:t>
      </w:r>
      <w:r>
        <w:rPr>
          <w:spacing w:val="-1"/>
        </w:rPr>
        <w:t> </w:t>
      </w:r>
      <w:r>
        <w:rPr/>
        <w:t>los hijos menores o</w:t>
      </w:r>
      <w:r>
        <w:rPr>
          <w:spacing w:val="-1"/>
        </w:rPr>
        <w:t> </w:t>
      </w:r>
      <w:r>
        <w:rPr/>
        <w:t>incapacitados y de</w:t>
      </w:r>
      <w:r>
        <w:rPr>
          <w:spacing w:val="-1"/>
        </w:rPr>
        <w:t> </w:t>
      </w:r>
      <w:r>
        <w:rPr/>
        <w:t>la mujer y a</w:t>
      </w:r>
      <w:r>
        <w:rPr>
          <w:spacing w:val="-1"/>
        </w:rPr>
        <w:t> </w:t>
      </w:r>
      <w:r>
        <w:rPr/>
        <w:t>los alimentos de</w:t>
      </w:r>
      <w:r>
        <w:rPr>
          <w:spacing w:val="-1"/>
        </w:rPr>
        <w:t> </w:t>
      </w:r>
      <w:r>
        <w:rPr/>
        <w:t>aquellos y de los que</w:t>
      </w:r>
      <w:r>
        <w:rPr>
          <w:spacing w:val="-1"/>
        </w:rPr>
        <w:t> </w:t>
      </w:r>
      <w:r>
        <w:rPr/>
        <w:t>un cónyuge deba de dar a otro mientras dura el procedimiento, dictando las medidas necesarias de </w:t>
      </w:r>
      <w:r>
        <w:rPr>
          <w:spacing w:val="-2"/>
        </w:rPr>
        <w:t>aseguramiento.</w:t>
      </w:r>
    </w:p>
    <w:p>
      <w:pPr>
        <w:pStyle w:val="BodyText"/>
        <w:spacing w:before="4"/>
        <w:ind w:left="0"/>
      </w:pPr>
    </w:p>
    <w:p>
      <w:pPr>
        <w:pStyle w:val="BodyText"/>
        <w:ind w:right="115"/>
        <w:jc w:val="both"/>
      </w:pPr>
      <w:r>
        <w:rPr>
          <w:b/>
        </w:rPr>
        <w:t>Artículo 664.- </w:t>
      </w:r>
      <w:r>
        <w:rPr/>
        <w:t>Si insistieren los cónyuges en su propósito de divorciarse, citará el tribunal a una segunda junta que se efectuará después de los ocho y antes de los quince días de solicitada; y en ella volverá a exhortar</w:t>
      </w:r>
      <w:r>
        <w:rPr>
          <w:spacing w:val="22"/>
        </w:rPr>
        <w:t> </w:t>
      </w:r>
      <w:r>
        <w:rPr/>
        <w:t>a</w:t>
      </w:r>
      <w:r>
        <w:rPr>
          <w:spacing w:val="21"/>
        </w:rPr>
        <w:t> </w:t>
      </w:r>
      <w:r>
        <w:rPr/>
        <w:t>aquellos</w:t>
      </w:r>
      <w:r>
        <w:rPr>
          <w:spacing w:val="22"/>
        </w:rPr>
        <w:t> </w:t>
      </w:r>
      <w:r>
        <w:rPr/>
        <w:t>con</w:t>
      </w:r>
      <w:r>
        <w:rPr>
          <w:spacing w:val="21"/>
        </w:rPr>
        <w:t> </w:t>
      </w:r>
      <w:r>
        <w:rPr/>
        <w:t>el</w:t>
      </w:r>
      <w:r>
        <w:rPr>
          <w:spacing w:val="21"/>
        </w:rPr>
        <w:t> </w:t>
      </w:r>
      <w:r>
        <w:rPr/>
        <w:t>propio</w:t>
      </w:r>
      <w:r>
        <w:rPr>
          <w:spacing w:val="21"/>
        </w:rPr>
        <w:t> </w:t>
      </w:r>
      <w:r>
        <w:rPr/>
        <w:t>fin</w:t>
      </w:r>
      <w:r>
        <w:rPr>
          <w:spacing w:val="21"/>
        </w:rPr>
        <w:t> </w:t>
      </w:r>
      <w:r>
        <w:rPr/>
        <w:t>que</w:t>
      </w:r>
      <w:r>
        <w:rPr>
          <w:spacing w:val="21"/>
        </w:rPr>
        <w:t> </w:t>
      </w:r>
      <w:r>
        <w:rPr/>
        <w:t>en</w:t>
      </w:r>
      <w:r>
        <w:rPr>
          <w:spacing w:val="16"/>
        </w:rPr>
        <w:t> </w:t>
      </w:r>
      <w:r>
        <w:rPr/>
        <w:t>la</w:t>
      </w:r>
      <w:r>
        <w:rPr>
          <w:spacing w:val="23"/>
        </w:rPr>
        <w:t> </w:t>
      </w:r>
      <w:r>
        <w:rPr/>
        <w:t>anterior.</w:t>
      </w:r>
      <w:r>
        <w:rPr>
          <w:spacing w:val="24"/>
        </w:rPr>
        <w:t> </w:t>
      </w:r>
      <w:r>
        <w:rPr/>
        <w:t>Si</w:t>
      </w:r>
      <w:r>
        <w:rPr>
          <w:spacing w:val="16"/>
        </w:rPr>
        <w:t> </w:t>
      </w:r>
      <w:r>
        <w:rPr/>
        <w:t>tampoco</w:t>
      </w:r>
      <w:r>
        <w:rPr>
          <w:spacing w:val="21"/>
        </w:rPr>
        <w:t> </w:t>
      </w:r>
      <w:r>
        <w:rPr/>
        <w:t>se</w:t>
      </w:r>
      <w:r>
        <w:rPr>
          <w:spacing w:val="16"/>
        </w:rPr>
        <w:t> </w:t>
      </w:r>
      <w:r>
        <w:rPr/>
        <w:t>lograre</w:t>
      </w:r>
      <w:r>
        <w:rPr>
          <w:spacing w:val="21"/>
        </w:rPr>
        <w:t> </w:t>
      </w:r>
      <w:r>
        <w:rPr/>
        <w:t>la</w:t>
      </w:r>
      <w:r>
        <w:rPr>
          <w:spacing w:val="21"/>
        </w:rPr>
        <w:t> </w:t>
      </w:r>
      <w:r>
        <w:rPr/>
        <w:t>reconciliación</w:t>
      </w:r>
      <w:r>
        <w:rPr>
          <w:spacing w:val="21"/>
        </w:rPr>
        <w:t> </w:t>
      </w:r>
      <w:r>
        <w:rPr/>
        <w:t>y</w:t>
      </w:r>
      <w:r>
        <w:rPr>
          <w:spacing w:val="22"/>
        </w:rPr>
        <w:t> </w:t>
      </w:r>
      <w:r>
        <w:rPr/>
        <w:t>en</w:t>
      </w:r>
      <w:r>
        <w:rPr>
          <w:spacing w:val="21"/>
        </w:rPr>
        <w:t> </w:t>
      </w:r>
      <w:r>
        <w:rPr/>
        <w:t>el</w:t>
      </w:r>
    </w:p>
    <w:p>
      <w:pPr>
        <w:spacing w:after="0"/>
        <w:jc w:val="both"/>
        <w:sectPr>
          <w:pgSz w:w="12240" w:h="15840"/>
          <w:pgMar w:header="15" w:footer="726" w:top="1700" w:bottom="920" w:left="1300" w:right="1300"/>
        </w:sectPr>
      </w:pPr>
    </w:p>
    <w:p>
      <w:pPr>
        <w:pStyle w:val="BodyText"/>
        <w:ind w:right="114"/>
        <w:jc w:val="both"/>
      </w:pPr>
      <w:r>
        <w:rPr/>
        <w:t>convenio quedaren bien garantizados los derechos de los hijos menores o incapacitados, el tribunal, oyendo el parecer del representante del Ministerio Público sobre este punto, dictará sentencia en que quedará disuelto el vínculo matrimonial y decidirá sobre el convenio presentado.</w:t>
      </w:r>
    </w:p>
    <w:p>
      <w:pPr>
        <w:pStyle w:val="BodyText"/>
        <w:spacing w:before="227"/>
        <w:ind w:right="121"/>
        <w:jc w:val="both"/>
      </w:pPr>
      <w:r>
        <w:rPr>
          <w:b/>
        </w:rPr>
        <w:t>Artículo 665.- </w:t>
      </w:r>
      <w:r>
        <w:rPr/>
        <w:t>El</w:t>
      </w:r>
      <w:r>
        <w:rPr>
          <w:spacing w:val="-2"/>
        </w:rPr>
        <w:t> </w:t>
      </w:r>
      <w:r>
        <w:rPr/>
        <w:t>cónyuge</w:t>
      </w:r>
      <w:r>
        <w:rPr>
          <w:spacing w:val="-2"/>
        </w:rPr>
        <w:t> </w:t>
      </w:r>
      <w:r>
        <w:rPr/>
        <w:t>menor</w:t>
      </w:r>
      <w:r>
        <w:rPr>
          <w:spacing w:val="-1"/>
        </w:rPr>
        <w:t> </w:t>
      </w:r>
      <w:r>
        <w:rPr/>
        <w:t>de</w:t>
      </w:r>
      <w:r>
        <w:rPr>
          <w:spacing w:val="-2"/>
        </w:rPr>
        <w:t> </w:t>
      </w:r>
      <w:r>
        <w:rPr/>
        <w:t>edad</w:t>
      </w:r>
      <w:r>
        <w:rPr>
          <w:spacing w:val="-2"/>
        </w:rPr>
        <w:t> </w:t>
      </w:r>
      <w:r>
        <w:rPr/>
        <w:t>necesita</w:t>
      </w:r>
      <w:r>
        <w:rPr>
          <w:spacing w:val="-2"/>
        </w:rPr>
        <w:t> </w:t>
      </w:r>
      <w:r>
        <w:rPr/>
        <w:t>de un</w:t>
      </w:r>
      <w:r>
        <w:rPr>
          <w:spacing w:val="-2"/>
        </w:rPr>
        <w:t> </w:t>
      </w:r>
      <w:r>
        <w:rPr/>
        <w:t>tutor</w:t>
      </w:r>
      <w:r>
        <w:rPr>
          <w:spacing w:val="-1"/>
        </w:rPr>
        <w:t> </w:t>
      </w:r>
      <w:r>
        <w:rPr/>
        <w:t>especial</w:t>
      </w:r>
      <w:r>
        <w:rPr>
          <w:spacing w:val="-2"/>
        </w:rPr>
        <w:t> </w:t>
      </w:r>
      <w:r>
        <w:rPr/>
        <w:t>para</w:t>
      </w:r>
      <w:r>
        <w:rPr>
          <w:spacing w:val="-2"/>
        </w:rPr>
        <w:t> </w:t>
      </w:r>
      <w:r>
        <w:rPr/>
        <w:t>poder</w:t>
      </w:r>
      <w:r>
        <w:rPr>
          <w:spacing w:val="-1"/>
        </w:rPr>
        <w:t> </w:t>
      </w:r>
      <w:r>
        <w:rPr/>
        <w:t>solicitar</w:t>
      </w:r>
      <w:r>
        <w:rPr>
          <w:spacing w:val="-1"/>
        </w:rPr>
        <w:t> </w:t>
      </w:r>
      <w:r>
        <w:rPr/>
        <w:t>el</w:t>
      </w:r>
      <w:r>
        <w:rPr>
          <w:spacing w:val="-2"/>
        </w:rPr>
        <w:t> </w:t>
      </w:r>
      <w:r>
        <w:rPr/>
        <w:t>divorcio por mutuo consentimiento.</w:t>
      </w:r>
    </w:p>
    <w:p>
      <w:pPr>
        <w:pStyle w:val="BodyText"/>
        <w:spacing w:before="1"/>
        <w:ind w:left="0"/>
      </w:pPr>
    </w:p>
    <w:p>
      <w:pPr>
        <w:pStyle w:val="BodyText"/>
        <w:ind w:right="111"/>
        <w:jc w:val="both"/>
      </w:pPr>
      <w:r>
        <w:rPr>
          <w:b/>
        </w:rPr>
        <w:t>Artículo 666.- </w:t>
      </w:r>
      <w:r>
        <w:rPr/>
        <w:t>Los cónyuges no pueden hacerse representar por procurador en las juntas a que se refieren los artículos 663 y 664, sino que deben comparecer personalmente y, en su caso, acompañados del tutor especial.</w:t>
      </w:r>
    </w:p>
    <w:p>
      <w:pPr>
        <w:pStyle w:val="BodyText"/>
        <w:spacing w:before="227"/>
        <w:ind w:right="114"/>
        <w:jc w:val="both"/>
      </w:pPr>
      <w:r>
        <w:rPr>
          <w:b/>
        </w:rPr>
        <w:t>Artículo 667.- </w:t>
      </w:r>
      <w:r>
        <w:rPr/>
        <w:t>En cualquier caso en que los cónyuges dejaren pasar más de tres meses sin continuar el procedimiento del tribunal declarará sin efecto la solicitud y mandará archivar el expediente.</w:t>
      </w:r>
    </w:p>
    <w:p>
      <w:pPr>
        <w:pStyle w:val="BodyText"/>
        <w:spacing w:before="1"/>
        <w:ind w:left="0"/>
      </w:pPr>
    </w:p>
    <w:p>
      <w:pPr>
        <w:pStyle w:val="BodyText"/>
        <w:spacing w:before="1"/>
        <w:ind w:right="110"/>
        <w:jc w:val="both"/>
      </w:pPr>
      <w:r>
        <w:rPr>
          <w:b/>
        </w:rPr>
        <w:t>Artículo 668.- </w:t>
      </w:r>
      <w:r>
        <w:rPr/>
        <w:t>En caso de que el Ministerio Público se oponga a la aprobación del convenio, por considerar que viola los derechos de los hijos o que no quedan bien garantizados, propondrá las modificaciones que estime procedentes</w:t>
      </w:r>
      <w:r>
        <w:rPr>
          <w:spacing w:val="-1"/>
        </w:rPr>
        <w:t> </w:t>
      </w:r>
      <w:r>
        <w:rPr/>
        <w:t>y el</w:t>
      </w:r>
      <w:r>
        <w:rPr>
          <w:spacing w:val="-2"/>
        </w:rPr>
        <w:t> </w:t>
      </w:r>
      <w:r>
        <w:rPr/>
        <w:t>tribunal lo</w:t>
      </w:r>
      <w:r>
        <w:rPr>
          <w:spacing w:val="-2"/>
        </w:rPr>
        <w:t> </w:t>
      </w:r>
      <w:r>
        <w:rPr/>
        <w:t>hará saber a los</w:t>
      </w:r>
      <w:r>
        <w:rPr>
          <w:spacing w:val="-1"/>
        </w:rPr>
        <w:t> </w:t>
      </w:r>
      <w:r>
        <w:rPr/>
        <w:t>cónyuges para que dentro</w:t>
      </w:r>
      <w:r>
        <w:rPr>
          <w:spacing w:val="-2"/>
        </w:rPr>
        <w:t> </w:t>
      </w:r>
      <w:r>
        <w:rPr/>
        <w:t>de tres días manifiesten si aceptan las modificaciones.</w:t>
      </w:r>
    </w:p>
    <w:p>
      <w:pPr>
        <w:pStyle w:val="BodyText"/>
        <w:spacing w:before="2"/>
        <w:ind w:left="0"/>
      </w:pPr>
    </w:p>
    <w:p>
      <w:pPr>
        <w:pStyle w:val="BodyText"/>
        <w:ind w:right="125"/>
        <w:jc w:val="both"/>
      </w:pPr>
      <w:r>
        <w:rPr/>
        <w:t>En caso de que no las acepten, el tribunal resolverá en la sentencia lo que proceda con arreglo a la ley, cuidando de que en todo caso queden debidamente garantizados los derechos de los hijos.</w:t>
      </w:r>
    </w:p>
    <w:p>
      <w:pPr>
        <w:pStyle w:val="BodyText"/>
        <w:spacing w:before="227"/>
        <w:jc w:val="both"/>
      </w:pPr>
      <w:r>
        <w:rPr/>
        <w:t>Cuando</w:t>
      </w:r>
      <w:r>
        <w:rPr>
          <w:spacing w:val="-7"/>
        </w:rPr>
        <w:t> </w:t>
      </w:r>
      <w:r>
        <w:rPr/>
        <w:t>el</w:t>
      </w:r>
      <w:r>
        <w:rPr>
          <w:spacing w:val="-7"/>
        </w:rPr>
        <w:t> </w:t>
      </w:r>
      <w:r>
        <w:rPr/>
        <w:t>convenio</w:t>
      </w:r>
      <w:r>
        <w:rPr>
          <w:spacing w:val="-7"/>
        </w:rPr>
        <w:t> </w:t>
      </w:r>
      <w:r>
        <w:rPr/>
        <w:t>no</w:t>
      </w:r>
      <w:r>
        <w:rPr>
          <w:spacing w:val="-7"/>
        </w:rPr>
        <w:t> </w:t>
      </w:r>
      <w:r>
        <w:rPr/>
        <w:t>fuere</w:t>
      </w:r>
      <w:r>
        <w:rPr>
          <w:spacing w:val="-7"/>
        </w:rPr>
        <w:t> </w:t>
      </w:r>
      <w:r>
        <w:rPr/>
        <w:t>de</w:t>
      </w:r>
      <w:r>
        <w:rPr>
          <w:spacing w:val="-6"/>
        </w:rPr>
        <w:t> </w:t>
      </w:r>
      <w:r>
        <w:rPr/>
        <w:t>aprobarse,</w:t>
      </w:r>
      <w:r>
        <w:rPr>
          <w:spacing w:val="-5"/>
        </w:rPr>
        <w:t> </w:t>
      </w:r>
      <w:r>
        <w:rPr/>
        <w:t>no</w:t>
      </w:r>
      <w:r>
        <w:rPr>
          <w:spacing w:val="-6"/>
        </w:rPr>
        <w:t> </w:t>
      </w:r>
      <w:r>
        <w:rPr/>
        <w:t>podrá</w:t>
      </w:r>
      <w:r>
        <w:rPr>
          <w:spacing w:val="-7"/>
        </w:rPr>
        <w:t> </w:t>
      </w:r>
      <w:r>
        <w:rPr/>
        <w:t>decretarse</w:t>
      </w:r>
      <w:r>
        <w:rPr>
          <w:spacing w:val="-7"/>
        </w:rPr>
        <w:t> </w:t>
      </w:r>
      <w:r>
        <w:rPr/>
        <w:t>la</w:t>
      </w:r>
      <w:r>
        <w:rPr>
          <w:spacing w:val="-7"/>
        </w:rPr>
        <w:t> </w:t>
      </w:r>
      <w:r>
        <w:rPr/>
        <w:t>disolución</w:t>
      </w:r>
      <w:r>
        <w:rPr>
          <w:spacing w:val="-7"/>
        </w:rPr>
        <w:t> </w:t>
      </w:r>
      <w:r>
        <w:rPr/>
        <w:t>del</w:t>
      </w:r>
      <w:r>
        <w:rPr>
          <w:spacing w:val="-6"/>
        </w:rPr>
        <w:t> </w:t>
      </w:r>
      <w:r>
        <w:rPr>
          <w:spacing w:val="-2"/>
        </w:rPr>
        <w:t>matrimonio.</w:t>
      </w:r>
    </w:p>
    <w:p>
      <w:pPr>
        <w:pStyle w:val="BodyText"/>
        <w:spacing w:before="1"/>
        <w:ind w:left="0"/>
      </w:pPr>
    </w:p>
    <w:p>
      <w:pPr>
        <w:pStyle w:val="BodyText"/>
        <w:ind w:right="107"/>
        <w:jc w:val="both"/>
      </w:pPr>
      <w:r>
        <w:rPr>
          <w:b/>
        </w:rPr>
        <w:t>Artículo 669.- </w:t>
      </w:r>
      <w:r>
        <w:rPr/>
        <w:t>La sentencia que decrete el divorcio por mutuo consentimiento es apelable en el efecto devolutivo. La que lo niegue es apelable en ambos efectos.</w:t>
      </w:r>
    </w:p>
    <w:p>
      <w:pPr>
        <w:pStyle w:val="BodyText"/>
        <w:spacing w:before="1"/>
        <w:ind w:left="0"/>
      </w:pPr>
    </w:p>
    <w:p>
      <w:pPr>
        <w:pStyle w:val="BodyText"/>
        <w:ind w:right="109"/>
        <w:jc w:val="both"/>
      </w:pPr>
      <w:r>
        <w:rPr>
          <w:b/>
        </w:rPr>
        <w:t>Artículo 670.- </w:t>
      </w:r>
      <w:r>
        <w:rPr/>
        <w:t>Ejecutoriada la sentencia de divorcio, el tribunal mandará remitir copia de ella al</w:t>
      </w:r>
      <w:r>
        <w:rPr>
          <w:spacing w:val="40"/>
        </w:rPr>
        <w:t> </w:t>
      </w:r>
      <w:r>
        <w:rPr/>
        <w:t>Encargado del Registro Civil de su jurisdicción, al del lugar en que el matrimonio se efectuó y al del nacimiento de los divorciados, para los efectos de los artículos 112, 114 y 564 del Código Civil.</w:t>
      </w:r>
    </w:p>
    <w:p>
      <w:pPr>
        <w:pStyle w:val="BodyText"/>
        <w:spacing w:before="228"/>
        <w:ind w:left="0"/>
      </w:pPr>
    </w:p>
    <w:p>
      <w:pPr>
        <w:spacing w:before="0"/>
        <w:ind w:left="1010" w:right="1008" w:firstLine="0"/>
        <w:jc w:val="center"/>
        <w:rPr>
          <w:b/>
          <w:sz w:val="20"/>
        </w:rPr>
      </w:pPr>
      <w:r>
        <w:rPr>
          <w:b/>
          <w:sz w:val="20"/>
        </w:rPr>
        <w:t>TITULO</w:t>
      </w:r>
      <w:r>
        <w:rPr>
          <w:b/>
          <w:spacing w:val="-7"/>
          <w:sz w:val="20"/>
        </w:rPr>
        <w:t> </w:t>
      </w:r>
      <w:r>
        <w:rPr>
          <w:b/>
          <w:spacing w:val="-5"/>
          <w:sz w:val="20"/>
        </w:rPr>
        <w:t>XII</w:t>
      </w:r>
    </w:p>
    <w:p>
      <w:pPr>
        <w:pStyle w:val="BodyText"/>
        <w:spacing w:before="1"/>
        <w:ind w:left="0"/>
        <w:rPr>
          <w:b/>
        </w:rPr>
      </w:pPr>
    </w:p>
    <w:p>
      <w:pPr>
        <w:spacing w:before="0"/>
        <w:ind w:left="1010" w:right="1008" w:firstLine="0"/>
        <w:jc w:val="center"/>
        <w:rPr>
          <w:b/>
          <w:sz w:val="20"/>
        </w:rPr>
      </w:pPr>
      <w:r>
        <w:rPr>
          <w:b/>
          <w:sz w:val="20"/>
        </w:rPr>
        <w:t>DE</w:t>
      </w:r>
      <w:r>
        <w:rPr>
          <w:b/>
          <w:spacing w:val="-2"/>
          <w:sz w:val="20"/>
        </w:rPr>
        <w:t> </w:t>
      </w:r>
      <w:r>
        <w:rPr>
          <w:b/>
          <w:sz w:val="20"/>
        </w:rPr>
        <w:t>LOS</w:t>
      </w:r>
      <w:r>
        <w:rPr>
          <w:b/>
          <w:spacing w:val="-1"/>
          <w:sz w:val="20"/>
        </w:rPr>
        <w:t> </w:t>
      </w:r>
      <w:r>
        <w:rPr>
          <w:b/>
          <w:spacing w:val="-2"/>
          <w:sz w:val="20"/>
        </w:rPr>
        <w:t>RECURSOS</w:t>
      </w:r>
    </w:p>
    <w:p>
      <w:pPr>
        <w:pStyle w:val="BodyText"/>
        <w:ind w:left="0"/>
        <w:rPr>
          <w:b/>
        </w:rPr>
      </w:pPr>
    </w:p>
    <w:p>
      <w:pPr>
        <w:pStyle w:val="BodyText"/>
        <w:spacing w:before="1"/>
        <w:ind w:left="0"/>
        <w:rPr>
          <w:b/>
        </w:rPr>
      </w:pPr>
    </w:p>
    <w:p>
      <w:pPr>
        <w:spacing w:before="1"/>
        <w:ind w:left="1008" w:right="1008" w:firstLine="0"/>
        <w:jc w:val="center"/>
        <w:rPr>
          <w:b/>
          <w:sz w:val="20"/>
        </w:rPr>
      </w:pPr>
      <w:r>
        <w:rPr>
          <w:b/>
          <w:sz w:val="20"/>
        </w:rPr>
        <w:t>CAPITULO</w:t>
      </w:r>
      <w:r>
        <w:rPr>
          <w:b/>
          <w:spacing w:val="-12"/>
          <w:sz w:val="20"/>
        </w:rPr>
        <w:t> </w:t>
      </w:r>
      <w:r>
        <w:rPr>
          <w:b/>
          <w:spacing w:val="-10"/>
          <w:sz w:val="20"/>
        </w:rPr>
        <w:t>I</w:t>
      </w:r>
    </w:p>
    <w:p>
      <w:pPr>
        <w:spacing w:before="0"/>
        <w:ind w:left="1007" w:right="1008" w:firstLine="0"/>
        <w:jc w:val="center"/>
        <w:rPr>
          <w:b/>
          <w:sz w:val="20"/>
        </w:rPr>
      </w:pPr>
      <w:r>
        <w:rPr>
          <w:b/>
          <w:sz w:val="20"/>
        </w:rPr>
        <w:t>DE</w:t>
      </w:r>
      <w:r>
        <w:rPr>
          <w:b/>
          <w:spacing w:val="-4"/>
          <w:sz w:val="20"/>
        </w:rPr>
        <w:t> </w:t>
      </w:r>
      <w:r>
        <w:rPr>
          <w:b/>
          <w:sz w:val="20"/>
        </w:rPr>
        <w:t>LAS</w:t>
      </w:r>
      <w:r>
        <w:rPr>
          <w:b/>
          <w:spacing w:val="-7"/>
          <w:sz w:val="20"/>
        </w:rPr>
        <w:t> </w:t>
      </w:r>
      <w:r>
        <w:rPr>
          <w:b/>
          <w:sz w:val="20"/>
        </w:rPr>
        <w:t>REVOCACIONES</w:t>
      </w:r>
      <w:r>
        <w:rPr>
          <w:b/>
          <w:spacing w:val="-4"/>
          <w:sz w:val="20"/>
        </w:rPr>
        <w:t> </w:t>
      </w:r>
      <w:r>
        <w:rPr>
          <w:b/>
          <w:sz w:val="20"/>
        </w:rPr>
        <w:t>Y</w:t>
      </w:r>
      <w:r>
        <w:rPr>
          <w:b/>
          <w:spacing w:val="-7"/>
          <w:sz w:val="20"/>
        </w:rPr>
        <w:t> </w:t>
      </w:r>
      <w:r>
        <w:rPr>
          <w:b/>
          <w:spacing w:val="-2"/>
          <w:sz w:val="20"/>
        </w:rPr>
        <w:t>APELACIONES</w:t>
      </w:r>
    </w:p>
    <w:p>
      <w:pPr>
        <w:pStyle w:val="BodyText"/>
        <w:spacing w:before="1"/>
        <w:ind w:left="0"/>
        <w:rPr>
          <w:b/>
        </w:rPr>
      </w:pPr>
    </w:p>
    <w:p>
      <w:pPr>
        <w:pStyle w:val="BodyText"/>
        <w:jc w:val="both"/>
      </w:pPr>
      <w:r>
        <w:rPr>
          <w:b/>
        </w:rPr>
        <w:t>Artículo</w:t>
      </w:r>
      <w:r>
        <w:rPr>
          <w:b/>
          <w:spacing w:val="-4"/>
        </w:rPr>
        <w:t> </w:t>
      </w:r>
      <w:r>
        <w:rPr>
          <w:b/>
        </w:rPr>
        <w:t>671.-</w:t>
      </w:r>
      <w:r>
        <w:rPr>
          <w:b/>
          <w:spacing w:val="-9"/>
        </w:rPr>
        <w:t> </w:t>
      </w:r>
      <w:r>
        <w:rPr/>
        <w:t>Las</w:t>
      </w:r>
      <w:r>
        <w:rPr>
          <w:spacing w:val="-5"/>
        </w:rPr>
        <w:t> </w:t>
      </w:r>
      <w:r>
        <w:rPr/>
        <w:t>sentencias</w:t>
      </w:r>
      <w:r>
        <w:rPr>
          <w:spacing w:val="-5"/>
        </w:rPr>
        <w:t> </w:t>
      </w:r>
      <w:r>
        <w:rPr/>
        <w:t>no</w:t>
      </w:r>
      <w:r>
        <w:rPr>
          <w:spacing w:val="-6"/>
        </w:rPr>
        <w:t> </w:t>
      </w:r>
      <w:r>
        <w:rPr/>
        <w:t>pueden</w:t>
      </w:r>
      <w:r>
        <w:rPr>
          <w:spacing w:val="-6"/>
        </w:rPr>
        <w:t> </w:t>
      </w:r>
      <w:r>
        <w:rPr/>
        <w:t>ser</w:t>
      </w:r>
      <w:r>
        <w:rPr>
          <w:spacing w:val="-5"/>
        </w:rPr>
        <w:t> </w:t>
      </w:r>
      <w:r>
        <w:rPr/>
        <w:t>revocadas</w:t>
      </w:r>
      <w:r>
        <w:rPr>
          <w:spacing w:val="-5"/>
        </w:rPr>
        <w:t> </w:t>
      </w:r>
      <w:r>
        <w:rPr/>
        <w:t>por</w:t>
      </w:r>
      <w:r>
        <w:rPr>
          <w:spacing w:val="-5"/>
        </w:rPr>
        <w:t> </w:t>
      </w:r>
      <w:r>
        <w:rPr/>
        <w:t>el</w:t>
      </w:r>
      <w:r>
        <w:rPr>
          <w:spacing w:val="-6"/>
        </w:rPr>
        <w:t> </w:t>
      </w:r>
      <w:r>
        <w:rPr/>
        <w:t>Juez</w:t>
      </w:r>
      <w:r>
        <w:rPr>
          <w:spacing w:val="-5"/>
        </w:rPr>
        <w:t> </w:t>
      </w:r>
      <w:r>
        <w:rPr/>
        <w:t>que</w:t>
      </w:r>
      <w:r>
        <w:rPr>
          <w:spacing w:val="-6"/>
        </w:rPr>
        <w:t> </w:t>
      </w:r>
      <w:r>
        <w:rPr/>
        <w:t>las</w:t>
      </w:r>
      <w:r>
        <w:rPr>
          <w:spacing w:val="-5"/>
        </w:rPr>
        <w:t> </w:t>
      </w:r>
      <w:r>
        <w:rPr>
          <w:spacing w:val="-2"/>
        </w:rPr>
        <w:t>dicta.</w:t>
      </w:r>
    </w:p>
    <w:p>
      <w:pPr>
        <w:pStyle w:val="BodyText"/>
        <w:spacing w:before="1"/>
        <w:ind w:left="0"/>
      </w:pPr>
    </w:p>
    <w:p>
      <w:pPr>
        <w:pStyle w:val="BodyText"/>
        <w:ind w:right="120"/>
        <w:jc w:val="both"/>
      </w:pPr>
      <w:r>
        <w:rPr>
          <w:b/>
        </w:rPr>
        <w:t>Artículo 672.- </w:t>
      </w:r>
      <w:r>
        <w:rPr/>
        <w:t>Los autos que no fueren apelables y los decretos pueden ser revocados por el Juez que los dicta, o por el que lo substituya en el conocimiento del negocio.</w:t>
      </w:r>
    </w:p>
    <w:p>
      <w:pPr>
        <w:pStyle w:val="BodyText"/>
        <w:spacing w:before="227"/>
        <w:ind w:right="114"/>
        <w:jc w:val="both"/>
      </w:pPr>
      <w:r>
        <w:rPr>
          <w:b/>
        </w:rPr>
        <w:t>Artículo 673.- </w:t>
      </w:r>
      <w:r>
        <w:rPr/>
        <w:t>La revocación debe pedirse por escrito dentro de las veinticuatro horas siguientes a la notificación, y se sustancia con un escrito por</w:t>
      </w:r>
      <w:r>
        <w:rPr>
          <w:spacing w:val="-1"/>
        </w:rPr>
        <w:t> </w:t>
      </w:r>
      <w:r>
        <w:rPr/>
        <w:t>cada parte y la resolución del Juez, que debe pronunciarse dentro del tercer día. Esta resolución no admite más recurso que el de responsabilidad.</w:t>
      </w:r>
    </w:p>
    <w:p>
      <w:pPr>
        <w:pStyle w:val="BodyText"/>
        <w:spacing w:before="1"/>
        <w:ind w:left="0"/>
      </w:pPr>
    </w:p>
    <w:p>
      <w:pPr>
        <w:pStyle w:val="BodyText"/>
        <w:ind w:right="108"/>
        <w:jc w:val="both"/>
      </w:pPr>
      <w:r>
        <w:rPr>
          <w:b/>
        </w:rPr>
        <w:t>Artículo 674.- </w:t>
      </w:r>
      <w:r>
        <w:rPr/>
        <w:t>De los decretos y autos del Tribunal Superior, aun de aquellos que dictados en primera instancia serían apelables, puede pedirse reposición que se sustancia en la misma forma que la </w:t>
      </w:r>
      <w:r>
        <w:rPr>
          <w:spacing w:val="-2"/>
        </w:rPr>
        <w:t>revocación.</w:t>
      </w:r>
    </w:p>
    <w:p>
      <w:pPr>
        <w:pStyle w:val="BodyText"/>
        <w:spacing w:before="2"/>
        <w:ind w:left="0"/>
      </w:pPr>
    </w:p>
    <w:p>
      <w:pPr>
        <w:pStyle w:val="BodyText"/>
        <w:ind w:right="115"/>
        <w:jc w:val="both"/>
      </w:pPr>
      <w:r>
        <w:rPr>
          <w:b/>
        </w:rPr>
        <w:t>Artículo 675.- </w:t>
      </w:r>
      <w:r>
        <w:rPr/>
        <w:t>En los juicios que se substancian oralmente y en los sumarios la revocación se decide de </w:t>
      </w:r>
      <w:r>
        <w:rPr>
          <w:spacing w:val="-2"/>
        </w:rPr>
        <w:t>plano.</w:t>
      </w:r>
    </w:p>
    <w:p>
      <w:pPr>
        <w:spacing w:after="0"/>
        <w:jc w:val="both"/>
        <w:sectPr>
          <w:pgSz w:w="12240" w:h="15840"/>
          <w:pgMar w:header="15" w:footer="726" w:top="1700" w:bottom="920" w:left="1300" w:right="1300"/>
        </w:sectPr>
      </w:pPr>
    </w:p>
    <w:p>
      <w:pPr>
        <w:pStyle w:val="BodyText"/>
        <w:spacing w:before="187"/>
        <w:ind w:right="112"/>
        <w:jc w:val="both"/>
      </w:pPr>
      <w:r>
        <w:rPr>
          <w:b/>
        </w:rPr>
        <w:t>Artículo 676.- </w:t>
      </w:r>
      <w:r>
        <w:rPr/>
        <w:t>El recurso de apelación tiene por objeto que el superior confirme, revoque o modifique la resolución inferior.</w:t>
      </w:r>
    </w:p>
    <w:p>
      <w:pPr>
        <w:pStyle w:val="BodyText"/>
        <w:spacing w:before="2"/>
        <w:ind w:left="0"/>
      </w:pPr>
    </w:p>
    <w:p>
      <w:pPr>
        <w:pStyle w:val="BodyText"/>
        <w:ind w:right="114"/>
        <w:jc w:val="both"/>
      </w:pPr>
      <w:r>
        <w:rPr>
          <w:b/>
        </w:rPr>
        <w:t>Artículo 677.- </w:t>
      </w:r>
      <w:r>
        <w:rPr/>
        <w:t>Pueden apelar: el litigante si creyere haber recibido algún agravio, los terceros que hayan salido al juicio y los demás interesados a quienes perjudique la resolución judicial.</w:t>
      </w:r>
    </w:p>
    <w:p>
      <w:pPr>
        <w:pStyle w:val="BodyText"/>
        <w:spacing w:before="1"/>
        <w:ind w:left="0"/>
      </w:pPr>
    </w:p>
    <w:p>
      <w:pPr>
        <w:pStyle w:val="BodyText"/>
        <w:ind w:right="118"/>
        <w:jc w:val="both"/>
      </w:pPr>
      <w:r>
        <w:rPr/>
        <w:t>No puede apelar el que obtuvo todo lo que pidió; pero el vencedor</w:t>
      </w:r>
      <w:r>
        <w:rPr>
          <w:spacing w:val="12"/>
        </w:rPr>
        <w:t> </w:t>
      </w:r>
      <w:r>
        <w:rPr/>
        <w:t>que no obtuvo la restitución de frutos, la indemnización de daños y perjuicios o el pago de costas, podrá apelar también.</w:t>
      </w:r>
    </w:p>
    <w:p>
      <w:pPr>
        <w:pStyle w:val="BodyText"/>
        <w:spacing w:before="227"/>
        <w:ind w:right="115"/>
        <w:jc w:val="both"/>
      </w:pPr>
      <w:r>
        <w:rPr>
          <w:b/>
        </w:rPr>
        <w:t>Artículo 678.- </w:t>
      </w:r>
      <w:r>
        <w:rPr/>
        <w:t>La parte que venció puede adherirse a la apelación interpuesta al notificársele su</w:t>
      </w:r>
      <w:r>
        <w:rPr>
          <w:spacing w:val="40"/>
        </w:rPr>
        <w:t> </w:t>
      </w:r>
      <w:r>
        <w:rPr/>
        <w:t>admisión, o dentro de las veinticuatro horas siguientes a esa notificación. En este caso la admisión al recurso sigue la suerte de éste.</w:t>
      </w:r>
    </w:p>
    <w:p>
      <w:pPr>
        <w:pStyle w:val="BodyText"/>
        <w:spacing w:before="2"/>
        <w:ind w:left="0"/>
      </w:pPr>
    </w:p>
    <w:p>
      <w:pPr>
        <w:pStyle w:val="BodyText"/>
        <w:ind w:right="109"/>
        <w:jc w:val="both"/>
      </w:pPr>
      <w:r>
        <w:rPr>
          <w:b/>
        </w:rPr>
        <w:t>Artículo 679.- </w:t>
      </w:r>
      <w:r>
        <w:rPr/>
        <w:t>La</w:t>
      </w:r>
      <w:r>
        <w:rPr>
          <w:spacing w:val="-1"/>
        </w:rPr>
        <w:t> </w:t>
      </w:r>
      <w:r>
        <w:rPr/>
        <w:t>apelación</w:t>
      </w:r>
      <w:r>
        <w:rPr>
          <w:spacing w:val="-1"/>
        </w:rPr>
        <w:t> </w:t>
      </w:r>
      <w:r>
        <w:rPr/>
        <w:t>debe</w:t>
      </w:r>
      <w:r>
        <w:rPr>
          <w:spacing w:val="-1"/>
        </w:rPr>
        <w:t> </w:t>
      </w:r>
      <w:r>
        <w:rPr/>
        <w:t>interponerse</w:t>
      </w:r>
      <w:r>
        <w:rPr>
          <w:spacing w:val="-1"/>
        </w:rPr>
        <w:t> </w:t>
      </w:r>
      <w:r>
        <w:rPr/>
        <w:t>por escrito, o</w:t>
      </w:r>
      <w:r>
        <w:rPr>
          <w:spacing w:val="-1"/>
        </w:rPr>
        <w:t> </w:t>
      </w:r>
      <w:r>
        <w:rPr/>
        <w:t>verbalmente</w:t>
      </w:r>
      <w:r>
        <w:rPr>
          <w:spacing w:val="-1"/>
        </w:rPr>
        <w:t> </w:t>
      </w:r>
      <w:r>
        <w:rPr/>
        <w:t>en</w:t>
      </w:r>
      <w:r>
        <w:rPr>
          <w:spacing w:val="-1"/>
        </w:rPr>
        <w:t> </w:t>
      </w:r>
      <w:r>
        <w:rPr/>
        <w:t>el</w:t>
      </w:r>
      <w:r>
        <w:rPr>
          <w:spacing w:val="-1"/>
        </w:rPr>
        <w:t> </w:t>
      </w:r>
      <w:r>
        <w:rPr/>
        <w:t>acto</w:t>
      </w:r>
      <w:r>
        <w:rPr>
          <w:spacing w:val="-1"/>
        </w:rPr>
        <w:t> </w:t>
      </w:r>
      <w:r>
        <w:rPr/>
        <w:t>de</w:t>
      </w:r>
      <w:r>
        <w:rPr>
          <w:spacing w:val="-1"/>
        </w:rPr>
        <w:t> </w:t>
      </w:r>
      <w:r>
        <w:rPr/>
        <w:t>notificarse, ante</w:t>
      </w:r>
      <w:r>
        <w:rPr>
          <w:spacing w:val="-1"/>
        </w:rPr>
        <w:t> </w:t>
      </w:r>
      <w:r>
        <w:rPr/>
        <w:t>el Juez que pronunció la sentencia dentro de cinco días improrrogables si la sentencia fuere definitiva, o dentro de tres si fuere auto o interlocutoria. Se exceptúa la apelación contra las sentencias de los juicios en rebeldía, cuando no fuere notificado personalmente el demandado, o cuando se tratare de la</w:t>
      </w:r>
      <w:r>
        <w:rPr>
          <w:spacing w:val="80"/>
        </w:rPr>
        <w:t> </w:t>
      </w:r>
      <w:r>
        <w:rPr/>
        <w:t>apelación extraordinaria.</w:t>
      </w:r>
    </w:p>
    <w:p>
      <w:pPr>
        <w:pStyle w:val="BodyText"/>
        <w:spacing w:before="3"/>
        <w:ind w:left="0"/>
      </w:pPr>
    </w:p>
    <w:p>
      <w:pPr>
        <w:pStyle w:val="BodyText"/>
        <w:jc w:val="both"/>
      </w:pPr>
      <w:r>
        <w:rPr/>
        <w:t>Los</w:t>
      </w:r>
      <w:r>
        <w:rPr>
          <w:spacing w:val="-9"/>
        </w:rPr>
        <w:t> </w:t>
      </w:r>
      <w:r>
        <w:rPr/>
        <w:t>autos</w:t>
      </w:r>
      <w:r>
        <w:rPr>
          <w:spacing w:val="-6"/>
        </w:rPr>
        <w:t> </w:t>
      </w:r>
      <w:r>
        <w:rPr/>
        <w:t>e</w:t>
      </w:r>
      <w:r>
        <w:rPr>
          <w:spacing w:val="-8"/>
        </w:rPr>
        <w:t> </w:t>
      </w:r>
      <w:r>
        <w:rPr/>
        <w:t>interlocutorias</w:t>
      </w:r>
      <w:r>
        <w:rPr>
          <w:spacing w:val="-6"/>
        </w:rPr>
        <w:t> </w:t>
      </w:r>
      <w:r>
        <w:rPr/>
        <w:t>serán</w:t>
      </w:r>
      <w:r>
        <w:rPr>
          <w:spacing w:val="-7"/>
        </w:rPr>
        <w:t> </w:t>
      </w:r>
      <w:r>
        <w:rPr/>
        <w:t>apelables</w:t>
      </w:r>
      <w:r>
        <w:rPr>
          <w:spacing w:val="-7"/>
        </w:rPr>
        <w:t> </w:t>
      </w:r>
      <w:r>
        <w:rPr/>
        <w:t>cuando</w:t>
      </w:r>
      <w:r>
        <w:rPr>
          <w:spacing w:val="-7"/>
        </w:rPr>
        <w:t> </w:t>
      </w:r>
      <w:r>
        <w:rPr/>
        <w:t>lo</w:t>
      </w:r>
      <w:r>
        <w:rPr>
          <w:spacing w:val="-8"/>
        </w:rPr>
        <w:t> </w:t>
      </w:r>
      <w:r>
        <w:rPr/>
        <w:t>fuere</w:t>
      </w:r>
      <w:r>
        <w:rPr>
          <w:spacing w:val="-7"/>
        </w:rPr>
        <w:t> </w:t>
      </w:r>
      <w:r>
        <w:rPr/>
        <w:t>la</w:t>
      </w:r>
      <w:r>
        <w:rPr>
          <w:spacing w:val="-7"/>
        </w:rPr>
        <w:t> </w:t>
      </w:r>
      <w:r>
        <w:rPr/>
        <w:t>sentencia</w:t>
      </w:r>
      <w:r>
        <w:rPr>
          <w:spacing w:val="-7"/>
        </w:rPr>
        <w:t> </w:t>
      </w:r>
      <w:r>
        <w:rPr>
          <w:spacing w:val="-2"/>
        </w:rPr>
        <w:t>definitiva.</w:t>
      </w:r>
    </w:p>
    <w:p>
      <w:pPr>
        <w:pStyle w:val="BodyText"/>
        <w:spacing w:before="226"/>
        <w:ind w:right="122"/>
        <w:jc w:val="both"/>
      </w:pPr>
      <w:r>
        <w:rPr>
          <w:b/>
        </w:rPr>
        <w:t>Artículo 680.-</w:t>
      </w:r>
      <w:r>
        <w:rPr>
          <w:b/>
          <w:spacing w:val="-1"/>
        </w:rPr>
        <w:t> </w:t>
      </w:r>
      <w:r>
        <w:rPr/>
        <w:t>El</w:t>
      </w:r>
      <w:r>
        <w:rPr>
          <w:spacing w:val="-3"/>
        </w:rPr>
        <w:t> </w:t>
      </w:r>
      <w:r>
        <w:rPr/>
        <w:t>litigante</w:t>
      </w:r>
      <w:r>
        <w:rPr>
          <w:spacing w:val="-3"/>
        </w:rPr>
        <w:t> </w:t>
      </w:r>
      <w:r>
        <w:rPr/>
        <w:t>al</w:t>
      </w:r>
      <w:r>
        <w:rPr>
          <w:spacing w:val="-3"/>
        </w:rPr>
        <w:t> </w:t>
      </w:r>
      <w:r>
        <w:rPr/>
        <w:t>interponer</w:t>
      </w:r>
      <w:r>
        <w:rPr>
          <w:spacing w:val="-2"/>
        </w:rPr>
        <w:t> </w:t>
      </w:r>
      <w:r>
        <w:rPr/>
        <w:t>la</w:t>
      </w:r>
      <w:r>
        <w:rPr>
          <w:spacing w:val="-3"/>
        </w:rPr>
        <w:t> </w:t>
      </w:r>
      <w:r>
        <w:rPr/>
        <w:t>apelación</w:t>
      </w:r>
      <w:r>
        <w:rPr>
          <w:spacing w:val="-3"/>
        </w:rPr>
        <w:t> </w:t>
      </w:r>
      <w:r>
        <w:rPr/>
        <w:t>debe</w:t>
      </w:r>
      <w:r>
        <w:rPr>
          <w:spacing w:val="-3"/>
        </w:rPr>
        <w:t> </w:t>
      </w:r>
      <w:r>
        <w:rPr/>
        <w:t>usar</w:t>
      </w:r>
      <w:r>
        <w:rPr>
          <w:spacing w:val="-2"/>
        </w:rPr>
        <w:t> </w:t>
      </w:r>
      <w:r>
        <w:rPr/>
        <w:t>de</w:t>
      </w:r>
      <w:r>
        <w:rPr>
          <w:spacing w:val="-3"/>
        </w:rPr>
        <w:t> </w:t>
      </w:r>
      <w:r>
        <w:rPr/>
        <w:t>moderación, absteniéndose de</w:t>
      </w:r>
      <w:r>
        <w:rPr>
          <w:spacing w:val="-3"/>
        </w:rPr>
        <w:t> </w:t>
      </w:r>
      <w:r>
        <w:rPr/>
        <w:t>denostar a cualquier funcionario; de lo contrario, quedará sujeto a la pena impuesta en los artículos 61 y 62.</w:t>
      </w:r>
    </w:p>
    <w:p>
      <w:pPr>
        <w:pStyle w:val="BodyText"/>
        <w:spacing w:before="2"/>
        <w:ind w:left="0"/>
      </w:pPr>
    </w:p>
    <w:p>
      <w:pPr>
        <w:pStyle w:val="BodyText"/>
        <w:ind w:right="119"/>
        <w:jc w:val="both"/>
      </w:pPr>
      <w:r>
        <w:rPr>
          <w:b/>
        </w:rPr>
        <w:t>Artículo 681.- </w:t>
      </w:r>
      <w:r>
        <w:rPr/>
        <w:t>Interpuesta una apelación el Juez la admitirá sin substanciación ninguna si fuere procedente, expresando si la admite en ambos efectos o en uno solo o bien preventivamente.</w:t>
      </w:r>
    </w:p>
    <w:p>
      <w:pPr>
        <w:pStyle w:val="BodyText"/>
        <w:spacing w:before="1"/>
        <w:ind w:left="0"/>
      </w:pPr>
    </w:p>
    <w:p>
      <w:pPr>
        <w:pStyle w:val="BodyText"/>
        <w:ind w:right="108"/>
        <w:jc w:val="both"/>
      </w:pPr>
      <w:r>
        <w:rPr>
          <w:b/>
        </w:rPr>
        <w:t>Artículo 682.- </w:t>
      </w:r>
      <w:r>
        <w:rPr/>
        <w:t>El recurso de apelación procede en un solo efecto, en ambos efectos y preventivamente. En el primer caso no se suspende la ejecución del auto o de la sentencia y si ésta es definitiva se dejará en el juzgado para ejecutarla, copia certificada de ella y de las demás constancias que el juez estime necesarias, remitiéndose desde luego los autos originales al Tribunal Superior. Si es auto se remitirá al Tribunal testimonio de lo que el apelante señalare en el escrito de apelación y a él se agregarán a costa del colitigante, las constancias que éste solicite dentro</w:t>
      </w:r>
      <w:r>
        <w:rPr>
          <w:spacing w:val="-4"/>
        </w:rPr>
        <w:t> </w:t>
      </w:r>
      <w:r>
        <w:rPr/>
        <w:t>de tres días siguientes a la admisión del recurso.</w:t>
      </w:r>
    </w:p>
    <w:p>
      <w:pPr>
        <w:pStyle w:val="BodyText"/>
        <w:spacing w:before="229"/>
        <w:ind w:right="111"/>
        <w:jc w:val="both"/>
      </w:pPr>
      <w:r>
        <w:rPr/>
        <w:t>La apelación admitida en ambos efectos suspende desde luego la ejecución de la sentencia, hasta que ésta cause ejecutoria o la tramitación del juicio, cuando se interpuso contra auto.</w:t>
      </w:r>
    </w:p>
    <w:p>
      <w:pPr>
        <w:pStyle w:val="BodyText"/>
        <w:spacing w:before="1"/>
        <w:ind w:right="117"/>
        <w:jc w:val="both"/>
      </w:pPr>
      <w:r>
        <w:rPr/>
        <w:t>El efecto preventivo sólo significa que interpuesta la apelación se mandará tenerla presente cuando apelada la sentencia definitiva se reitera ante el superior lo pedido en su oportunidad; procede respecto de las resoluciones preparatorias y de las que desechan pruebas.</w:t>
      </w:r>
    </w:p>
    <w:p>
      <w:pPr>
        <w:pStyle w:val="BodyText"/>
        <w:spacing w:before="1"/>
        <w:ind w:left="0"/>
      </w:pPr>
    </w:p>
    <w:p>
      <w:pPr>
        <w:pStyle w:val="BodyText"/>
        <w:spacing w:before="1"/>
        <w:ind w:right="119"/>
        <w:jc w:val="both"/>
      </w:pPr>
      <w:r>
        <w:rPr>
          <w:b/>
        </w:rPr>
        <w:t>Artículo 683.- </w:t>
      </w:r>
      <w:r>
        <w:rPr/>
        <w:t>Se admitirán en un solo efecto las apelaciones en los casos en que no se halle prevenido que se admitan libremente o en ambos efectos.</w:t>
      </w:r>
    </w:p>
    <w:p>
      <w:pPr>
        <w:pStyle w:val="BodyText"/>
        <w:spacing w:before="226"/>
        <w:ind w:right="120"/>
        <w:jc w:val="both"/>
      </w:pPr>
      <w:r>
        <w:rPr>
          <w:b/>
        </w:rPr>
        <w:t>Artículo 684.-</w:t>
      </w:r>
      <w:r>
        <w:rPr>
          <w:b/>
          <w:spacing w:val="-1"/>
        </w:rPr>
        <w:t> </w:t>
      </w:r>
      <w:r>
        <w:rPr/>
        <w:t>De</w:t>
      </w:r>
      <w:r>
        <w:rPr>
          <w:spacing w:val="-3"/>
        </w:rPr>
        <w:t> </w:t>
      </w:r>
      <w:r>
        <w:rPr/>
        <w:t>las</w:t>
      </w:r>
      <w:r>
        <w:rPr>
          <w:spacing w:val="-2"/>
        </w:rPr>
        <w:t> </w:t>
      </w:r>
      <w:r>
        <w:rPr/>
        <w:t>sentencias interlocutorias</w:t>
      </w:r>
      <w:r>
        <w:rPr>
          <w:spacing w:val="-2"/>
        </w:rPr>
        <w:t> </w:t>
      </w:r>
      <w:r>
        <w:rPr/>
        <w:t>con</w:t>
      </w:r>
      <w:r>
        <w:rPr>
          <w:spacing w:val="-3"/>
        </w:rPr>
        <w:t> </w:t>
      </w:r>
      <w:r>
        <w:rPr/>
        <w:t>fuerza</w:t>
      </w:r>
      <w:r>
        <w:rPr>
          <w:spacing w:val="-3"/>
        </w:rPr>
        <w:t> </w:t>
      </w:r>
      <w:r>
        <w:rPr/>
        <w:t>de</w:t>
      </w:r>
      <w:r>
        <w:rPr>
          <w:spacing w:val="-3"/>
        </w:rPr>
        <w:t> </w:t>
      </w:r>
      <w:r>
        <w:rPr/>
        <w:t>definitiva</w:t>
      </w:r>
      <w:r>
        <w:rPr>
          <w:spacing w:val="-3"/>
        </w:rPr>
        <w:t> </w:t>
      </w:r>
      <w:r>
        <w:rPr/>
        <w:t>que</w:t>
      </w:r>
      <w:r>
        <w:rPr>
          <w:spacing w:val="-3"/>
        </w:rPr>
        <w:t> </w:t>
      </w:r>
      <w:r>
        <w:rPr/>
        <w:t>no</w:t>
      </w:r>
      <w:r>
        <w:rPr>
          <w:spacing w:val="-3"/>
        </w:rPr>
        <w:t> </w:t>
      </w:r>
      <w:r>
        <w:rPr/>
        <w:t>paralizan</w:t>
      </w:r>
      <w:r>
        <w:rPr>
          <w:spacing w:val="-3"/>
        </w:rPr>
        <w:t> </w:t>
      </w:r>
      <w:r>
        <w:rPr/>
        <w:t>ni</w:t>
      </w:r>
      <w:r>
        <w:rPr>
          <w:spacing w:val="-3"/>
        </w:rPr>
        <w:t> </w:t>
      </w:r>
      <w:r>
        <w:rPr/>
        <w:t>ponen</w:t>
      </w:r>
      <w:r>
        <w:rPr>
          <w:spacing w:val="-3"/>
        </w:rPr>
        <w:t> </w:t>
      </w:r>
      <w:r>
        <w:rPr/>
        <w:t>término al juicio, se admitirán las apelaciones en el efecto devolutivo.</w:t>
      </w:r>
    </w:p>
    <w:p>
      <w:pPr>
        <w:spacing w:line="160" w:lineRule="exact" w:before="5"/>
        <w:ind w:left="0" w:right="114" w:firstLine="0"/>
        <w:jc w:val="right"/>
        <w:rPr>
          <w:i/>
          <w:sz w:val="14"/>
        </w:rPr>
      </w:pPr>
      <w:r>
        <w:rPr>
          <w:i/>
          <w:color w:val="006FC0"/>
          <w:spacing w:val="-10"/>
          <w:sz w:val="14"/>
        </w:rPr>
        <w:t>.</w:t>
      </w:r>
    </w:p>
    <w:p>
      <w:pPr>
        <w:spacing w:line="229" w:lineRule="exact" w:before="0"/>
        <w:ind w:left="116" w:right="0" w:firstLine="0"/>
        <w:jc w:val="left"/>
        <w:rPr>
          <w:i/>
          <w:sz w:val="20"/>
        </w:rPr>
      </w:pPr>
      <w:r>
        <w:rPr>
          <w:i/>
          <w:sz w:val="20"/>
        </w:rPr>
        <w:t>(DEROGADO,</w:t>
      </w:r>
      <w:r>
        <w:rPr>
          <w:i/>
          <w:spacing w:val="-4"/>
          <w:sz w:val="20"/>
        </w:rPr>
        <w:t> </w:t>
      </w:r>
      <w:r>
        <w:rPr>
          <w:i/>
          <w:sz w:val="20"/>
        </w:rPr>
        <w:t>P.O.</w:t>
      </w:r>
      <w:r>
        <w:rPr>
          <w:i/>
          <w:spacing w:val="-3"/>
          <w:sz w:val="20"/>
        </w:rPr>
        <w:t> </w:t>
      </w:r>
      <w:r>
        <w:rPr>
          <w:i/>
          <w:sz w:val="20"/>
        </w:rPr>
        <w:t>18</w:t>
      </w:r>
      <w:r>
        <w:rPr>
          <w:i/>
          <w:spacing w:val="-6"/>
          <w:sz w:val="20"/>
        </w:rPr>
        <w:t> </w:t>
      </w:r>
      <w:r>
        <w:rPr>
          <w:i/>
          <w:sz w:val="20"/>
        </w:rPr>
        <w:t>DE</w:t>
      </w:r>
      <w:r>
        <w:rPr>
          <w:i/>
          <w:spacing w:val="-8"/>
          <w:sz w:val="20"/>
        </w:rPr>
        <w:t> </w:t>
      </w:r>
      <w:r>
        <w:rPr>
          <w:i/>
          <w:sz w:val="20"/>
        </w:rPr>
        <w:t>MAYO</w:t>
      </w:r>
      <w:r>
        <w:rPr>
          <w:i/>
          <w:spacing w:val="-2"/>
          <w:sz w:val="20"/>
        </w:rPr>
        <w:t> </w:t>
      </w:r>
      <w:r>
        <w:rPr>
          <w:i/>
          <w:sz w:val="20"/>
        </w:rPr>
        <w:t>DE</w:t>
      </w:r>
      <w:r>
        <w:rPr>
          <w:i/>
          <w:spacing w:val="-4"/>
          <w:sz w:val="20"/>
        </w:rPr>
        <w:t> </w:t>
      </w:r>
      <w:r>
        <w:rPr>
          <w:i/>
          <w:spacing w:val="-2"/>
          <w:sz w:val="20"/>
        </w:rPr>
        <w:t>1992.).</w:t>
      </w:r>
    </w:p>
    <w:p>
      <w:pPr>
        <w:pStyle w:val="BodyText"/>
        <w:spacing w:before="159"/>
        <w:ind w:right="108"/>
        <w:jc w:val="both"/>
      </w:pPr>
      <w:r>
        <w:rPr>
          <w:b/>
        </w:rPr>
        <w:t>Artículo 685.- </w:t>
      </w:r>
      <w:r>
        <w:rPr/>
        <w:t>Si la apelación devolutiva fuere de auto o sentencia interlocutoria sólo se remitirá al superior testimonio</w:t>
      </w:r>
      <w:r>
        <w:rPr>
          <w:spacing w:val="-1"/>
        </w:rPr>
        <w:t> </w:t>
      </w:r>
      <w:r>
        <w:rPr/>
        <w:t>de</w:t>
      </w:r>
      <w:r>
        <w:rPr>
          <w:spacing w:val="-1"/>
        </w:rPr>
        <w:t> </w:t>
      </w:r>
      <w:r>
        <w:rPr/>
        <w:t>lo que</w:t>
      </w:r>
      <w:r>
        <w:rPr>
          <w:spacing w:val="-1"/>
        </w:rPr>
        <w:t> </w:t>
      </w:r>
      <w:r>
        <w:rPr/>
        <w:t>señalare</w:t>
      </w:r>
      <w:r>
        <w:rPr>
          <w:spacing w:val="-1"/>
        </w:rPr>
        <w:t> </w:t>
      </w:r>
      <w:r>
        <w:rPr/>
        <w:t>de</w:t>
      </w:r>
      <w:r>
        <w:rPr>
          <w:spacing w:val="-1"/>
        </w:rPr>
        <w:t> </w:t>
      </w:r>
      <w:r>
        <w:rPr/>
        <w:t>los autos el apelante</w:t>
      </w:r>
      <w:r>
        <w:rPr>
          <w:spacing w:val="-1"/>
        </w:rPr>
        <w:t> </w:t>
      </w:r>
      <w:r>
        <w:rPr/>
        <w:t>con</w:t>
      </w:r>
      <w:r>
        <w:rPr>
          <w:spacing w:val="-1"/>
        </w:rPr>
        <w:t> </w:t>
      </w:r>
      <w:r>
        <w:rPr/>
        <w:t>las adiciones que</w:t>
      </w:r>
      <w:r>
        <w:rPr>
          <w:spacing w:val="-1"/>
        </w:rPr>
        <w:t> </w:t>
      </w:r>
      <w:r>
        <w:rPr/>
        <w:t>haga</w:t>
      </w:r>
      <w:r>
        <w:rPr>
          <w:spacing w:val="-1"/>
        </w:rPr>
        <w:t> </w:t>
      </w:r>
      <w:r>
        <w:rPr/>
        <w:t>el</w:t>
      </w:r>
      <w:r>
        <w:rPr>
          <w:spacing w:val="-1"/>
        </w:rPr>
        <w:t> </w:t>
      </w:r>
      <w:r>
        <w:rPr/>
        <w:t>colitigante</w:t>
      </w:r>
      <w:r>
        <w:rPr>
          <w:spacing w:val="-1"/>
        </w:rPr>
        <w:t> </w:t>
      </w:r>
      <w:r>
        <w:rPr/>
        <w:t>y el Juez estime necesarias, a no ser que el apelante prefiera esperar la remisión de los autos originales cuando estén en estado. El apelante deberá solicitar</w:t>
      </w:r>
      <w:r>
        <w:rPr>
          <w:spacing w:val="-1"/>
        </w:rPr>
        <w:t> </w:t>
      </w:r>
      <w:r>
        <w:rPr/>
        <w:t>el testimonio dentro del</w:t>
      </w:r>
      <w:r>
        <w:rPr>
          <w:spacing w:val="-3"/>
        </w:rPr>
        <w:t> </w:t>
      </w:r>
      <w:r>
        <w:rPr/>
        <w:t>tercer</w:t>
      </w:r>
      <w:r>
        <w:rPr>
          <w:spacing w:val="-1"/>
        </w:rPr>
        <w:t> </w:t>
      </w:r>
      <w:r>
        <w:rPr/>
        <w:t>día</w:t>
      </w:r>
      <w:r>
        <w:rPr>
          <w:spacing w:val="-3"/>
        </w:rPr>
        <w:t> </w:t>
      </w:r>
      <w:r>
        <w:rPr/>
        <w:t>de la admisión del recurso, expresando los particulares que deba contener. Transcurrido este término sin haberlo solicitado se le negará el testimonio y se tendrá por firme la resolución apelada.</w:t>
      </w:r>
    </w:p>
    <w:p>
      <w:pPr>
        <w:spacing w:after="0"/>
        <w:jc w:val="both"/>
        <w:sectPr>
          <w:pgSz w:w="12240" w:h="15840"/>
          <w:pgMar w:header="15" w:footer="726" w:top="1740" w:bottom="920" w:left="1300" w:right="1300"/>
        </w:sectPr>
      </w:pPr>
    </w:p>
    <w:p>
      <w:pPr>
        <w:pStyle w:val="BodyText"/>
        <w:spacing w:before="187"/>
        <w:ind w:right="119"/>
        <w:jc w:val="both"/>
      </w:pPr>
      <w:r>
        <w:rPr/>
        <w:t>Al remitirse las constancias al Superior se emplazará a las partes para que comparezcan ante dicho </w:t>
      </w:r>
      <w:r>
        <w:rPr>
          <w:spacing w:val="-2"/>
        </w:rPr>
        <w:t>Tribunal.</w:t>
      </w:r>
    </w:p>
    <w:p>
      <w:pPr>
        <w:pStyle w:val="BodyText"/>
        <w:spacing w:before="2"/>
        <w:ind w:left="0"/>
      </w:pPr>
    </w:p>
    <w:p>
      <w:pPr>
        <w:pStyle w:val="BodyText"/>
        <w:jc w:val="both"/>
      </w:pPr>
      <w:r>
        <w:rPr/>
        <w:t>Para</w:t>
      </w:r>
      <w:r>
        <w:rPr>
          <w:spacing w:val="-8"/>
        </w:rPr>
        <w:t> </w:t>
      </w:r>
      <w:r>
        <w:rPr/>
        <w:t>la</w:t>
      </w:r>
      <w:r>
        <w:rPr>
          <w:spacing w:val="-5"/>
        </w:rPr>
        <w:t> </w:t>
      </w:r>
      <w:r>
        <w:rPr/>
        <w:t>formación</w:t>
      </w:r>
      <w:r>
        <w:rPr>
          <w:spacing w:val="-6"/>
        </w:rPr>
        <w:t> </w:t>
      </w:r>
      <w:r>
        <w:rPr/>
        <w:t>del</w:t>
      </w:r>
      <w:r>
        <w:rPr>
          <w:spacing w:val="-5"/>
        </w:rPr>
        <w:t> </w:t>
      </w:r>
      <w:r>
        <w:rPr/>
        <w:t>testimonio</w:t>
      </w:r>
      <w:r>
        <w:rPr>
          <w:spacing w:val="-5"/>
        </w:rPr>
        <w:t> </w:t>
      </w:r>
      <w:r>
        <w:rPr/>
        <w:t>regirá</w:t>
      </w:r>
      <w:r>
        <w:rPr>
          <w:spacing w:val="-6"/>
        </w:rPr>
        <w:t> </w:t>
      </w:r>
      <w:r>
        <w:rPr/>
        <w:t>lo</w:t>
      </w:r>
      <w:r>
        <w:rPr>
          <w:spacing w:val="-5"/>
        </w:rPr>
        <w:t> </w:t>
      </w:r>
      <w:r>
        <w:rPr/>
        <w:t>dispuesto</w:t>
      </w:r>
      <w:r>
        <w:rPr>
          <w:spacing w:val="-5"/>
        </w:rPr>
        <w:t> </w:t>
      </w:r>
      <w:r>
        <w:rPr/>
        <w:t>en</w:t>
      </w:r>
      <w:r>
        <w:rPr>
          <w:spacing w:val="-6"/>
        </w:rPr>
        <w:t> </w:t>
      </w:r>
      <w:r>
        <w:rPr/>
        <w:t>la</w:t>
      </w:r>
      <w:r>
        <w:rPr>
          <w:spacing w:val="-5"/>
        </w:rPr>
        <w:t> </w:t>
      </w:r>
      <w:r>
        <w:rPr/>
        <w:t>parte</w:t>
      </w:r>
      <w:r>
        <w:rPr>
          <w:spacing w:val="-5"/>
        </w:rPr>
        <w:t> </w:t>
      </w:r>
      <w:r>
        <w:rPr/>
        <w:t>final</w:t>
      </w:r>
      <w:r>
        <w:rPr>
          <w:spacing w:val="-6"/>
        </w:rPr>
        <w:t> </w:t>
      </w:r>
      <w:r>
        <w:rPr/>
        <w:t>del</w:t>
      </w:r>
      <w:r>
        <w:rPr>
          <w:spacing w:val="-5"/>
        </w:rPr>
        <w:t> </w:t>
      </w:r>
      <w:r>
        <w:rPr/>
        <w:t>artículo</w:t>
      </w:r>
      <w:r>
        <w:rPr>
          <w:spacing w:val="-5"/>
        </w:rPr>
        <w:t> </w:t>
      </w:r>
      <w:r>
        <w:rPr>
          <w:spacing w:val="-2"/>
        </w:rPr>
        <w:t>siguiente.</w:t>
      </w:r>
    </w:p>
    <w:p>
      <w:pPr>
        <w:pStyle w:val="BodyText"/>
        <w:spacing w:before="1"/>
        <w:ind w:left="0"/>
      </w:pPr>
    </w:p>
    <w:p>
      <w:pPr>
        <w:pStyle w:val="BodyText"/>
        <w:ind w:right="115"/>
        <w:jc w:val="both"/>
      </w:pPr>
      <w:r>
        <w:rPr>
          <w:b/>
        </w:rPr>
        <w:t>Artículo 686.- </w:t>
      </w:r>
      <w:r>
        <w:rPr/>
        <w:t>No se suspenderá la ejecución de la sentencia, auto o providencia apeladas cuando haya sido admitida la apelación en el efecto devolutivo. En este caso, si la apelación fuere de sentencia definitiva, quedará en el juzgado testimonio de lo necesario para ejecutarla remitiendo los autos al superior como se previene en el artículo 682.</w:t>
      </w:r>
    </w:p>
    <w:p>
      <w:pPr>
        <w:pStyle w:val="BodyText"/>
        <w:spacing w:before="228"/>
        <w:ind w:right="112"/>
        <w:jc w:val="both"/>
      </w:pPr>
      <w:r>
        <w:rPr>
          <w:b/>
        </w:rPr>
        <w:t>Artículo 687.- </w:t>
      </w:r>
      <w:r>
        <w:rPr/>
        <w:t>Admitida la apelación en sólo el efecto devolutivo no se ejecutará la sentencia si no se otorga previamente fianza conforme a las reglas siguientes:</w:t>
      </w:r>
    </w:p>
    <w:p>
      <w:pPr>
        <w:pStyle w:val="BodyText"/>
        <w:spacing w:before="1"/>
        <w:ind w:left="0"/>
      </w:pPr>
    </w:p>
    <w:p>
      <w:pPr>
        <w:pStyle w:val="BodyText"/>
        <w:ind w:right="113"/>
        <w:jc w:val="both"/>
      </w:pPr>
      <w:r>
        <w:rPr/>
        <w:t>I.- La calificación de la idoneidad de la fianza será hecha por el Juez, quien se sujetará bajo su responsabilidad a las disposiciones del Código Civil;</w:t>
      </w:r>
    </w:p>
    <w:p>
      <w:pPr>
        <w:pStyle w:val="BodyText"/>
        <w:spacing w:before="2"/>
        <w:ind w:left="0"/>
      </w:pPr>
    </w:p>
    <w:p>
      <w:pPr>
        <w:pStyle w:val="BodyText"/>
        <w:ind w:right="121"/>
        <w:jc w:val="both"/>
      </w:pPr>
      <w:r>
        <w:rPr/>
        <w:t>II.- La fianza otorgada por el actor comprenderá la devolución de la cosa o cosas que deba percibir, sus frutos e intereses y la indemnización de daños y perjuicios si el superior revoca el fallo;</w:t>
      </w:r>
    </w:p>
    <w:p>
      <w:pPr>
        <w:pStyle w:val="BodyText"/>
        <w:spacing w:before="5"/>
        <w:ind w:left="0"/>
      </w:pPr>
    </w:p>
    <w:p>
      <w:pPr>
        <w:pStyle w:val="BodyText"/>
        <w:spacing w:line="235" w:lineRule="auto"/>
        <w:ind w:right="119"/>
        <w:jc w:val="both"/>
      </w:pPr>
      <w:r>
        <w:rPr/>
        <w:t>III.- La otorgada por el demandado comprenderá el pago de lo juzgado y sentenciado y su cumplimiento, en el caso de que la sentencia condene a hacer o no hacer;</w:t>
      </w:r>
    </w:p>
    <w:p>
      <w:pPr>
        <w:pStyle w:val="BodyText"/>
        <w:spacing w:before="2"/>
        <w:ind w:left="0"/>
      </w:pPr>
    </w:p>
    <w:p>
      <w:pPr>
        <w:pStyle w:val="BodyText"/>
        <w:jc w:val="both"/>
      </w:pPr>
      <w:r>
        <w:rPr/>
        <w:t>IV.-</w:t>
      </w:r>
      <w:r>
        <w:rPr>
          <w:spacing w:val="-10"/>
        </w:rPr>
        <w:t> </w:t>
      </w:r>
      <w:r>
        <w:rPr/>
        <w:t>La</w:t>
      </w:r>
      <w:r>
        <w:rPr>
          <w:spacing w:val="-4"/>
        </w:rPr>
        <w:t> </w:t>
      </w:r>
      <w:r>
        <w:rPr/>
        <w:t>liquidación</w:t>
      </w:r>
      <w:r>
        <w:rPr>
          <w:spacing w:val="-5"/>
        </w:rPr>
        <w:t> </w:t>
      </w:r>
      <w:r>
        <w:rPr/>
        <w:t>de</w:t>
      </w:r>
      <w:r>
        <w:rPr>
          <w:spacing w:val="-4"/>
        </w:rPr>
        <w:t> </w:t>
      </w:r>
      <w:r>
        <w:rPr/>
        <w:t>los</w:t>
      </w:r>
      <w:r>
        <w:rPr>
          <w:spacing w:val="-4"/>
        </w:rPr>
        <w:t> </w:t>
      </w:r>
      <w:r>
        <w:rPr/>
        <w:t>daños</w:t>
      </w:r>
      <w:r>
        <w:rPr>
          <w:spacing w:val="-3"/>
        </w:rPr>
        <w:t> </w:t>
      </w:r>
      <w:r>
        <w:rPr/>
        <w:t>y</w:t>
      </w:r>
      <w:r>
        <w:rPr>
          <w:spacing w:val="-4"/>
        </w:rPr>
        <w:t> </w:t>
      </w:r>
      <w:r>
        <w:rPr/>
        <w:t>perjuicios</w:t>
      </w:r>
      <w:r>
        <w:rPr>
          <w:spacing w:val="-3"/>
        </w:rPr>
        <w:t> </w:t>
      </w:r>
      <w:r>
        <w:rPr/>
        <w:t>se</w:t>
      </w:r>
      <w:r>
        <w:rPr>
          <w:spacing w:val="-5"/>
        </w:rPr>
        <w:t> </w:t>
      </w:r>
      <w:r>
        <w:rPr/>
        <w:t>hará</w:t>
      </w:r>
      <w:r>
        <w:rPr>
          <w:spacing w:val="-4"/>
        </w:rPr>
        <w:t> </w:t>
      </w:r>
      <w:r>
        <w:rPr/>
        <w:t>en</w:t>
      </w:r>
      <w:r>
        <w:rPr>
          <w:spacing w:val="-10"/>
        </w:rPr>
        <w:t> </w:t>
      </w:r>
      <w:r>
        <w:rPr/>
        <w:t>la</w:t>
      </w:r>
      <w:r>
        <w:rPr>
          <w:spacing w:val="-4"/>
        </w:rPr>
        <w:t> </w:t>
      </w:r>
      <w:r>
        <w:rPr/>
        <w:t>ejecución</w:t>
      </w:r>
      <w:r>
        <w:rPr>
          <w:spacing w:val="-5"/>
        </w:rPr>
        <w:t> </w:t>
      </w:r>
      <w:r>
        <w:rPr/>
        <w:t>de</w:t>
      </w:r>
      <w:r>
        <w:rPr>
          <w:spacing w:val="-4"/>
        </w:rPr>
        <w:t> </w:t>
      </w:r>
      <w:r>
        <w:rPr/>
        <w:t>la</w:t>
      </w:r>
      <w:r>
        <w:rPr>
          <w:spacing w:val="-4"/>
        </w:rPr>
        <w:t> </w:t>
      </w:r>
      <w:r>
        <w:rPr>
          <w:spacing w:val="-2"/>
        </w:rPr>
        <w:t>sentencia.</w:t>
      </w:r>
    </w:p>
    <w:p>
      <w:pPr>
        <w:pStyle w:val="BodyText"/>
        <w:spacing w:before="1"/>
        <w:ind w:left="0"/>
      </w:pPr>
    </w:p>
    <w:p>
      <w:pPr>
        <w:pStyle w:val="BodyText"/>
        <w:ind w:right="117"/>
        <w:jc w:val="both"/>
      </w:pPr>
      <w:r>
        <w:rPr>
          <w:b/>
        </w:rPr>
        <w:t>Artículo 688.- </w:t>
      </w:r>
      <w:r>
        <w:rPr/>
        <w:t>Además de los casos determinados expresamente en la ley, se admitirán en ambos efectos las apelaciones que se interpongan:</w:t>
      </w:r>
    </w:p>
    <w:p>
      <w:pPr>
        <w:pStyle w:val="BodyText"/>
        <w:spacing w:before="1"/>
        <w:ind w:left="0"/>
      </w:pPr>
    </w:p>
    <w:p>
      <w:pPr>
        <w:pStyle w:val="BodyText"/>
        <w:jc w:val="both"/>
      </w:pPr>
      <w:r>
        <w:rPr/>
        <w:t>I.-</w:t>
      </w:r>
      <w:r>
        <w:rPr>
          <w:spacing w:val="-4"/>
        </w:rPr>
        <w:t> </w:t>
      </w:r>
      <w:r>
        <w:rPr/>
        <w:t>De</w:t>
      </w:r>
      <w:r>
        <w:rPr>
          <w:spacing w:val="-10"/>
        </w:rPr>
        <w:t> </w:t>
      </w:r>
      <w:r>
        <w:rPr/>
        <w:t>las</w:t>
      </w:r>
      <w:r>
        <w:rPr>
          <w:spacing w:val="-4"/>
        </w:rPr>
        <w:t> </w:t>
      </w:r>
      <w:r>
        <w:rPr/>
        <w:t>sentencias</w:t>
      </w:r>
      <w:r>
        <w:rPr>
          <w:spacing w:val="-4"/>
        </w:rPr>
        <w:t> </w:t>
      </w:r>
      <w:r>
        <w:rPr/>
        <w:t>definitivas</w:t>
      </w:r>
      <w:r>
        <w:rPr>
          <w:spacing w:val="-5"/>
        </w:rPr>
        <w:t> </w:t>
      </w:r>
      <w:r>
        <w:rPr/>
        <w:t>en</w:t>
      </w:r>
      <w:r>
        <w:rPr>
          <w:spacing w:val="-5"/>
        </w:rPr>
        <w:t> </w:t>
      </w:r>
      <w:r>
        <w:rPr/>
        <w:t>los</w:t>
      </w:r>
      <w:r>
        <w:rPr>
          <w:spacing w:val="-6"/>
        </w:rPr>
        <w:t> </w:t>
      </w:r>
      <w:r>
        <w:rPr/>
        <w:t>juicios</w:t>
      </w:r>
      <w:r>
        <w:rPr>
          <w:spacing w:val="-4"/>
        </w:rPr>
        <w:t> </w:t>
      </w:r>
      <w:r>
        <w:rPr>
          <w:spacing w:val="-2"/>
        </w:rPr>
        <w:t>plenarios;</w:t>
      </w:r>
    </w:p>
    <w:p>
      <w:pPr>
        <w:pStyle w:val="BodyText"/>
        <w:spacing w:before="1"/>
        <w:ind w:left="0"/>
      </w:pPr>
    </w:p>
    <w:p>
      <w:pPr>
        <w:pStyle w:val="BodyText"/>
        <w:jc w:val="both"/>
      </w:pPr>
      <w:r>
        <w:rPr/>
        <w:t>II.-</w:t>
      </w:r>
      <w:r>
        <w:rPr>
          <w:spacing w:val="-11"/>
        </w:rPr>
        <w:t> </w:t>
      </w:r>
      <w:r>
        <w:rPr/>
        <w:t>De</w:t>
      </w:r>
      <w:r>
        <w:rPr>
          <w:spacing w:val="-5"/>
        </w:rPr>
        <w:t> </w:t>
      </w:r>
      <w:r>
        <w:rPr/>
        <w:t>los</w:t>
      </w:r>
      <w:r>
        <w:rPr>
          <w:spacing w:val="-5"/>
        </w:rPr>
        <w:t> </w:t>
      </w:r>
      <w:r>
        <w:rPr/>
        <w:t>autos</w:t>
      </w:r>
      <w:r>
        <w:rPr>
          <w:spacing w:val="-8"/>
        </w:rPr>
        <w:t> </w:t>
      </w:r>
      <w:r>
        <w:rPr/>
        <w:t>definitivos</w:t>
      </w:r>
      <w:r>
        <w:rPr>
          <w:spacing w:val="-5"/>
        </w:rPr>
        <w:t> </w:t>
      </w:r>
      <w:r>
        <w:rPr/>
        <w:t>que</w:t>
      </w:r>
      <w:r>
        <w:rPr>
          <w:spacing w:val="-6"/>
        </w:rPr>
        <w:t> </w:t>
      </w:r>
      <w:r>
        <w:rPr/>
        <w:t>paralizan</w:t>
      </w:r>
      <w:r>
        <w:rPr>
          <w:spacing w:val="-5"/>
        </w:rPr>
        <w:t> </w:t>
      </w:r>
      <w:r>
        <w:rPr/>
        <w:t>o</w:t>
      </w:r>
      <w:r>
        <w:rPr>
          <w:spacing w:val="-6"/>
        </w:rPr>
        <w:t> </w:t>
      </w:r>
      <w:r>
        <w:rPr/>
        <w:t>ponen</w:t>
      </w:r>
      <w:r>
        <w:rPr>
          <w:spacing w:val="-6"/>
        </w:rPr>
        <w:t> </w:t>
      </w:r>
      <w:r>
        <w:rPr/>
        <w:t>término</w:t>
      </w:r>
      <w:r>
        <w:rPr>
          <w:spacing w:val="-5"/>
        </w:rPr>
        <w:t> </w:t>
      </w:r>
      <w:r>
        <w:rPr/>
        <w:t>al</w:t>
      </w:r>
      <w:r>
        <w:rPr>
          <w:spacing w:val="-6"/>
        </w:rPr>
        <w:t> </w:t>
      </w:r>
      <w:r>
        <w:rPr/>
        <w:t>juicio</w:t>
      </w:r>
      <w:r>
        <w:rPr>
          <w:spacing w:val="-6"/>
        </w:rPr>
        <w:t> </w:t>
      </w:r>
      <w:r>
        <w:rPr/>
        <w:t>haciendo</w:t>
      </w:r>
      <w:r>
        <w:rPr>
          <w:spacing w:val="-5"/>
        </w:rPr>
        <w:t> </w:t>
      </w:r>
      <w:r>
        <w:rPr/>
        <w:t>imposible</w:t>
      </w:r>
      <w:r>
        <w:rPr>
          <w:spacing w:val="-6"/>
        </w:rPr>
        <w:t> </w:t>
      </w:r>
      <w:r>
        <w:rPr/>
        <w:t>su</w:t>
      </w:r>
      <w:r>
        <w:rPr>
          <w:spacing w:val="-5"/>
        </w:rPr>
        <w:t> </w:t>
      </w:r>
      <w:r>
        <w:rPr>
          <w:spacing w:val="-2"/>
        </w:rPr>
        <w:t>continuación;</w:t>
      </w:r>
    </w:p>
    <w:p>
      <w:pPr>
        <w:pStyle w:val="BodyText"/>
        <w:spacing w:before="226"/>
        <w:ind w:right="117"/>
        <w:jc w:val="both"/>
      </w:pPr>
      <w:r>
        <w:rPr/>
        <w:t>III.- De las sentencias interlocutorias que paralizan o ponen término al juicio haciendo imposible su </w:t>
      </w:r>
      <w:r>
        <w:rPr>
          <w:spacing w:val="-2"/>
        </w:rPr>
        <w:t>continuación.</w:t>
      </w:r>
    </w:p>
    <w:p>
      <w:pPr>
        <w:pStyle w:val="BodyText"/>
        <w:spacing w:before="2"/>
        <w:ind w:left="0"/>
      </w:pPr>
    </w:p>
    <w:p>
      <w:pPr>
        <w:pStyle w:val="BodyText"/>
        <w:ind w:right="112"/>
        <w:jc w:val="both"/>
      </w:pPr>
      <w:r>
        <w:rPr>
          <w:b/>
        </w:rPr>
        <w:t>Artículo 689.-</w:t>
      </w:r>
      <w:r>
        <w:rPr>
          <w:b/>
          <w:spacing w:val="-1"/>
        </w:rPr>
        <w:t> </w:t>
      </w:r>
      <w:r>
        <w:rPr/>
        <w:t>Admitida la apelación en ambos efectos</w:t>
      </w:r>
      <w:r>
        <w:rPr>
          <w:spacing w:val="-2"/>
        </w:rPr>
        <w:t> </w:t>
      </w:r>
      <w:r>
        <w:rPr/>
        <w:t>el Juez</w:t>
      </w:r>
      <w:r>
        <w:rPr>
          <w:spacing w:val="-2"/>
        </w:rPr>
        <w:t> </w:t>
      </w:r>
      <w:r>
        <w:rPr/>
        <w:t>remitirá</w:t>
      </w:r>
      <w:r>
        <w:rPr>
          <w:spacing w:val="-3"/>
        </w:rPr>
        <w:t> </w:t>
      </w:r>
      <w:r>
        <w:rPr/>
        <w:t>los autos</w:t>
      </w:r>
      <w:r>
        <w:rPr>
          <w:spacing w:val="-2"/>
        </w:rPr>
        <w:t> </w:t>
      </w:r>
      <w:r>
        <w:rPr/>
        <w:t>originales desde luego a la sala correspondiente del Tribunal Superior dentro del tercer día, citando a las partes para que comparezcan ante dicho Tribunal.</w:t>
      </w:r>
    </w:p>
    <w:p>
      <w:pPr>
        <w:pStyle w:val="BodyText"/>
        <w:spacing w:before="2"/>
        <w:ind w:left="0"/>
      </w:pPr>
    </w:p>
    <w:p>
      <w:pPr>
        <w:pStyle w:val="BodyText"/>
        <w:ind w:right="110"/>
        <w:jc w:val="both"/>
      </w:pPr>
      <w:r>
        <w:rPr>
          <w:b/>
        </w:rPr>
        <w:t>Artículo 690.- </w:t>
      </w:r>
      <w:r>
        <w:rPr/>
        <w:t>En el caso del artículo anterior se suspenderá la ejecución de la sentencia o auto apelado hasta que recaiga el fallo del Superior; mientras tanto, queda en suspenso la jurisdicción del Juez para seguir conociendo de los autos principales desde el momento en que se admita la apelación en ambos efectos sin perjuicio de que la sección de ejecución continúe en poder del Juez para resolver lo conveniente al depósito, a las cuentas, gastos y administración.</w:t>
      </w:r>
    </w:p>
    <w:p>
      <w:pPr>
        <w:pStyle w:val="BodyText"/>
        <w:spacing w:before="228"/>
        <w:ind w:right="114"/>
        <w:jc w:val="both"/>
      </w:pPr>
      <w:r>
        <w:rPr>
          <w:b/>
        </w:rPr>
        <w:t>Artículo 691.- </w:t>
      </w:r>
      <w:r>
        <w:rPr/>
        <w:t>Llegados los autos o el testimonio en su caso, al Tribunal Superior, éste sin necesidad de vista o informe dentro de los ocho días dictará providencia en la que decidirá sobre la admisión del recurso y la calificación del grado hecha por el Juez inferior. Declarada inadmisible la apelación se devolverán los autos al inferior; revocada la calificación se procederá en su consecuencia.</w:t>
      </w:r>
    </w:p>
    <w:p>
      <w:pPr>
        <w:pStyle w:val="BodyText"/>
        <w:spacing w:before="3"/>
        <w:ind w:left="0"/>
      </w:pPr>
    </w:p>
    <w:p>
      <w:pPr>
        <w:pStyle w:val="BodyText"/>
        <w:ind w:right="110"/>
        <w:jc w:val="both"/>
      </w:pPr>
      <w:r>
        <w:rPr>
          <w:b/>
        </w:rPr>
        <w:t>Artículo 692.- </w:t>
      </w:r>
      <w:r>
        <w:rPr/>
        <w:t>en el mismo auto a que se refiere el artículo anterior mandará el Tribunal poner a la disposición del apelante los autos por seis días en la secretaría, para que exprese agravios. Del escrito</w:t>
      </w:r>
      <w:r>
        <w:rPr>
          <w:spacing w:val="40"/>
        </w:rPr>
        <w:t> </w:t>
      </w:r>
      <w:r>
        <w:rPr/>
        <w:t>de</w:t>
      </w:r>
      <w:r>
        <w:rPr>
          <w:spacing w:val="-2"/>
        </w:rPr>
        <w:t> </w:t>
      </w:r>
      <w:r>
        <w:rPr/>
        <w:t>expresión</w:t>
      </w:r>
      <w:r>
        <w:rPr>
          <w:spacing w:val="-2"/>
        </w:rPr>
        <w:t> </w:t>
      </w:r>
      <w:r>
        <w:rPr/>
        <w:t>de</w:t>
      </w:r>
      <w:r>
        <w:rPr>
          <w:spacing w:val="-2"/>
        </w:rPr>
        <w:t> </w:t>
      </w:r>
      <w:r>
        <w:rPr/>
        <w:t>agravios</w:t>
      </w:r>
      <w:r>
        <w:rPr>
          <w:spacing w:val="-1"/>
        </w:rPr>
        <w:t> </w:t>
      </w:r>
      <w:r>
        <w:rPr/>
        <w:t>se</w:t>
      </w:r>
      <w:r>
        <w:rPr>
          <w:spacing w:val="-2"/>
        </w:rPr>
        <w:t> </w:t>
      </w:r>
      <w:r>
        <w:rPr/>
        <w:t>corre</w:t>
      </w:r>
      <w:r>
        <w:rPr>
          <w:spacing w:val="-2"/>
        </w:rPr>
        <w:t> </w:t>
      </w:r>
      <w:r>
        <w:rPr/>
        <w:t>traslado</w:t>
      </w:r>
      <w:r>
        <w:rPr>
          <w:spacing w:val="-2"/>
        </w:rPr>
        <w:t> </w:t>
      </w:r>
      <w:r>
        <w:rPr/>
        <w:t>a</w:t>
      </w:r>
      <w:r>
        <w:rPr>
          <w:spacing w:val="-2"/>
        </w:rPr>
        <w:t> </w:t>
      </w:r>
      <w:r>
        <w:rPr/>
        <w:t>la</w:t>
      </w:r>
      <w:r>
        <w:rPr>
          <w:spacing w:val="-2"/>
        </w:rPr>
        <w:t> </w:t>
      </w:r>
      <w:r>
        <w:rPr/>
        <w:t>contraria</w:t>
      </w:r>
      <w:r>
        <w:rPr>
          <w:spacing w:val="-2"/>
        </w:rPr>
        <w:t> </w:t>
      </w:r>
      <w:r>
        <w:rPr/>
        <w:t>por</w:t>
      </w:r>
      <w:r>
        <w:rPr>
          <w:spacing w:val="-1"/>
        </w:rPr>
        <w:t> </w:t>
      </w:r>
      <w:r>
        <w:rPr/>
        <w:t>otros</w:t>
      </w:r>
      <w:r>
        <w:rPr>
          <w:spacing w:val="-1"/>
        </w:rPr>
        <w:t> </w:t>
      </w:r>
      <w:r>
        <w:rPr/>
        <w:t>seis</w:t>
      </w:r>
      <w:r>
        <w:rPr>
          <w:spacing w:val="-1"/>
        </w:rPr>
        <w:t> </w:t>
      </w:r>
      <w:r>
        <w:rPr/>
        <w:t>días</w:t>
      </w:r>
      <w:r>
        <w:rPr>
          <w:spacing w:val="-5"/>
        </w:rPr>
        <w:t> </w:t>
      </w:r>
      <w:r>
        <w:rPr/>
        <w:t>durante</w:t>
      </w:r>
      <w:r>
        <w:rPr>
          <w:spacing w:val="-2"/>
        </w:rPr>
        <w:t> </w:t>
      </w:r>
      <w:r>
        <w:rPr/>
        <w:t>los</w:t>
      </w:r>
      <w:r>
        <w:rPr>
          <w:spacing w:val="-1"/>
        </w:rPr>
        <w:t> </w:t>
      </w:r>
      <w:r>
        <w:rPr/>
        <w:t>cuales</w:t>
      </w:r>
      <w:r>
        <w:rPr>
          <w:spacing w:val="-1"/>
        </w:rPr>
        <w:t> </w:t>
      </w:r>
      <w:r>
        <w:rPr/>
        <w:t>estarán</w:t>
      </w:r>
      <w:r>
        <w:rPr>
          <w:spacing w:val="-2"/>
        </w:rPr>
        <w:t> </w:t>
      </w:r>
      <w:r>
        <w:rPr/>
        <w:t>los autos a disposición de ésta para que se imponga de ellos.</w:t>
      </w:r>
    </w:p>
    <w:p>
      <w:pPr>
        <w:spacing w:after="0"/>
        <w:jc w:val="both"/>
        <w:sectPr>
          <w:pgSz w:w="12240" w:h="15840"/>
          <w:pgMar w:header="15" w:footer="726" w:top="1740" w:bottom="920" w:left="1300" w:right="1300"/>
        </w:sectPr>
      </w:pPr>
    </w:p>
    <w:p>
      <w:pPr>
        <w:pStyle w:val="BodyText"/>
        <w:ind w:right="110"/>
        <w:jc w:val="both"/>
      </w:pPr>
      <w:r>
        <w:rPr>
          <w:b/>
        </w:rPr>
        <w:t>Artículo 693.- </w:t>
      </w:r>
      <w:r>
        <w:rPr/>
        <w:t>En caso de que el apelante omitiera en el término de ley expresar los agravios, se tendrá por desierto el recurso, haciendo la declaración correspondiente el Superior, a petición de parte.</w:t>
      </w:r>
    </w:p>
    <w:p>
      <w:pPr>
        <w:pStyle w:val="BodyText"/>
        <w:spacing w:before="226"/>
        <w:ind w:right="105"/>
      </w:pPr>
      <w:r>
        <w:rPr>
          <w:b/>
        </w:rPr>
        <w:t>Artículo 694.-</w:t>
      </w:r>
      <w:r>
        <w:rPr>
          <w:b/>
          <w:spacing w:val="-1"/>
        </w:rPr>
        <w:t> </w:t>
      </w:r>
      <w:r>
        <w:rPr/>
        <w:t>En</w:t>
      </w:r>
      <w:r>
        <w:rPr>
          <w:spacing w:val="-3"/>
        </w:rPr>
        <w:t> </w:t>
      </w:r>
      <w:r>
        <w:rPr/>
        <w:t>los escritos de</w:t>
      </w:r>
      <w:r>
        <w:rPr>
          <w:spacing w:val="-3"/>
        </w:rPr>
        <w:t> </w:t>
      </w:r>
      <w:r>
        <w:rPr/>
        <w:t>expresión de agravios y</w:t>
      </w:r>
      <w:r>
        <w:rPr>
          <w:spacing w:val="-2"/>
        </w:rPr>
        <w:t> </w:t>
      </w:r>
      <w:r>
        <w:rPr/>
        <w:t>contestación, las partes</w:t>
      </w:r>
      <w:r>
        <w:rPr>
          <w:spacing w:val="-2"/>
        </w:rPr>
        <w:t> </w:t>
      </w:r>
      <w:r>
        <w:rPr/>
        <w:t>deben ofrecer</w:t>
      </w:r>
      <w:r>
        <w:rPr>
          <w:spacing w:val="-1"/>
        </w:rPr>
        <w:t> </w:t>
      </w:r>
      <w:r>
        <w:rPr/>
        <w:t>pruebas, especificando los puntos sobre que debe de versar, que nunca serán extraños a la cuestión debatida.</w:t>
      </w:r>
    </w:p>
    <w:p>
      <w:pPr>
        <w:pStyle w:val="BodyText"/>
        <w:spacing w:before="2"/>
        <w:ind w:left="0"/>
      </w:pPr>
    </w:p>
    <w:p>
      <w:pPr>
        <w:pStyle w:val="BodyText"/>
      </w:pPr>
      <w:r>
        <w:rPr>
          <w:b/>
        </w:rPr>
        <w:t>Artículo 695.-</w:t>
      </w:r>
      <w:r>
        <w:rPr>
          <w:b/>
          <w:spacing w:val="-1"/>
        </w:rPr>
        <w:t> </w:t>
      </w:r>
      <w:r>
        <w:rPr/>
        <w:t>Dentro del</w:t>
      </w:r>
      <w:r>
        <w:rPr>
          <w:spacing w:val="-3"/>
        </w:rPr>
        <w:t> </w:t>
      </w:r>
      <w:r>
        <w:rPr/>
        <w:t>tercer día, el</w:t>
      </w:r>
      <w:r>
        <w:rPr>
          <w:spacing w:val="-3"/>
        </w:rPr>
        <w:t> </w:t>
      </w:r>
      <w:r>
        <w:rPr/>
        <w:t>Tribunal resolverá la admisión de las pruebas abriendo un término probatorio que no podrá exceder de veinte días.</w:t>
      </w:r>
    </w:p>
    <w:p>
      <w:pPr>
        <w:pStyle w:val="BodyText"/>
        <w:spacing w:before="1"/>
        <w:ind w:left="0"/>
      </w:pPr>
    </w:p>
    <w:p>
      <w:pPr>
        <w:pStyle w:val="BodyText"/>
      </w:pPr>
      <w:r>
        <w:rPr>
          <w:b/>
        </w:rPr>
        <w:t>Artículo</w:t>
      </w:r>
      <w:r>
        <w:rPr>
          <w:b/>
          <w:spacing w:val="-7"/>
        </w:rPr>
        <w:t> </w:t>
      </w:r>
      <w:r>
        <w:rPr>
          <w:b/>
        </w:rPr>
        <w:t>696.-</w:t>
      </w:r>
      <w:r>
        <w:rPr>
          <w:b/>
          <w:spacing w:val="-9"/>
        </w:rPr>
        <w:t> </w:t>
      </w:r>
      <w:r>
        <w:rPr/>
        <w:t>Sólo</w:t>
      </w:r>
      <w:r>
        <w:rPr>
          <w:spacing w:val="-7"/>
        </w:rPr>
        <w:t> </w:t>
      </w:r>
      <w:r>
        <w:rPr/>
        <w:t>podrá</w:t>
      </w:r>
      <w:r>
        <w:rPr>
          <w:spacing w:val="-6"/>
        </w:rPr>
        <w:t> </w:t>
      </w:r>
      <w:r>
        <w:rPr/>
        <w:t>otorgarse</w:t>
      </w:r>
      <w:r>
        <w:rPr>
          <w:spacing w:val="-7"/>
        </w:rPr>
        <w:t> </w:t>
      </w:r>
      <w:r>
        <w:rPr/>
        <w:t>el</w:t>
      </w:r>
      <w:r>
        <w:rPr>
          <w:spacing w:val="-7"/>
        </w:rPr>
        <w:t> </w:t>
      </w:r>
      <w:r>
        <w:rPr/>
        <w:t>recibimiento</w:t>
      </w:r>
      <w:r>
        <w:rPr>
          <w:spacing w:val="-6"/>
        </w:rPr>
        <w:t> </w:t>
      </w:r>
      <w:r>
        <w:rPr/>
        <w:t>de</w:t>
      </w:r>
      <w:r>
        <w:rPr>
          <w:spacing w:val="-12"/>
        </w:rPr>
        <w:t> </w:t>
      </w:r>
      <w:r>
        <w:rPr/>
        <w:t>pruebas</w:t>
      </w:r>
      <w:r>
        <w:rPr>
          <w:spacing w:val="-5"/>
        </w:rPr>
        <w:t> </w:t>
      </w:r>
      <w:r>
        <w:rPr/>
        <w:t>en</w:t>
      </w:r>
      <w:r>
        <w:rPr>
          <w:spacing w:val="-7"/>
        </w:rPr>
        <w:t> </w:t>
      </w:r>
      <w:r>
        <w:rPr/>
        <w:t>la</w:t>
      </w:r>
      <w:r>
        <w:rPr>
          <w:spacing w:val="-7"/>
        </w:rPr>
        <w:t> </w:t>
      </w:r>
      <w:r>
        <w:rPr/>
        <w:t>segunda</w:t>
      </w:r>
      <w:r>
        <w:rPr>
          <w:spacing w:val="-6"/>
        </w:rPr>
        <w:t> </w:t>
      </w:r>
      <w:r>
        <w:rPr>
          <w:spacing w:val="-2"/>
        </w:rPr>
        <w:t>instancia:</w:t>
      </w:r>
    </w:p>
    <w:p>
      <w:pPr>
        <w:pStyle w:val="BodyText"/>
        <w:spacing w:before="226"/>
        <w:ind w:right="105"/>
      </w:pPr>
      <w:r>
        <w:rPr/>
        <w:t>I.-</w:t>
      </w:r>
      <w:r>
        <w:rPr>
          <w:spacing w:val="33"/>
        </w:rPr>
        <w:t> </w:t>
      </w:r>
      <w:r>
        <w:rPr/>
        <w:t>En</w:t>
      </w:r>
      <w:r>
        <w:rPr>
          <w:spacing w:val="31"/>
        </w:rPr>
        <w:t> </w:t>
      </w:r>
      <w:r>
        <w:rPr/>
        <w:t>el</w:t>
      </w:r>
      <w:r>
        <w:rPr>
          <w:spacing w:val="31"/>
        </w:rPr>
        <w:t> </w:t>
      </w:r>
      <w:r>
        <w:rPr/>
        <w:t>caso</w:t>
      </w:r>
      <w:r>
        <w:rPr>
          <w:spacing w:val="35"/>
        </w:rPr>
        <w:t> </w:t>
      </w:r>
      <w:r>
        <w:rPr/>
        <w:t>en</w:t>
      </w:r>
      <w:r>
        <w:rPr>
          <w:spacing w:val="32"/>
        </w:rPr>
        <w:t> </w:t>
      </w:r>
      <w:r>
        <w:rPr/>
        <w:t>que</w:t>
      </w:r>
      <w:r>
        <w:rPr>
          <w:spacing w:val="35"/>
        </w:rPr>
        <w:t> </w:t>
      </w:r>
      <w:r>
        <w:rPr/>
        <w:t>el</w:t>
      </w:r>
      <w:r>
        <w:rPr>
          <w:spacing w:val="31"/>
        </w:rPr>
        <w:t> </w:t>
      </w:r>
      <w:r>
        <w:rPr/>
        <w:t>que</w:t>
      </w:r>
      <w:r>
        <w:rPr>
          <w:spacing w:val="35"/>
        </w:rPr>
        <w:t> </w:t>
      </w:r>
      <w:r>
        <w:rPr/>
        <w:t>hubiere</w:t>
      </w:r>
      <w:r>
        <w:rPr>
          <w:spacing w:val="35"/>
        </w:rPr>
        <w:t> </w:t>
      </w:r>
      <w:r>
        <w:rPr/>
        <w:t>apelado</w:t>
      </w:r>
      <w:r>
        <w:rPr>
          <w:spacing w:val="35"/>
        </w:rPr>
        <w:t> </w:t>
      </w:r>
      <w:r>
        <w:rPr/>
        <w:t>preventivamente,</w:t>
      </w:r>
      <w:r>
        <w:rPr>
          <w:spacing w:val="34"/>
        </w:rPr>
        <w:t> </w:t>
      </w:r>
      <w:r>
        <w:rPr/>
        <w:t>insistiera</w:t>
      </w:r>
      <w:r>
        <w:rPr>
          <w:spacing w:val="31"/>
        </w:rPr>
        <w:t> </w:t>
      </w:r>
      <w:r>
        <w:rPr/>
        <w:t>en</w:t>
      </w:r>
      <w:r>
        <w:rPr>
          <w:spacing w:val="31"/>
        </w:rPr>
        <w:t> </w:t>
      </w:r>
      <w:r>
        <w:rPr/>
        <w:t>la</w:t>
      </w:r>
      <w:r>
        <w:rPr>
          <w:spacing w:val="31"/>
        </w:rPr>
        <w:t> </w:t>
      </w:r>
      <w:r>
        <w:rPr/>
        <w:t>recepción</w:t>
      </w:r>
      <w:r>
        <w:rPr>
          <w:spacing w:val="35"/>
        </w:rPr>
        <w:t> </w:t>
      </w:r>
      <w:r>
        <w:rPr/>
        <w:t>de</w:t>
      </w:r>
      <w:r>
        <w:rPr>
          <w:spacing w:val="31"/>
        </w:rPr>
        <w:t> </w:t>
      </w:r>
      <w:r>
        <w:rPr/>
        <w:t>pruebas desestimadas en primera instancia;</w:t>
      </w:r>
    </w:p>
    <w:p>
      <w:pPr>
        <w:pStyle w:val="BodyText"/>
        <w:spacing w:before="1"/>
        <w:ind w:left="0"/>
      </w:pPr>
    </w:p>
    <w:p>
      <w:pPr>
        <w:pStyle w:val="BodyText"/>
        <w:spacing w:before="1"/>
        <w:ind w:right="267"/>
      </w:pPr>
      <w:r>
        <w:rPr/>
        <w:t>II.- Cuando por cualquiera causa no imputable al que solicitare la prueba, no hubiere podido practicarse en la primera instancia toda o parte de la que hubiere propuesto;</w:t>
      </w:r>
    </w:p>
    <w:p>
      <w:pPr>
        <w:pStyle w:val="BodyText"/>
        <w:spacing w:before="1"/>
        <w:ind w:left="0"/>
      </w:pPr>
    </w:p>
    <w:p>
      <w:pPr>
        <w:pStyle w:val="BodyText"/>
      </w:pPr>
      <w:r>
        <w:rPr/>
        <w:t>III.-</w:t>
      </w:r>
      <w:r>
        <w:rPr>
          <w:spacing w:val="-7"/>
        </w:rPr>
        <w:t> </w:t>
      </w:r>
      <w:r>
        <w:rPr/>
        <w:t>Cuando</w:t>
      </w:r>
      <w:r>
        <w:rPr>
          <w:spacing w:val="-7"/>
        </w:rPr>
        <w:t> </w:t>
      </w:r>
      <w:r>
        <w:rPr/>
        <w:t>hubiere</w:t>
      </w:r>
      <w:r>
        <w:rPr>
          <w:spacing w:val="-8"/>
        </w:rPr>
        <w:t> </w:t>
      </w:r>
      <w:r>
        <w:rPr/>
        <w:t>ocurrido</w:t>
      </w:r>
      <w:r>
        <w:rPr>
          <w:spacing w:val="-8"/>
        </w:rPr>
        <w:t> </w:t>
      </w:r>
      <w:r>
        <w:rPr/>
        <w:t>algún</w:t>
      </w:r>
      <w:r>
        <w:rPr>
          <w:spacing w:val="-8"/>
        </w:rPr>
        <w:t> </w:t>
      </w:r>
      <w:r>
        <w:rPr/>
        <w:t>hecho</w:t>
      </w:r>
      <w:r>
        <w:rPr>
          <w:spacing w:val="-8"/>
        </w:rPr>
        <w:t> </w:t>
      </w:r>
      <w:r>
        <w:rPr/>
        <w:t>que</w:t>
      </w:r>
      <w:r>
        <w:rPr>
          <w:spacing w:val="-8"/>
        </w:rPr>
        <w:t> </w:t>
      </w:r>
      <w:r>
        <w:rPr/>
        <w:t>importe</w:t>
      </w:r>
      <w:r>
        <w:rPr>
          <w:spacing w:val="-8"/>
        </w:rPr>
        <w:t> </w:t>
      </w:r>
      <w:r>
        <w:rPr/>
        <w:t>excepción</w:t>
      </w:r>
      <w:r>
        <w:rPr>
          <w:spacing w:val="-7"/>
        </w:rPr>
        <w:t> </w:t>
      </w:r>
      <w:r>
        <w:rPr>
          <w:spacing w:val="-2"/>
        </w:rPr>
        <w:t>superveniente.</w:t>
      </w:r>
    </w:p>
    <w:p>
      <w:pPr>
        <w:pStyle w:val="BodyText"/>
        <w:spacing w:before="1"/>
        <w:ind w:left="0"/>
      </w:pPr>
    </w:p>
    <w:p>
      <w:pPr>
        <w:pStyle w:val="BodyText"/>
        <w:ind w:right="118"/>
        <w:jc w:val="both"/>
      </w:pPr>
      <w:r>
        <w:rPr>
          <w:b/>
        </w:rPr>
        <w:t>Artículo 697.- </w:t>
      </w:r>
      <w:r>
        <w:rPr/>
        <w:t>Sin necesidad de recibir el pleito a prueba, podrán pedir los litigantes desde que se</w:t>
      </w:r>
      <w:r>
        <w:rPr>
          <w:spacing w:val="40"/>
        </w:rPr>
        <w:t> </w:t>
      </w:r>
      <w:r>
        <w:rPr/>
        <w:t>pongan</w:t>
      </w:r>
      <w:r>
        <w:rPr>
          <w:spacing w:val="-2"/>
        </w:rPr>
        <w:t> </w:t>
      </w:r>
      <w:r>
        <w:rPr/>
        <w:t>los</w:t>
      </w:r>
      <w:r>
        <w:rPr>
          <w:spacing w:val="-1"/>
        </w:rPr>
        <w:t> </w:t>
      </w:r>
      <w:r>
        <w:rPr/>
        <w:t>autos</w:t>
      </w:r>
      <w:r>
        <w:rPr>
          <w:spacing w:val="-1"/>
        </w:rPr>
        <w:t> </w:t>
      </w:r>
      <w:r>
        <w:rPr/>
        <w:t>a</w:t>
      </w:r>
      <w:r>
        <w:rPr>
          <w:spacing w:val="-2"/>
        </w:rPr>
        <w:t> </w:t>
      </w:r>
      <w:r>
        <w:rPr/>
        <w:t>disposición</w:t>
      </w:r>
      <w:r>
        <w:rPr>
          <w:spacing w:val="-2"/>
        </w:rPr>
        <w:t> </w:t>
      </w:r>
      <w:r>
        <w:rPr/>
        <w:t>en</w:t>
      </w:r>
      <w:r>
        <w:rPr>
          <w:spacing w:val="-2"/>
        </w:rPr>
        <w:t> </w:t>
      </w:r>
      <w:r>
        <w:rPr/>
        <w:t>la</w:t>
      </w:r>
      <w:r>
        <w:rPr>
          <w:spacing w:val="-2"/>
        </w:rPr>
        <w:t> </w:t>
      </w:r>
      <w:r>
        <w:rPr/>
        <w:t>secretaría</w:t>
      </w:r>
      <w:r>
        <w:rPr>
          <w:spacing w:val="-2"/>
        </w:rPr>
        <w:t> </w:t>
      </w:r>
      <w:r>
        <w:rPr/>
        <w:t>del</w:t>
      </w:r>
      <w:r>
        <w:rPr>
          <w:spacing w:val="-2"/>
        </w:rPr>
        <w:t> </w:t>
      </w:r>
      <w:r>
        <w:rPr/>
        <w:t>Tribunal, hasta</w:t>
      </w:r>
      <w:r>
        <w:rPr>
          <w:spacing w:val="-2"/>
        </w:rPr>
        <w:t> </w:t>
      </w:r>
      <w:r>
        <w:rPr/>
        <w:t>antes</w:t>
      </w:r>
      <w:r>
        <w:rPr>
          <w:spacing w:val="-1"/>
        </w:rPr>
        <w:t> </w:t>
      </w:r>
      <w:r>
        <w:rPr/>
        <w:t>de</w:t>
      </w:r>
      <w:r>
        <w:rPr>
          <w:spacing w:val="-2"/>
        </w:rPr>
        <w:t> </w:t>
      </w:r>
      <w:r>
        <w:rPr/>
        <w:t>la</w:t>
      </w:r>
      <w:r>
        <w:rPr>
          <w:spacing w:val="-2"/>
        </w:rPr>
        <w:t> </w:t>
      </w:r>
      <w:r>
        <w:rPr/>
        <w:t>celebración</w:t>
      </w:r>
      <w:r>
        <w:rPr>
          <w:spacing w:val="-2"/>
        </w:rPr>
        <w:t> </w:t>
      </w:r>
      <w:r>
        <w:rPr/>
        <w:t>de</w:t>
      </w:r>
      <w:r>
        <w:rPr>
          <w:spacing w:val="-2"/>
        </w:rPr>
        <w:t> </w:t>
      </w:r>
      <w:r>
        <w:rPr/>
        <w:t>la</w:t>
      </w:r>
      <w:r>
        <w:rPr>
          <w:spacing w:val="-2"/>
        </w:rPr>
        <w:t> </w:t>
      </w:r>
      <w:r>
        <w:rPr/>
        <w:t>vista, que la</w:t>
      </w:r>
      <w:r>
        <w:rPr>
          <w:spacing w:val="-2"/>
        </w:rPr>
        <w:t> </w:t>
      </w:r>
      <w:r>
        <w:rPr/>
        <w:t>parte</w:t>
      </w:r>
      <w:r>
        <w:rPr>
          <w:spacing w:val="-2"/>
        </w:rPr>
        <w:t> </w:t>
      </w:r>
      <w:r>
        <w:rPr/>
        <w:t>contraria</w:t>
      </w:r>
      <w:r>
        <w:rPr>
          <w:spacing w:val="-2"/>
        </w:rPr>
        <w:t> </w:t>
      </w:r>
      <w:r>
        <w:rPr/>
        <w:t>rinda</w:t>
      </w:r>
      <w:r>
        <w:rPr>
          <w:spacing w:val="-2"/>
        </w:rPr>
        <w:t> </w:t>
      </w:r>
      <w:r>
        <w:rPr/>
        <w:t>confesión</w:t>
      </w:r>
      <w:r>
        <w:rPr>
          <w:spacing w:val="-2"/>
        </w:rPr>
        <w:t> </w:t>
      </w:r>
      <w:r>
        <w:rPr/>
        <w:t>por</w:t>
      </w:r>
      <w:r>
        <w:rPr>
          <w:spacing w:val="-1"/>
        </w:rPr>
        <w:t> </w:t>
      </w:r>
      <w:r>
        <w:rPr/>
        <w:t>una</w:t>
      </w:r>
      <w:r>
        <w:rPr>
          <w:spacing w:val="-2"/>
        </w:rPr>
        <w:t> </w:t>
      </w:r>
      <w:r>
        <w:rPr/>
        <w:t>sola</w:t>
      </w:r>
      <w:r>
        <w:rPr>
          <w:spacing w:val="-2"/>
        </w:rPr>
        <w:t> </w:t>
      </w:r>
      <w:r>
        <w:rPr/>
        <w:t>vez, con</w:t>
      </w:r>
      <w:r>
        <w:rPr>
          <w:spacing w:val="-7"/>
        </w:rPr>
        <w:t> </w:t>
      </w:r>
      <w:r>
        <w:rPr/>
        <w:t>tal</w:t>
      </w:r>
      <w:r>
        <w:rPr>
          <w:spacing w:val="-2"/>
        </w:rPr>
        <w:t> </w:t>
      </w:r>
      <w:r>
        <w:rPr/>
        <w:t>de</w:t>
      </w:r>
      <w:r>
        <w:rPr>
          <w:spacing w:val="-2"/>
        </w:rPr>
        <w:t> </w:t>
      </w:r>
      <w:r>
        <w:rPr/>
        <w:t>que</w:t>
      </w:r>
      <w:r>
        <w:rPr>
          <w:spacing w:val="-2"/>
        </w:rPr>
        <w:t> </w:t>
      </w:r>
      <w:r>
        <w:rPr/>
        <w:t>sea</w:t>
      </w:r>
      <w:r>
        <w:rPr>
          <w:spacing w:val="-2"/>
        </w:rPr>
        <w:t> </w:t>
      </w:r>
      <w:r>
        <w:rPr/>
        <w:t>sobre</w:t>
      </w:r>
      <w:r>
        <w:rPr>
          <w:spacing w:val="-2"/>
        </w:rPr>
        <w:t> </w:t>
      </w:r>
      <w:r>
        <w:rPr/>
        <w:t>hechos</w:t>
      </w:r>
      <w:r>
        <w:rPr>
          <w:spacing w:val="-1"/>
        </w:rPr>
        <w:t> </w:t>
      </w:r>
      <w:r>
        <w:rPr/>
        <w:t>que</w:t>
      </w:r>
      <w:r>
        <w:rPr>
          <w:spacing w:val="-2"/>
        </w:rPr>
        <w:t> </w:t>
      </w:r>
      <w:r>
        <w:rPr/>
        <w:t>relacionados</w:t>
      </w:r>
      <w:r>
        <w:rPr>
          <w:spacing w:val="-1"/>
        </w:rPr>
        <w:t> </w:t>
      </w:r>
      <w:r>
        <w:rPr/>
        <w:t>con los puntos controvertidos no fueron objeto de posiciones en la primera instancia, y que reciba la prueba documental de los instrumentos a que se refiere el artículo 97.</w:t>
      </w:r>
    </w:p>
    <w:p>
      <w:pPr>
        <w:pStyle w:val="BodyText"/>
        <w:spacing w:before="228"/>
      </w:pPr>
      <w:r>
        <w:rPr>
          <w:b/>
        </w:rPr>
        <w:t>Artículo</w:t>
      </w:r>
      <w:r>
        <w:rPr>
          <w:b/>
          <w:spacing w:val="19"/>
        </w:rPr>
        <w:t> </w:t>
      </w:r>
      <w:r>
        <w:rPr>
          <w:b/>
        </w:rPr>
        <w:t>698.-</w:t>
      </w:r>
      <w:r>
        <w:rPr>
          <w:b/>
          <w:spacing w:val="19"/>
        </w:rPr>
        <w:t> </w:t>
      </w:r>
      <w:r>
        <w:rPr/>
        <w:t>Cuando</w:t>
      </w:r>
      <w:r>
        <w:rPr>
          <w:spacing w:val="17"/>
        </w:rPr>
        <w:t> </w:t>
      </w:r>
      <w:r>
        <w:rPr/>
        <w:t>pida</w:t>
      </w:r>
      <w:r>
        <w:rPr>
          <w:spacing w:val="17"/>
        </w:rPr>
        <w:t> </w:t>
      </w:r>
      <w:r>
        <w:rPr/>
        <w:t>el</w:t>
      </w:r>
      <w:r>
        <w:rPr>
          <w:spacing w:val="17"/>
        </w:rPr>
        <w:t> </w:t>
      </w:r>
      <w:r>
        <w:rPr/>
        <w:t>apelante</w:t>
      </w:r>
      <w:r>
        <w:rPr>
          <w:spacing w:val="17"/>
        </w:rPr>
        <w:t> </w:t>
      </w:r>
      <w:r>
        <w:rPr/>
        <w:t>que</w:t>
      </w:r>
      <w:r>
        <w:rPr>
          <w:spacing w:val="17"/>
        </w:rPr>
        <w:t> </w:t>
      </w:r>
      <w:r>
        <w:rPr/>
        <w:t>se</w:t>
      </w:r>
      <w:r>
        <w:rPr>
          <w:spacing w:val="17"/>
        </w:rPr>
        <w:t> </w:t>
      </w:r>
      <w:r>
        <w:rPr/>
        <w:t>reciba</w:t>
      </w:r>
      <w:r>
        <w:rPr>
          <w:spacing w:val="20"/>
        </w:rPr>
        <w:t> </w:t>
      </w:r>
      <w:r>
        <w:rPr/>
        <w:t>el</w:t>
      </w:r>
      <w:r>
        <w:rPr>
          <w:spacing w:val="17"/>
        </w:rPr>
        <w:t> </w:t>
      </w:r>
      <w:r>
        <w:rPr/>
        <w:t>pleito</w:t>
      </w:r>
      <w:r>
        <w:rPr>
          <w:spacing w:val="17"/>
        </w:rPr>
        <w:t> </w:t>
      </w:r>
      <w:r>
        <w:rPr/>
        <w:t>a</w:t>
      </w:r>
      <w:r>
        <w:rPr>
          <w:spacing w:val="17"/>
        </w:rPr>
        <w:t> </w:t>
      </w:r>
      <w:r>
        <w:rPr/>
        <w:t>prueba,</w:t>
      </w:r>
      <w:r>
        <w:rPr>
          <w:spacing w:val="19"/>
        </w:rPr>
        <w:t> </w:t>
      </w:r>
      <w:r>
        <w:rPr/>
        <w:t>puede</w:t>
      </w:r>
      <w:r>
        <w:rPr>
          <w:spacing w:val="17"/>
        </w:rPr>
        <w:t> </w:t>
      </w:r>
      <w:r>
        <w:rPr/>
        <w:t>la</w:t>
      </w:r>
      <w:r>
        <w:rPr>
          <w:spacing w:val="17"/>
        </w:rPr>
        <w:t> </w:t>
      </w:r>
      <w:r>
        <w:rPr/>
        <w:t>parte</w:t>
      </w:r>
      <w:r>
        <w:rPr>
          <w:spacing w:val="17"/>
        </w:rPr>
        <w:t> </w:t>
      </w:r>
      <w:r>
        <w:rPr/>
        <w:t>contraria</w:t>
      </w:r>
      <w:r>
        <w:rPr>
          <w:spacing w:val="17"/>
        </w:rPr>
        <w:t> </w:t>
      </w:r>
      <w:r>
        <w:rPr/>
        <w:t>en</w:t>
      </w:r>
      <w:r>
        <w:rPr>
          <w:spacing w:val="17"/>
        </w:rPr>
        <w:t> </w:t>
      </w:r>
      <w:r>
        <w:rPr/>
        <w:t>la contestación de los agravios, oponerse a esa petición cuando tenga fundamento legal.</w:t>
      </w:r>
    </w:p>
    <w:p>
      <w:pPr>
        <w:pStyle w:val="BodyText"/>
        <w:spacing w:before="2"/>
        <w:ind w:left="0"/>
      </w:pPr>
    </w:p>
    <w:p>
      <w:pPr>
        <w:pStyle w:val="BodyText"/>
        <w:ind w:right="105"/>
      </w:pPr>
      <w:r>
        <w:rPr>
          <w:b/>
        </w:rPr>
        <w:t>Artículo</w:t>
      </w:r>
      <w:r>
        <w:rPr>
          <w:b/>
          <w:spacing w:val="25"/>
        </w:rPr>
        <w:t> </w:t>
      </w:r>
      <w:r>
        <w:rPr>
          <w:b/>
        </w:rPr>
        <w:t>699.-</w:t>
      </w:r>
      <w:r>
        <w:rPr>
          <w:b/>
          <w:spacing w:val="24"/>
        </w:rPr>
        <w:t> </w:t>
      </w:r>
      <w:r>
        <w:rPr/>
        <w:t>En</w:t>
      </w:r>
      <w:r>
        <w:rPr>
          <w:spacing w:val="22"/>
        </w:rPr>
        <w:t> </w:t>
      </w:r>
      <w:r>
        <w:rPr/>
        <w:t>el</w:t>
      </w:r>
      <w:r>
        <w:rPr>
          <w:spacing w:val="22"/>
        </w:rPr>
        <w:t> </w:t>
      </w:r>
      <w:r>
        <w:rPr/>
        <w:t>auto</w:t>
      </w:r>
      <w:r>
        <w:rPr>
          <w:spacing w:val="22"/>
        </w:rPr>
        <w:t> </w:t>
      </w:r>
      <w:r>
        <w:rPr/>
        <w:t>de</w:t>
      </w:r>
      <w:r>
        <w:rPr>
          <w:spacing w:val="22"/>
        </w:rPr>
        <w:t> </w:t>
      </w:r>
      <w:r>
        <w:rPr/>
        <w:t>admisión</w:t>
      </w:r>
      <w:r>
        <w:rPr>
          <w:spacing w:val="22"/>
        </w:rPr>
        <w:t> </w:t>
      </w:r>
      <w:r>
        <w:rPr/>
        <w:t>de</w:t>
      </w:r>
      <w:r>
        <w:rPr>
          <w:spacing w:val="22"/>
        </w:rPr>
        <w:t> </w:t>
      </w:r>
      <w:r>
        <w:rPr/>
        <w:t>pruebas</w:t>
      </w:r>
      <w:r>
        <w:rPr>
          <w:spacing w:val="23"/>
        </w:rPr>
        <w:t> </w:t>
      </w:r>
      <w:r>
        <w:rPr/>
        <w:t>la</w:t>
      </w:r>
      <w:r>
        <w:rPr>
          <w:spacing w:val="26"/>
        </w:rPr>
        <w:t> </w:t>
      </w:r>
      <w:r>
        <w:rPr/>
        <w:t>Sala</w:t>
      </w:r>
      <w:r>
        <w:rPr>
          <w:spacing w:val="22"/>
        </w:rPr>
        <w:t> </w:t>
      </w:r>
      <w:r>
        <w:rPr/>
        <w:t>señalará</w:t>
      </w:r>
      <w:r>
        <w:rPr>
          <w:spacing w:val="22"/>
        </w:rPr>
        <w:t> </w:t>
      </w:r>
      <w:r>
        <w:rPr/>
        <w:t>día</w:t>
      </w:r>
      <w:r>
        <w:rPr>
          <w:spacing w:val="22"/>
        </w:rPr>
        <w:t> </w:t>
      </w:r>
      <w:r>
        <w:rPr/>
        <w:t>y</w:t>
      </w:r>
      <w:r>
        <w:rPr>
          <w:spacing w:val="23"/>
        </w:rPr>
        <w:t> </w:t>
      </w:r>
      <w:r>
        <w:rPr/>
        <w:t>hora</w:t>
      </w:r>
      <w:r>
        <w:rPr>
          <w:spacing w:val="22"/>
        </w:rPr>
        <w:t> </w:t>
      </w:r>
      <w:r>
        <w:rPr/>
        <w:t>dentro</w:t>
      </w:r>
      <w:r>
        <w:rPr>
          <w:spacing w:val="22"/>
        </w:rPr>
        <w:t> </w:t>
      </w:r>
      <w:r>
        <w:rPr/>
        <w:t>de</w:t>
      </w:r>
      <w:r>
        <w:rPr>
          <w:spacing w:val="22"/>
        </w:rPr>
        <w:t> </w:t>
      </w:r>
      <w:r>
        <w:rPr/>
        <w:t>los</w:t>
      </w:r>
      <w:r>
        <w:rPr>
          <w:spacing w:val="23"/>
        </w:rPr>
        <w:t> </w:t>
      </w:r>
      <w:r>
        <w:rPr/>
        <w:t>diez</w:t>
      </w:r>
      <w:r>
        <w:rPr>
          <w:spacing w:val="23"/>
        </w:rPr>
        <w:t> </w:t>
      </w:r>
      <w:r>
        <w:rPr/>
        <w:t>días siguientes, para la audiencia en que se recibirán las mismas.</w:t>
      </w:r>
    </w:p>
    <w:p>
      <w:pPr>
        <w:pStyle w:val="BodyText"/>
        <w:spacing w:before="5"/>
        <w:ind w:left="0"/>
      </w:pPr>
    </w:p>
    <w:p>
      <w:pPr>
        <w:pStyle w:val="BodyText"/>
        <w:spacing w:line="235" w:lineRule="auto"/>
        <w:ind w:right="116"/>
        <w:jc w:val="both"/>
      </w:pPr>
      <w:r>
        <w:rPr>
          <w:b/>
        </w:rPr>
        <w:t>Artículo 700.- </w:t>
      </w:r>
      <w:r>
        <w:rPr/>
        <w:t>Contestados los agravios, si no se hubiere ofrecido prueba alguna, serán citadas las</w:t>
      </w:r>
      <w:r>
        <w:rPr>
          <w:spacing w:val="40"/>
        </w:rPr>
        <w:t> </w:t>
      </w:r>
      <w:r>
        <w:rPr/>
        <w:t>partes para oír sentencia, la cual será dictada dentro del término de diez días.</w:t>
      </w:r>
    </w:p>
    <w:p>
      <w:pPr>
        <w:pStyle w:val="BodyText"/>
        <w:spacing w:before="2"/>
        <w:ind w:left="0"/>
      </w:pPr>
    </w:p>
    <w:p>
      <w:pPr>
        <w:pStyle w:val="BodyText"/>
      </w:pPr>
      <w:r>
        <w:rPr>
          <w:b/>
        </w:rPr>
        <w:t>Artículo 701.- </w:t>
      </w:r>
      <w:r>
        <w:rPr/>
        <w:t>Si</w:t>
      </w:r>
      <w:r>
        <w:rPr>
          <w:spacing w:val="-7"/>
        </w:rPr>
        <w:t> </w:t>
      </w:r>
      <w:r>
        <w:rPr/>
        <w:t>se</w:t>
      </w:r>
      <w:r>
        <w:rPr>
          <w:spacing w:val="-2"/>
        </w:rPr>
        <w:t> </w:t>
      </w:r>
      <w:r>
        <w:rPr/>
        <w:t>hubieren</w:t>
      </w:r>
      <w:r>
        <w:rPr>
          <w:spacing w:val="-2"/>
        </w:rPr>
        <w:t> </w:t>
      </w:r>
      <w:r>
        <w:rPr/>
        <w:t>promovido</w:t>
      </w:r>
      <w:r>
        <w:rPr>
          <w:spacing w:val="-2"/>
        </w:rPr>
        <w:t> </w:t>
      </w:r>
      <w:r>
        <w:rPr/>
        <w:t>pruebas, concluida</w:t>
      </w:r>
      <w:r>
        <w:rPr>
          <w:spacing w:val="-2"/>
        </w:rPr>
        <w:t> </w:t>
      </w:r>
      <w:r>
        <w:rPr/>
        <w:t>su</w:t>
      </w:r>
      <w:r>
        <w:rPr>
          <w:spacing w:val="-2"/>
        </w:rPr>
        <w:t> </w:t>
      </w:r>
      <w:r>
        <w:rPr/>
        <w:t>recepción</w:t>
      </w:r>
      <w:r>
        <w:rPr>
          <w:spacing w:val="-2"/>
        </w:rPr>
        <w:t> </w:t>
      </w:r>
      <w:r>
        <w:rPr/>
        <w:t>quedarán</w:t>
      </w:r>
      <w:r>
        <w:rPr>
          <w:spacing w:val="-2"/>
        </w:rPr>
        <w:t> </w:t>
      </w:r>
      <w:r>
        <w:rPr/>
        <w:t>los</w:t>
      </w:r>
      <w:r>
        <w:rPr>
          <w:spacing w:val="-1"/>
        </w:rPr>
        <w:t> </w:t>
      </w:r>
      <w:r>
        <w:rPr/>
        <w:t>autos</w:t>
      </w:r>
      <w:r>
        <w:rPr>
          <w:spacing w:val="-1"/>
        </w:rPr>
        <w:t> </w:t>
      </w:r>
      <w:r>
        <w:rPr/>
        <w:t>a</w:t>
      </w:r>
      <w:r>
        <w:rPr>
          <w:spacing w:val="-2"/>
        </w:rPr>
        <w:t> </w:t>
      </w:r>
      <w:r>
        <w:rPr/>
        <w:t>la</w:t>
      </w:r>
      <w:r>
        <w:rPr>
          <w:spacing w:val="-2"/>
        </w:rPr>
        <w:t> </w:t>
      </w:r>
      <w:r>
        <w:rPr/>
        <w:t>vista</w:t>
      </w:r>
      <w:r>
        <w:rPr>
          <w:spacing w:val="-2"/>
        </w:rPr>
        <w:t> </w:t>
      </w:r>
      <w:r>
        <w:rPr/>
        <w:t>de las partes por el término de tres días para que formulen sus alegatos por escrito.</w:t>
      </w:r>
    </w:p>
    <w:p>
      <w:pPr>
        <w:pStyle w:val="BodyText"/>
        <w:spacing w:before="2"/>
        <w:ind w:left="0"/>
      </w:pPr>
    </w:p>
    <w:p>
      <w:pPr>
        <w:pStyle w:val="BodyText"/>
      </w:pPr>
      <w:r>
        <w:rPr>
          <w:b/>
        </w:rPr>
        <w:t>Artículo 702.- </w:t>
      </w:r>
      <w:r>
        <w:rPr/>
        <w:t>Pasado que sea el término para alegar serán citadas las partes para oír sentencia que se pronunciará dentro del término señalado en el artículo 700.</w:t>
      </w:r>
    </w:p>
    <w:p>
      <w:pPr>
        <w:pStyle w:val="BodyText"/>
        <w:spacing w:before="1"/>
        <w:ind w:left="0"/>
      </w:pPr>
    </w:p>
    <w:p>
      <w:pPr>
        <w:spacing w:before="0"/>
        <w:ind w:left="0" w:right="4240" w:firstLine="0"/>
        <w:jc w:val="right"/>
        <w:rPr>
          <w:i/>
          <w:sz w:val="20"/>
        </w:rPr>
      </w:pPr>
      <w:r>
        <w:rPr>
          <w:b/>
          <w:sz w:val="20"/>
        </w:rPr>
        <w:t>Artículo</w:t>
      </w:r>
      <w:r>
        <w:rPr>
          <w:b/>
          <w:spacing w:val="-3"/>
          <w:sz w:val="20"/>
        </w:rPr>
        <w:t> </w:t>
      </w:r>
      <w:r>
        <w:rPr>
          <w:b/>
          <w:sz w:val="20"/>
        </w:rPr>
        <w:t>703.-</w:t>
      </w:r>
      <w:r>
        <w:rPr>
          <w:b/>
          <w:spacing w:val="-7"/>
          <w:sz w:val="20"/>
        </w:rPr>
        <w:t> </w:t>
      </w:r>
      <w:r>
        <w:rPr>
          <w:i/>
          <w:sz w:val="20"/>
        </w:rPr>
        <w:t>(DEROGADO,</w:t>
      </w:r>
      <w:r>
        <w:rPr>
          <w:i/>
          <w:spacing w:val="-7"/>
          <w:sz w:val="20"/>
        </w:rPr>
        <w:t> </w:t>
      </w:r>
      <w:r>
        <w:rPr>
          <w:i/>
          <w:sz w:val="20"/>
        </w:rPr>
        <w:t>P.O.</w:t>
      </w:r>
      <w:r>
        <w:rPr>
          <w:i/>
          <w:spacing w:val="-5"/>
          <w:sz w:val="20"/>
        </w:rPr>
        <w:t> </w:t>
      </w:r>
      <w:r>
        <w:rPr>
          <w:i/>
          <w:sz w:val="20"/>
        </w:rPr>
        <w:t>18</w:t>
      </w:r>
      <w:r>
        <w:rPr>
          <w:i/>
          <w:spacing w:val="-5"/>
          <w:sz w:val="20"/>
        </w:rPr>
        <w:t> </w:t>
      </w:r>
      <w:r>
        <w:rPr>
          <w:i/>
          <w:sz w:val="20"/>
        </w:rPr>
        <w:t>DE</w:t>
      </w:r>
      <w:r>
        <w:rPr>
          <w:i/>
          <w:spacing w:val="-4"/>
          <w:sz w:val="20"/>
        </w:rPr>
        <w:t> </w:t>
      </w:r>
      <w:r>
        <w:rPr>
          <w:i/>
          <w:sz w:val="20"/>
        </w:rPr>
        <w:t>MAYO</w:t>
      </w:r>
      <w:r>
        <w:rPr>
          <w:i/>
          <w:spacing w:val="-7"/>
          <w:sz w:val="20"/>
        </w:rPr>
        <w:t> </w:t>
      </w:r>
      <w:r>
        <w:rPr>
          <w:i/>
          <w:sz w:val="20"/>
        </w:rPr>
        <w:t>DE</w:t>
      </w:r>
      <w:r>
        <w:rPr>
          <w:i/>
          <w:spacing w:val="-3"/>
          <w:sz w:val="20"/>
        </w:rPr>
        <w:t> </w:t>
      </w:r>
      <w:r>
        <w:rPr>
          <w:i/>
          <w:spacing w:val="-2"/>
          <w:sz w:val="20"/>
        </w:rPr>
        <w:t>1992).</w:t>
      </w:r>
    </w:p>
    <w:p>
      <w:pPr>
        <w:pStyle w:val="BodyText"/>
        <w:spacing w:before="1"/>
        <w:ind w:left="0"/>
        <w:rPr>
          <w:i/>
        </w:rPr>
      </w:pPr>
    </w:p>
    <w:p>
      <w:pPr>
        <w:spacing w:before="0"/>
        <w:ind w:left="0" w:right="4240" w:firstLine="0"/>
        <w:jc w:val="right"/>
        <w:rPr>
          <w:i/>
          <w:sz w:val="20"/>
        </w:rPr>
      </w:pPr>
      <w:r>
        <w:rPr>
          <w:b/>
          <w:sz w:val="20"/>
        </w:rPr>
        <w:t>Artículo</w:t>
      </w:r>
      <w:r>
        <w:rPr>
          <w:b/>
          <w:spacing w:val="-3"/>
          <w:sz w:val="20"/>
        </w:rPr>
        <w:t> </w:t>
      </w:r>
      <w:r>
        <w:rPr>
          <w:b/>
          <w:sz w:val="20"/>
        </w:rPr>
        <w:t>704.-</w:t>
      </w:r>
      <w:r>
        <w:rPr>
          <w:b/>
          <w:spacing w:val="-7"/>
          <w:sz w:val="20"/>
        </w:rPr>
        <w:t> </w:t>
      </w:r>
      <w:r>
        <w:rPr>
          <w:i/>
          <w:sz w:val="20"/>
        </w:rPr>
        <w:t>(DEROGADO,</w:t>
      </w:r>
      <w:r>
        <w:rPr>
          <w:i/>
          <w:spacing w:val="-7"/>
          <w:sz w:val="20"/>
        </w:rPr>
        <w:t> </w:t>
      </w:r>
      <w:r>
        <w:rPr>
          <w:i/>
          <w:sz w:val="20"/>
        </w:rPr>
        <w:t>P.O.</w:t>
      </w:r>
      <w:r>
        <w:rPr>
          <w:i/>
          <w:spacing w:val="-7"/>
          <w:sz w:val="20"/>
        </w:rPr>
        <w:t> </w:t>
      </w:r>
      <w:r>
        <w:rPr>
          <w:i/>
          <w:sz w:val="20"/>
        </w:rPr>
        <w:t>18</w:t>
      </w:r>
      <w:r>
        <w:rPr>
          <w:i/>
          <w:spacing w:val="-5"/>
          <w:sz w:val="20"/>
        </w:rPr>
        <w:t> </w:t>
      </w:r>
      <w:r>
        <w:rPr>
          <w:i/>
          <w:sz w:val="20"/>
        </w:rPr>
        <w:t>DE</w:t>
      </w:r>
      <w:r>
        <w:rPr>
          <w:i/>
          <w:spacing w:val="-4"/>
          <w:sz w:val="20"/>
        </w:rPr>
        <w:t> </w:t>
      </w:r>
      <w:r>
        <w:rPr>
          <w:i/>
          <w:sz w:val="20"/>
        </w:rPr>
        <w:t>MAYO</w:t>
      </w:r>
      <w:r>
        <w:rPr>
          <w:i/>
          <w:spacing w:val="-6"/>
          <w:sz w:val="20"/>
        </w:rPr>
        <w:t> </w:t>
      </w:r>
      <w:r>
        <w:rPr>
          <w:i/>
          <w:sz w:val="20"/>
        </w:rPr>
        <w:t>DE</w:t>
      </w:r>
      <w:r>
        <w:rPr>
          <w:i/>
          <w:spacing w:val="-4"/>
          <w:sz w:val="20"/>
        </w:rPr>
        <w:t> </w:t>
      </w:r>
      <w:r>
        <w:rPr>
          <w:i/>
          <w:spacing w:val="-2"/>
          <w:sz w:val="20"/>
        </w:rPr>
        <w:t>1992).</w:t>
      </w:r>
    </w:p>
    <w:p>
      <w:pPr>
        <w:spacing w:before="226"/>
        <w:ind w:left="0" w:right="4222" w:firstLine="0"/>
        <w:jc w:val="right"/>
        <w:rPr>
          <w:b/>
          <w:sz w:val="20"/>
        </w:rPr>
      </w:pPr>
      <w:r>
        <w:rPr>
          <w:b/>
          <w:sz w:val="20"/>
        </w:rPr>
        <w:t>CAPITULO</w:t>
      </w:r>
      <w:r>
        <w:rPr>
          <w:b/>
          <w:spacing w:val="-12"/>
          <w:sz w:val="20"/>
        </w:rPr>
        <w:t> </w:t>
      </w:r>
      <w:r>
        <w:rPr>
          <w:b/>
          <w:spacing w:val="-5"/>
          <w:sz w:val="20"/>
        </w:rPr>
        <w:t>II</w:t>
      </w:r>
    </w:p>
    <w:p>
      <w:pPr>
        <w:pStyle w:val="BodyText"/>
        <w:spacing w:before="1"/>
        <w:ind w:left="0"/>
        <w:rPr>
          <w:b/>
        </w:rPr>
      </w:pPr>
    </w:p>
    <w:p>
      <w:pPr>
        <w:spacing w:before="0"/>
        <w:ind w:left="1010" w:right="1008" w:firstLine="0"/>
        <w:jc w:val="center"/>
        <w:rPr>
          <w:b/>
          <w:sz w:val="20"/>
        </w:rPr>
      </w:pPr>
      <w:r>
        <w:rPr>
          <w:b/>
          <w:sz w:val="20"/>
        </w:rPr>
        <w:t>DE</w:t>
      </w:r>
      <w:r>
        <w:rPr>
          <w:b/>
          <w:spacing w:val="-4"/>
          <w:sz w:val="20"/>
        </w:rPr>
        <w:t> </w:t>
      </w:r>
      <w:r>
        <w:rPr>
          <w:b/>
          <w:sz w:val="20"/>
        </w:rPr>
        <w:t>LA</w:t>
      </w:r>
      <w:r>
        <w:rPr>
          <w:b/>
          <w:spacing w:val="-5"/>
          <w:sz w:val="20"/>
        </w:rPr>
        <w:t> </w:t>
      </w:r>
      <w:r>
        <w:rPr>
          <w:b/>
          <w:sz w:val="20"/>
        </w:rPr>
        <w:t>APELACIÓN</w:t>
      </w:r>
      <w:r>
        <w:rPr>
          <w:b/>
          <w:spacing w:val="-9"/>
          <w:sz w:val="20"/>
        </w:rPr>
        <w:t> </w:t>
      </w:r>
      <w:r>
        <w:rPr>
          <w:b/>
          <w:spacing w:val="-2"/>
          <w:sz w:val="20"/>
        </w:rPr>
        <w:t>EXTRAORDINARIA</w:t>
      </w:r>
    </w:p>
    <w:p>
      <w:pPr>
        <w:pStyle w:val="BodyText"/>
        <w:spacing w:before="1"/>
        <w:ind w:left="0"/>
        <w:rPr>
          <w:b/>
        </w:rPr>
      </w:pPr>
    </w:p>
    <w:p>
      <w:pPr>
        <w:pStyle w:val="BodyText"/>
        <w:ind w:right="147"/>
      </w:pPr>
      <w:r>
        <w:rPr>
          <w:b/>
        </w:rPr>
        <w:t>Artículo 705.-</w:t>
      </w:r>
      <w:r>
        <w:rPr>
          <w:b/>
          <w:spacing w:val="-1"/>
        </w:rPr>
        <w:t> </w:t>
      </w:r>
      <w:r>
        <w:rPr/>
        <w:t>Será</w:t>
      </w:r>
      <w:r>
        <w:rPr>
          <w:spacing w:val="-3"/>
        </w:rPr>
        <w:t> </w:t>
      </w:r>
      <w:r>
        <w:rPr/>
        <w:t>admisible la apelación, dentro</w:t>
      </w:r>
      <w:r>
        <w:rPr>
          <w:spacing w:val="-3"/>
        </w:rPr>
        <w:t> </w:t>
      </w:r>
      <w:r>
        <w:rPr/>
        <w:t>de los dos</w:t>
      </w:r>
      <w:r>
        <w:rPr>
          <w:spacing w:val="-2"/>
        </w:rPr>
        <w:t> </w:t>
      </w:r>
      <w:r>
        <w:rPr/>
        <w:t>meses</w:t>
      </w:r>
      <w:r>
        <w:rPr>
          <w:spacing w:val="-2"/>
        </w:rPr>
        <w:t> </w:t>
      </w:r>
      <w:r>
        <w:rPr/>
        <w:t>que sigan al día de</w:t>
      </w:r>
      <w:r>
        <w:rPr>
          <w:spacing w:val="-3"/>
        </w:rPr>
        <w:t> </w:t>
      </w:r>
      <w:r>
        <w:rPr/>
        <w:t>la notificación de la sentencia:</w:t>
      </w:r>
    </w:p>
    <w:p>
      <w:pPr>
        <w:pStyle w:val="BodyText"/>
        <w:spacing w:before="2"/>
        <w:ind w:left="0"/>
      </w:pPr>
    </w:p>
    <w:p>
      <w:pPr>
        <w:pStyle w:val="BodyText"/>
      </w:pPr>
      <w:r>
        <w:rPr/>
        <w:t>I.-</w:t>
      </w:r>
      <w:r>
        <w:rPr>
          <w:spacing w:val="18"/>
        </w:rPr>
        <w:t> </w:t>
      </w:r>
      <w:r>
        <w:rPr/>
        <w:t>Cuando se hubiere notificado el emplazamiento al</w:t>
      </w:r>
      <w:r>
        <w:rPr>
          <w:spacing w:val="21"/>
        </w:rPr>
        <w:t> </w:t>
      </w:r>
      <w:r>
        <w:rPr/>
        <w:t>reo,</w:t>
      </w:r>
      <w:r>
        <w:rPr>
          <w:spacing w:val="19"/>
        </w:rPr>
        <w:t> </w:t>
      </w:r>
      <w:r>
        <w:rPr/>
        <w:t>por</w:t>
      </w:r>
      <w:r>
        <w:rPr>
          <w:spacing w:val="20"/>
        </w:rPr>
        <w:t> </w:t>
      </w:r>
      <w:r>
        <w:rPr/>
        <w:t>edictos,</w:t>
      </w:r>
      <w:r>
        <w:rPr>
          <w:spacing w:val="19"/>
        </w:rPr>
        <w:t> </w:t>
      </w:r>
      <w:r>
        <w:rPr/>
        <w:t>y</w:t>
      </w:r>
      <w:r>
        <w:rPr>
          <w:spacing w:val="18"/>
        </w:rPr>
        <w:t> </w:t>
      </w:r>
      <w:r>
        <w:rPr/>
        <w:t>el juicio se hubiere seguido en </w:t>
      </w:r>
      <w:r>
        <w:rPr>
          <w:spacing w:val="-2"/>
        </w:rPr>
        <w:t>rebeldía;</w:t>
      </w:r>
    </w:p>
    <w:p>
      <w:pPr>
        <w:spacing w:after="0"/>
        <w:sectPr>
          <w:pgSz w:w="12240" w:h="15840"/>
          <w:pgMar w:header="15" w:footer="726" w:top="1700" w:bottom="920" w:left="1300" w:right="1300"/>
        </w:sectPr>
      </w:pPr>
    </w:p>
    <w:p>
      <w:pPr>
        <w:pStyle w:val="BodyText"/>
        <w:ind w:right="112"/>
        <w:jc w:val="both"/>
      </w:pPr>
      <w:r>
        <w:rPr/>
        <w:t>II.- Cuando no estuvieren representados legítimamente el actor o el demandado, o siendo incapaces, las diligencias se hubieren entendido con ellos;</w:t>
      </w:r>
    </w:p>
    <w:p>
      <w:pPr>
        <w:pStyle w:val="BodyText"/>
        <w:spacing w:before="226"/>
        <w:jc w:val="both"/>
      </w:pPr>
      <w:r>
        <w:rPr/>
        <w:t>III.-</w:t>
      </w:r>
      <w:r>
        <w:rPr>
          <w:spacing w:val="-5"/>
        </w:rPr>
        <w:t> </w:t>
      </w:r>
      <w:r>
        <w:rPr/>
        <w:t>Cuando</w:t>
      </w:r>
      <w:r>
        <w:rPr>
          <w:spacing w:val="-6"/>
        </w:rPr>
        <w:t> </w:t>
      </w:r>
      <w:r>
        <w:rPr/>
        <w:t>no</w:t>
      </w:r>
      <w:r>
        <w:rPr>
          <w:spacing w:val="-7"/>
        </w:rPr>
        <w:t> </w:t>
      </w:r>
      <w:r>
        <w:rPr/>
        <w:t>hubiere</w:t>
      </w:r>
      <w:r>
        <w:rPr>
          <w:spacing w:val="-6"/>
        </w:rPr>
        <w:t> </w:t>
      </w:r>
      <w:r>
        <w:rPr/>
        <w:t>sido</w:t>
      </w:r>
      <w:r>
        <w:rPr>
          <w:spacing w:val="-6"/>
        </w:rPr>
        <w:t> </w:t>
      </w:r>
      <w:r>
        <w:rPr/>
        <w:t>emplazado</w:t>
      </w:r>
      <w:r>
        <w:rPr>
          <w:spacing w:val="-6"/>
        </w:rPr>
        <w:t> </w:t>
      </w:r>
      <w:r>
        <w:rPr/>
        <w:t>el</w:t>
      </w:r>
      <w:r>
        <w:rPr>
          <w:spacing w:val="-7"/>
        </w:rPr>
        <w:t> </w:t>
      </w:r>
      <w:r>
        <w:rPr/>
        <w:t>demandado</w:t>
      </w:r>
      <w:r>
        <w:rPr>
          <w:spacing w:val="-1"/>
        </w:rPr>
        <w:t> </w:t>
      </w:r>
      <w:r>
        <w:rPr/>
        <w:t>conforme</w:t>
      </w:r>
      <w:r>
        <w:rPr>
          <w:spacing w:val="-6"/>
        </w:rPr>
        <w:t> </w:t>
      </w:r>
      <w:r>
        <w:rPr/>
        <w:t>a</w:t>
      </w:r>
      <w:r>
        <w:rPr>
          <w:spacing w:val="-6"/>
        </w:rPr>
        <w:t> </w:t>
      </w:r>
      <w:r>
        <w:rPr/>
        <w:t>la</w:t>
      </w:r>
      <w:r>
        <w:rPr>
          <w:spacing w:val="-6"/>
        </w:rPr>
        <w:t> </w:t>
      </w:r>
      <w:r>
        <w:rPr>
          <w:spacing w:val="-4"/>
        </w:rPr>
        <w:t>ley;</w:t>
      </w:r>
    </w:p>
    <w:p>
      <w:pPr>
        <w:pStyle w:val="BodyText"/>
        <w:spacing w:before="1"/>
        <w:ind w:left="0"/>
      </w:pPr>
    </w:p>
    <w:p>
      <w:pPr>
        <w:pStyle w:val="BodyText"/>
        <w:jc w:val="both"/>
      </w:pPr>
      <w:r>
        <w:rPr/>
        <w:t>IV.-</w:t>
      </w:r>
      <w:r>
        <w:rPr>
          <w:spacing w:val="-12"/>
        </w:rPr>
        <w:t> </w:t>
      </w:r>
      <w:r>
        <w:rPr/>
        <w:t>Cuando</w:t>
      </w:r>
      <w:r>
        <w:rPr>
          <w:spacing w:val="-6"/>
        </w:rPr>
        <w:t> </w:t>
      </w:r>
      <w:r>
        <w:rPr/>
        <w:t>el</w:t>
      </w:r>
      <w:r>
        <w:rPr>
          <w:spacing w:val="-7"/>
        </w:rPr>
        <w:t> </w:t>
      </w:r>
      <w:r>
        <w:rPr/>
        <w:t>juicio</w:t>
      </w:r>
      <w:r>
        <w:rPr>
          <w:spacing w:val="-6"/>
        </w:rPr>
        <w:t> </w:t>
      </w:r>
      <w:r>
        <w:rPr/>
        <w:t>se</w:t>
      </w:r>
      <w:r>
        <w:rPr>
          <w:spacing w:val="-7"/>
        </w:rPr>
        <w:t> </w:t>
      </w:r>
      <w:r>
        <w:rPr/>
        <w:t>hubiere</w:t>
      </w:r>
      <w:r>
        <w:rPr>
          <w:spacing w:val="-6"/>
        </w:rPr>
        <w:t> </w:t>
      </w:r>
      <w:r>
        <w:rPr/>
        <w:t>seguido</w:t>
      </w:r>
      <w:r>
        <w:rPr>
          <w:spacing w:val="-7"/>
        </w:rPr>
        <w:t> </w:t>
      </w:r>
      <w:r>
        <w:rPr/>
        <w:t>ante</w:t>
      </w:r>
      <w:r>
        <w:rPr>
          <w:spacing w:val="-6"/>
        </w:rPr>
        <w:t> </w:t>
      </w:r>
      <w:r>
        <w:rPr/>
        <w:t>un</w:t>
      </w:r>
      <w:r>
        <w:rPr>
          <w:spacing w:val="-7"/>
        </w:rPr>
        <w:t> </w:t>
      </w:r>
      <w:r>
        <w:rPr/>
        <w:t>Juez</w:t>
      </w:r>
      <w:r>
        <w:rPr>
          <w:spacing w:val="-5"/>
        </w:rPr>
        <w:t> </w:t>
      </w:r>
      <w:r>
        <w:rPr/>
        <w:t>incompetente,</w:t>
      </w:r>
      <w:r>
        <w:rPr>
          <w:spacing w:val="-4"/>
        </w:rPr>
        <w:t> </w:t>
      </w:r>
      <w:r>
        <w:rPr/>
        <w:t>no</w:t>
      </w:r>
      <w:r>
        <w:rPr>
          <w:spacing w:val="-7"/>
        </w:rPr>
        <w:t> </w:t>
      </w:r>
      <w:r>
        <w:rPr/>
        <w:t>siendo</w:t>
      </w:r>
      <w:r>
        <w:rPr>
          <w:spacing w:val="-6"/>
        </w:rPr>
        <w:t> </w:t>
      </w:r>
      <w:r>
        <w:rPr/>
        <w:t>prorrogable</w:t>
      </w:r>
      <w:r>
        <w:rPr>
          <w:spacing w:val="-4"/>
        </w:rPr>
        <w:t> </w:t>
      </w:r>
      <w:r>
        <w:rPr/>
        <w:t>la</w:t>
      </w:r>
      <w:r>
        <w:rPr>
          <w:spacing w:val="-6"/>
        </w:rPr>
        <w:t> </w:t>
      </w:r>
      <w:r>
        <w:rPr>
          <w:spacing w:val="-2"/>
        </w:rPr>
        <w:t>jurisdicción.</w:t>
      </w:r>
    </w:p>
    <w:p>
      <w:pPr>
        <w:pStyle w:val="BodyText"/>
        <w:spacing w:before="1"/>
        <w:ind w:left="0"/>
      </w:pPr>
    </w:p>
    <w:p>
      <w:pPr>
        <w:pStyle w:val="BodyText"/>
        <w:ind w:right="111"/>
        <w:jc w:val="both"/>
      </w:pPr>
      <w:r>
        <w:rPr>
          <w:b/>
        </w:rPr>
        <w:t>Artículo 706.-</w:t>
      </w:r>
      <w:r>
        <w:rPr>
          <w:b/>
          <w:spacing w:val="-1"/>
        </w:rPr>
        <w:t> </w:t>
      </w:r>
      <w:r>
        <w:rPr/>
        <w:t>En</w:t>
      </w:r>
      <w:r>
        <w:rPr>
          <w:spacing w:val="-2"/>
        </w:rPr>
        <w:t> </w:t>
      </w:r>
      <w:r>
        <w:rPr/>
        <w:t>los casos</w:t>
      </w:r>
      <w:r>
        <w:rPr>
          <w:spacing w:val="-1"/>
        </w:rPr>
        <w:t> </w:t>
      </w:r>
      <w:r>
        <w:rPr/>
        <w:t>a que</w:t>
      </w:r>
      <w:r>
        <w:rPr>
          <w:spacing w:val="-2"/>
        </w:rPr>
        <w:t> </w:t>
      </w:r>
      <w:r>
        <w:rPr/>
        <w:t>se refieren las tres</w:t>
      </w:r>
      <w:r>
        <w:rPr>
          <w:spacing w:val="-1"/>
        </w:rPr>
        <w:t> </w:t>
      </w:r>
      <w:r>
        <w:rPr/>
        <w:t>últimas fracciones, el Juez</w:t>
      </w:r>
      <w:r>
        <w:rPr>
          <w:spacing w:val="-1"/>
        </w:rPr>
        <w:t> </w:t>
      </w:r>
      <w:r>
        <w:rPr/>
        <w:t>se abstendrá de calificar el grado y remitirá inmediatamente, emplazando a los</w:t>
      </w:r>
      <w:r>
        <w:rPr>
          <w:spacing w:val="23"/>
        </w:rPr>
        <w:t> </w:t>
      </w:r>
      <w:r>
        <w:rPr/>
        <w:t>interesados, el principal al Superior, quien oirá a</w:t>
      </w:r>
      <w:r>
        <w:rPr>
          <w:spacing w:val="40"/>
        </w:rPr>
        <w:t> </w:t>
      </w:r>
      <w:r>
        <w:rPr/>
        <w:t>las partes con los mismos trámites del juicio ordinario, sirviendo de demanda la interposición del recurso, que debe llenar los requisitos del artículo 253.</w:t>
      </w:r>
    </w:p>
    <w:p>
      <w:pPr>
        <w:pStyle w:val="BodyText"/>
        <w:spacing w:before="228"/>
        <w:jc w:val="both"/>
        <w:rPr>
          <w:i/>
          <w:sz w:val="14"/>
        </w:rPr>
      </w:pPr>
      <w:r>
        <w:rPr/>
        <w:t>Declarada</w:t>
      </w:r>
      <w:r>
        <w:rPr>
          <w:spacing w:val="-7"/>
        </w:rPr>
        <w:t> </w:t>
      </w:r>
      <w:r>
        <w:rPr/>
        <w:t>la</w:t>
      </w:r>
      <w:r>
        <w:rPr>
          <w:spacing w:val="-6"/>
        </w:rPr>
        <w:t> </w:t>
      </w:r>
      <w:r>
        <w:rPr/>
        <w:t>nulidad,</w:t>
      </w:r>
      <w:r>
        <w:rPr>
          <w:spacing w:val="-4"/>
        </w:rPr>
        <w:t> </w:t>
      </w:r>
      <w:r>
        <w:rPr/>
        <w:t>se</w:t>
      </w:r>
      <w:r>
        <w:rPr>
          <w:spacing w:val="-6"/>
        </w:rPr>
        <w:t> </w:t>
      </w:r>
      <w:r>
        <w:rPr/>
        <w:t>volverán</w:t>
      </w:r>
      <w:r>
        <w:rPr>
          <w:spacing w:val="-6"/>
        </w:rPr>
        <w:t> </w:t>
      </w:r>
      <w:r>
        <w:rPr/>
        <w:t>los</w:t>
      </w:r>
      <w:r>
        <w:rPr>
          <w:spacing w:val="-6"/>
        </w:rPr>
        <w:t> </w:t>
      </w:r>
      <w:r>
        <w:rPr/>
        <w:t>autos</w:t>
      </w:r>
      <w:r>
        <w:rPr>
          <w:spacing w:val="-5"/>
        </w:rPr>
        <w:t> </w:t>
      </w:r>
      <w:r>
        <w:rPr/>
        <w:t>al</w:t>
      </w:r>
      <w:r>
        <w:rPr>
          <w:spacing w:val="-7"/>
        </w:rPr>
        <w:t> </w:t>
      </w:r>
      <w:r>
        <w:rPr/>
        <w:t>inferior</w:t>
      </w:r>
      <w:r>
        <w:rPr>
          <w:spacing w:val="-5"/>
        </w:rPr>
        <w:t> </w:t>
      </w:r>
      <w:r>
        <w:rPr/>
        <w:t>para</w:t>
      </w:r>
      <w:r>
        <w:rPr>
          <w:spacing w:val="-6"/>
        </w:rPr>
        <w:t> </w:t>
      </w:r>
      <w:r>
        <w:rPr/>
        <w:t>que</w:t>
      </w:r>
      <w:r>
        <w:rPr>
          <w:spacing w:val="-7"/>
        </w:rPr>
        <w:t> </w:t>
      </w:r>
      <w:r>
        <w:rPr/>
        <w:t>se</w:t>
      </w:r>
      <w:r>
        <w:rPr>
          <w:spacing w:val="-6"/>
        </w:rPr>
        <w:t> </w:t>
      </w:r>
      <w:r>
        <w:rPr/>
        <w:t>reponga</w:t>
      </w:r>
      <w:r>
        <w:rPr>
          <w:spacing w:val="-6"/>
        </w:rPr>
        <w:t> </w:t>
      </w:r>
      <w:r>
        <w:rPr/>
        <w:t>el</w:t>
      </w:r>
      <w:r>
        <w:rPr>
          <w:spacing w:val="-7"/>
        </w:rPr>
        <w:t> </w:t>
      </w:r>
      <w:r>
        <w:rPr/>
        <w:t>procedimiento</w:t>
      </w:r>
      <w:r>
        <w:rPr>
          <w:spacing w:val="-6"/>
        </w:rPr>
        <w:t> </w:t>
      </w:r>
      <w:r>
        <w:rPr/>
        <w:t>en</w:t>
      </w:r>
      <w:r>
        <w:rPr>
          <w:spacing w:val="-6"/>
        </w:rPr>
        <w:t> </w:t>
      </w:r>
      <w:r>
        <w:rPr/>
        <w:t>su</w:t>
      </w:r>
      <w:r>
        <w:rPr>
          <w:spacing w:val="-6"/>
        </w:rPr>
        <w:t> </w:t>
      </w:r>
      <w:r>
        <w:rPr>
          <w:spacing w:val="-2"/>
        </w:rPr>
        <w:t>caso.</w:t>
      </w:r>
      <w:r>
        <w:rPr>
          <w:i/>
          <w:color w:val="006FC0"/>
          <w:spacing w:val="-2"/>
          <w:sz w:val="14"/>
        </w:rPr>
        <w:t>.</w:t>
      </w:r>
    </w:p>
    <w:p>
      <w:pPr>
        <w:pStyle w:val="BodyText"/>
        <w:ind w:left="0"/>
        <w:rPr>
          <w:i/>
        </w:rPr>
      </w:pPr>
    </w:p>
    <w:p>
      <w:pPr>
        <w:pStyle w:val="BodyText"/>
        <w:spacing w:before="1"/>
        <w:ind w:right="115"/>
        <w:jc w:val="both"/>
      </w:pPr>
      <w:r>
        <w:rPr>
          <w:b/>
        </w:rPr>
        <w:t>Artículo 707.- </w:t>
      </w:r>
      <w:r>
        <w:rPr/>
        <w:t>Este mismo recurso se da en contra de las sentencias pronunciadas por los Jueces menores y</w:t>
      </w:r>
      <w:r>
        <w:rPr>
          <w:spacing w:val="-2"/>
        </w:rPr>
        <w:t> </w:t>
      </w:r>
      <w:r>
        <w:rPr/>
        <w:t>será</w:t>
      </w:r>
      <w:r>
        <w:rPr>
          <w:spacing w:val="-3"/>
        </w:rPr>
        <w:t> </w:t>
      </w:r>
      <w:r>
        <w:rPr/>
        <w:t>Tribunal de apelación el Juez de</w:t>
      </w:r>
      <w:r>
        <w:rPr>
          <w:spacing w:val="-3"/>
        </w:rPr>
        <w:t> </w:t>
      </w:r>
      <w:r>
        <w:rPr/>
        <w:t>Primera Instancia del</w:t>
      </w:r>
      <w:r>
        <w:rPr>
          <w:spacing w:val="-3"/>
        </w:rPr>
        <w:t> </w:t>
      </w:r>
      <w:r>
        <w:rPr/>
        <w:t>Distrito</w:t>
      </w:r>
      <w:r>
        <w:rPr>
          <w:spacing w:val="-3"/>
        </w:rPr>
        <w:t> </w:t>
      </w:r>
      <w:r>
        <w:rPr/>
        <w:t>que corresponda, según la </w:t>
      </w:r>
      <w:r>
        <w:rPr>
          <w:spacing w:val="-2"/>
        </w:rPr>
        <w:t>materia.</w:t>
      </w:r>
    </w:p>
    <w:p>
      <w:pPr>
        <w:pStyle w:val="BodyText"/>
        <w:spacing w:before="2"/>
        <w:ind w:left="0"/>
      </w:pPr>
    </w:p>
    <w:p>
      <w:pPr>
        <w:pStyle w:val="BodyText"/>
        <w:ind w:right="116"/>
        <w:jc w:val="both"/>
      </w:pPr>
      <w:r>
        <w:rPr>
          <w:b/>
        </w:rPr>
        <w:t>Artículo 708.- </w:t>
      </w:r>
      <w:r>
        <w:rPr/>
        <w:t>La sentencia que se pronuncia resolviendo la apelación extraordinaria, no admite más recurso que el de responsabilidad.</w:t>
      </w:r>
    </w:p>
    <w:p>
      <w:pPr>
        <w:pStyle w:val="BodyText"/>
        <w:spacing w:before="226"/>
        <w:ind w:right="122"/>
        <w:jc w:val="both"/>
      </w:pPr>
      <w:r>
        <w:rPr>
          <w:b/>
        </w:rPr>
        <w:t>Artículo 709.- </w:t>
      </w:r>
      <w:r>
        <w:rPr/>
        <w:t>Cuando el padre que ejerza la patria potestad, el tutor o el menor en su caso, ratifiquen lo actuado, se sobreseerá el recurso sin que pueda oponerse la contraparte.</w:t>
      </w:r>
    </w:p>
    <w:p>
      <w:pPr>
        <w:pStyle w:val="BodyText"/>
        <w:spacing w:before="2"/>
        <w:ind w:left="0"/>
      </w:pPr>
    </w:p>
    <w:p>
      <w:pPr>
        <w:pStyle w:val="BodyText"/>
        <w:ind w:right="107"/>
        <w:jc w:val="both"/>
      </w:pPr>
      <w:r>
        <w:rPr>
          <w:b/>
        </w:rPr>
        <w:t>Artículo 710.- </w:t>
      </w:r>
      <w:r>
        <w:rPr/>
        <w:t>El actor o el demandado capaces que estuvieron legítimamente representados en la demanda y contestación, y que dejaron de estarlo después, no podrán intentar esta apelación.</w:t>
      </w:r>
    </w:p>
    <w:p>
      <w:pPr>
        <w:pStyle w:val="BodyText"/>
        <w:ind w:left="0"/>
      </w:pPr>
    </w:p>
    <w:p>
      <w:pPr>
        <w:pStyle w:val="BodyText"/>
        <w:spacing w:before="2"/>
        <w:ind w:left="0"/>
      </w:pPr>
    </w:p>
    <w:p>
      <w:pPr>
        <w:spacing w:line="482" w:lineRule="auto" w:before="0"/>
        <w:ind w:left="4145" w:right="4142" w:hanging="9"/>
        <w:jc w:val="center"/>
        <w:rPr>
          <w:b/>
          <w:sz w:val="20"/>
        </w:rPr>
      </w:pPr>
      <w:r>
        <w:rPr>
          <w:b/>
          <w:sz w:val="20"/>
        </w:rPr>
        <w:t>CAPITULO III DE</w:t>
      </w:r>
      <w:r>
        <w:rPr>
          <w:b/>
          <w:spacing w:val="-14"/>
          <w:sz w:val="20"/>
        </w:rPr>
        <w:t> </w:t>
      </w:r>
      <w:r>
        <w:rPr>
          <w:b/>
          <w:sz w:val="20"/>
        </w:rPr>
        <w:t>LA</w:t>
      </w:r>
      <w:r>
        <w:rPr>
          <w:b/>
          <w:spacing w:val="-14"/>
          <w:sz w:val="20"/>
        </w:rPr>
        <w:t> </w:t>
      </w:r>
      <w:r>
        <w:rPr>
          <w:b/>
          <w:sz w:val="20"/>
        </w:rPr>
        <w:t>QUEJA</w:t>
      </w:r>
    </w:p>
    <w:p>
      <w:pPr>
        <w:spacing w:line="223" w:lineRule="exact" w:before="0"/>
        <w:ind w:left="116" w:right="0" w:firstLine="0"/>
        <w:jc w:val="both"/>
        <w:rPr>
          <w:sz w:val="20"/>
        </w:rPr>
      </w:pPr>
      <w:r>
        <w:rPr>
          <w:b/>
          <w:sz w:val="20"/>
        </w:rPr>
        <w:t>Artículo</w:t>
      </w:r>
      <w:r>
        <w:rPr>
          <w:b/>
          <w:spacing w:val="-3"/>
          <w:sz w:val="20"/>
        </w:rPr>
        <w:t> </w:t>
      </w:r>
      <w:r>
        <w:rPr>
          <w:b/>
          <w:sz w:val="20"/>
        </w:rPr>
        <w:t>711.-</w:t>
      </w:r>
      <w:r>
        <w:rPr>
          <w:b/>
          <w:spacing w:val="-8"/>
          <w:sz w:val="20"/>
        </w:rPr>
        <w:t> </w:t>
      </w:r>
      <w:r>
        <w:rPr>
          <w:sz w:val="20"/>
        </w:rPr>
        <w:t>El</w:t>
      </w:r>
      <w:r>
        <w:rPr>
          <w:spacing w:val="-6"/>
          <w:sz w:val="20"/>
        </w:rPr>
        <w:t> </w:t>
      </w:r>
      <w:r>
        <w:rPr>
          <w:sz w:val="20"/>
        </w:rPr>
        <w:t>recurso</w:t>
      </w:r>
      <w:r>
        <w:rPr>
          <w:spacing w:val="-5"/>
          <w:sz w:val="20"/>
        </w:rPr>
        <w:t> </w:t>
      </w:r>
      <w:r>
        <w:rPr>
          <w:sz w:val="20"/>
        </w:rPr>
        <w:t>de</w:t>
      </w:r>
      <w:r>
        <w:rPr>
          <w:spacing w:val="-6"/>
          <w:sz w:val="20"/>
        </w:rPr>
        <w:t> </w:t>
      </w:r>
      <w:r>
        <w:rPr>
          <w:sz w:val="20"/>
        </w:rPr>
        <w:t>queja</w:t>
      </w:r>
      <w:r>
        <w:rPr>
          <w:spacing w:val="-4"/>
          <w:sz w:val="20"/>
        </w:rPr>
        <w:t> </w:t>
      </w:r>
      <w:r>
        <w:rPr>
          <w:sz w:val="20"/>
        </w:rPr>
        <w:t>tienen</w:t>
      </w:r>
      <w:r>
        <w:rPr>
          <w:spacing w:val="-5"/>
          <w:sz w:val="20"/>
        </w:rPr>
        <w:t> </w:t>
      </w:r>
      <w:r>
        <w:rPr>
          <w:spacing w:val="-2"/>
          <w:sz w:val="20"/>
        </w:rPr>
        <w:t>lugar:</w:t>
      </w:r>
    </w:p>
    <w:p>
      <w:pPr>
        <w:pStyle w:val="BodyText"/>
        <w:ind w:left="0"/>
      </w:pPr>
    </w:p>
    <w:p>
      <w:pPr>
        <w:pStyle w:val="BodyText"/>
        <w:spacing w:before="1"/>
        <w:ind w:right="119"/>
        <w:jc w:val="both"/>
      </w:pPr>
      <w:r>
        <w:rPr/>
        <w:t>I.- Contra el Juez que se niega a admitir una demanda o desconoce de oficio la personalidad de un litigante antes del emplazamiento;</w:t>
      </w:r>
    </w:p>
    <w:p>
      <w:pPr>
        <w:pStyle w:val="BodyText"/>
        <w:spacing w:before="1"/>
        <w:ind w:left="0"/>
      </w:pPr>
    </w:p>
    <w:p>
      <w:pPr>
        <w:pStyle w:val="BodyText"/>
        <w:spacing w:line="480" w:lineRule="auto"/>
        <w:ind w:right="3072"/>
        <w:jc w:val="both"/>
      </w:pPr>
      <w:r>
        <w:rPr/>
        <w:t>II.-</w:t>
      </w:r>
      <w:r>
        <w:rPr>
          <w:spacing w:val="-6"/>
        </w:rPr>
        <w:t> </w:t>
      </w:r>
      <w:r>
        <w:rPr/>
        <w:t>Respecto</w:t>
      </w:r>
      <w:r>
        <w:rPr>
          <w:spacing w:val="-4"/>
        </w:rPr>
        <w:t> </w:t>
      </w:r>
      <w:r>
        <w:rPr/>
        <w:t>a</w:t>
      </w:r>
      <w:r>
        <w:rPr>
          <w:spacing w:val="-8"/>
        </w:rPr>
        <w:t> </w:t>
      </w:r>
      <w:r>
        <w:rPr/>
        <w:t>las</w:t>
      </w:r>
      <w:r>
        <w:rPr>
          <w:spacing w:val="-3"/>
        </w:rPr>
        <w:t> </w:t>
      </w:r>
      <w:r>
        <w:rPr/>
        <w:t>interlocutorias</w:t>
      </w:r>
      <w:r>
        <w:rPr>
          <w:spacing w:val="-3"/>
        </w:rPr>
        <w:t> </w:t>
      </w:r>
      <w:r>
        <w:rPr/>
        <w:t>dictadas</w:t>
      </w:r>
      <w:r>
        <w:rPr>
          <w:spacing w:val="-3"/>
        </w:rPr>
        <w:t> </w:t>
      </w:r>
      <w:r>
        <w:rPr/>
        <w:t>en</w:t>
      </w:r>
      <w:r>
        <w:rPr>
          <w:spacing w:val="-4"/>
        </w:rPr>
        <w:t> </w:t>
      </w:r>
      <w:r>
        <w:rPr/>
        <w:t>la</w:t>
      </w:r>
      <w:r>
        <w:rPr>
          <w:spacing w:val="-4"/>
        </w:rPr>
        <w:t> </w:t>
      </w:r>
      <w:r>
        <w:rPr/>
        <w:t>ejecución</w:t>
      </w:r>
      <w:r>
        <w:rPr>
          <w:spacing w:val="-4"/>
        </w:rPr>
        <w:t> </w:t>
      </w:r>
      <w:r>
        <w:rPr/>
        <w:t>de</w:t>
      </w:r>
      <w:r>
        <w:rPr>
          <w:spacing w:val="-4"/>
        </w:rPr>
        <w:t> </w:t>
      </w:r>
      <w:r>
        <w:rPr/>
        <w:t>sentencias; III.- Contra la denegación de apelación;</w:t>
      </w:r>
    </w:p>
    <w:p>
      <w:pPr>
        <w:pStyle w:val="BodyText"/>
        <w:spacing w:before="2"/>
        <w:jc w:val="both"/>
      </w:pPr>
      <w:r>
        <w:rPr/>
        <w:t>IV.-</w:t>
      </w:r>
      <w:r>
        <w:rPr>
          <w:spacing w:val="-7"/>
        </w:rPr>
        <w:t> </w:t>
      </w:r>
      <w:r>
        <w:rPr/>
        <w:t>En</w:t>
      </w:r>
      <w:r>
        <w:rPr>
          <w:spacing w:val="-3"/>
        </w:rPr>
        <w:t> </w:t>
      </w:r>
      <w:r>
        <w:rPr/>
        <w:t>los</w:t>
      </w:r>
      <w:r>
        <w:rPr>
          <w:spacing w:val="-2"/>
        </w:rPr>
        <w:t> </w:t>
      </w:r>
      <w:r>
        <w:rPr/>
        <w:t>demás</w:t>
      </w:r>
      <w:r>
        <w:rPr>
          <w:spacing w:val="-6"/>
        </w:rPr>
        <w:t> </w:t>
      </w:r>
      <w:r>
        <w:rPr/>
        <w:t>casos</w:t>
      </w:r>
      <w:r>
        <w:rPr>
          <w:spacing w:val="-6"/>
        </w:rPr>
        <w:t> </w:t>
      </w:r>
      <w:r>
        <w:rPr/>
        <w:t>fijados</w:t>
      </w:r>
      <w:r>
        <w:rPr>
          <w:spacing w:val="-3"/>
        </w:rPr>
        <w:t> </w:t>
      </w:r>
      <w:r>
        <w:rPr/>
        <w:t>por</w:t>
      </w:r>
      <w:r>
        <w:rPr>
          <w:spacing w:val="-2"/>
        </w:rPr>
        <w:t> </w:t>
      </w:r>
      <w:r>
        <w:rPr/>
        <w:t>la</w:t>
      </w:r>
      <w:r>
        <w:rPr>
          <w:spacing w:val="-1"/>
        </w:rPr>
        <w:t> </w:t>
      </w:r>
      <w:r>
        <w:rPr>
          <w:spacing w:val="-4"/>
        </w:rPr>
        <w:t>ley.</w:t>
      </w:r>
    </w:p>
    <w:p>
      <w:pPr>
        <w:pStyle w:val="BodyText"/>
        <w:spacing w:before="3"/>
        <w:ind w:left="0"/>
      </w:pPr>
    </w:p>
    <w:p>
      <w:pPr>
        <w:pStyle w:val="BodyText"/>
        <w:spacing w:line="237" w:lineRule="auto"/>
        <w:ind w:right="111"/>
        <w:jc w:val="both"/>
      </w:pPr>
      <w:r>
        <w:rPr>
          <w:b/>
        </w:rPr>
        <w:t>Artículo 712.- </w:t>
      </w:r>
      <w:r>
        <w:rPr/>
        <w:t>Se</w:t>
      </w:r>
      <w:r>
        <w:rPr>
          <w:spacing w:val="-2"/>
        </w:rPr>
        <w:t> </w:t>
      </w:r>
      <w:r>
        <w:rPr/>
        <w:t>da</w:t>
      </w:r>
      <w:r>
        <w:rPr>
          <w:spacing w:val="-2"/>
        </w:rPr>
        <w:t> </w:t>
      </w:r>
      <w:r>
        <w:rPr/>
        <w:t>el</w:t>
      </w:r>
      <w:r>
        <w:rPr>
          <w:spacing w:val="-2"/>
        </w:rPr>
        <w:t> </w:t>
      </w:r>
      <w:r>
        <w:rPr/>
        <w:t>recurso</w:t>
      </w:r>
      <w:r>
        <w:rPr>
          <w:spacing w:val="-1"/>
        </w:rPr>
        <w:t> </w:t>
      </w:r>
      <w:r>
        <w:rPr/>
        <w:t>de</w:t>
      </w:r>
      <w:r>
        <w:rPr>
          <w:spacing w:val="-2"/>
        </w:rPr>
        <w:t> </w:t>
      </w:r>
      <w:r>
        <w:rPr/>
        <w:t>queja</w:t>
      </w:r>
      <w:r>
        <w:rPr>
          <w:spacing w:val="-2"/>
        </w:rPr>
        <w:t> </w:t>
      </w:r>
      <w:r>
        <w:rPr/>
        <w:t>en</w:t>
      </w:r>
      <w:r>
        <w:rPr>
          <w:spacing w:val="-2"/>
        </w:rPr>
        <w:t> </w:t>
      </w:r>
      <w:r>
        <w:rPr/>
        <w:t>contra</w:t>
      </w:r>
      <w:r>
        <w:rPr>
          <w:spacing w:val="-2"/>
        </w:rPr>
        <w:t> </w:t>
      </w:r>
      <w:r>
        <w:rPr/>
        <w:t>de</w:t>
      </w:r>
      <w:r>
        <w:rPr>
          <w:spacing w:val="-2"/>
        </w:rPr>
        <w:t> </w:t>
      </w:r>
      <w:r>
        <w:rPr/>
        <w:t>los</w:t>
      </w:r>
      <w:r>
        <w:rPr>
          <w:spacing w:val="-1"/>
        </w:rPr>
        <w:t> </w:t>
      </w:r>
      <w:r>
        <w:rPr/>
        <w:t>Actuarios</w:t>
      </w:r>
      <w:r>
        <w:rPr>
          <w:spacing w:val="-1"/>
        </w:rPr>
        <w:t> </w:t>
      </w:r>
      <w:r>
        <w:rPr/>
        <w:t>y</w:t>
      </w:r>
      <w:r>
        <w:rPr>
          <w:spacing w:val="-1"/>
        </w:rPr>
        <w:t> </w:t>
      </w:r>
      <w:r>
        <w:rPr/>
        <w:t>Secretarios</w:t>
      </w:r>
      <w:r>
        <w:rPr>
          <w:spacing w:val="-1"/>
        </w:rPr>
        <w:t> </w:t>
      </w:r>
      <w:r>
        <w:rPr/>
        <w:t>por</w:t>
      </w:r>
      <w:r>
        <w:rPr>
          <w:spacing w:val="-1"/>
        </w:rPr>
        <w:t> </w:t>
      </w:r>
      <w:r>
        <w:rPr/>
        <w:t>ante</w:t>
      </w:r>
      <w:r>
        <w:rPr>
          <w:spacing w:val="-2"/>
        </w:rPr>
        <w:t> </w:t>
      </w:r>
      <w:r>
        <w:rPr/>
        <w:t>el</w:t>
      </w:r>
      <w:r>
        <w:rPr>
          <w:spacing w:val="-2"/>
        </w:rPr>
        <w:t> </w:t>
      </w:r>
      <w:r>
        <w:rPr/>
        <w:t>Juez. Contra los primeros, sólo por exceso, defecto o irregularidades en las ejecuciones; contra los segundos, por omisiones y negligencias en el desempeño de sus funciones.</w:t>
      </w:r>
    </w:p>
    <w:p>
      <w:pPr>
        <w:pStyle w:val="BodyText"/>
        <w:spacing w:before="2"/>
        <w:ind w:left="0"/>
      </w:pPr>
    </w:p>
    <w:p>
      <w:pPr>
        <w:pStyle w:val="BodyText"/>
        <w:ind w:right="114"/>
        <w:jc w:val="both"/>
      </w:pPr>
      <w:r>
        <w:rPr>
          <w:b/>
        </w:rPr>
        <w:t>Artículo 713.-</w:t>
      </w:r>
      <w:r>
        <w:rPr>
          <w:b/>
          <w:spacing w:val="-1"/>
        </w:rPr>
        <w:t> </w:t>
      </w:r>
      <w:r>
        <w:rPr/>
        <w:t>El</w:t>
      </w:r>
      <w:r>
        <w:rPr>
          <w:spacing w:val="-3"/>
        </w:rPr>
        <w:t> </w:t>
      </w:r>
      <w:r>
        <w:rPr/>
        <w:t>recurso de queja contra el Juez</w:t>
      </w:r>
      <w:r>
        <w:rPr>
          <w:spacing w:val="-2"/>
        </w:rPr>
        <w:t> </w:t>
      </w:r>
      <w:r>
        <w:rPr/>
        <w:t>se interpondrá ante el Superior inmediato, dentro de las veinticuatro horas que sigan a la notificación de la resolución reclamada, haciéndolo saber dentro del mismo tiempo al Juez contra quien va el recurso, acompañándole copia. Dentro del tercero día de que tenga conocimiento el Juez de los autos, remitirá al Superior informe con justificación. El Superior dentro del tercero día decidirá lo que corresponda.</w:t>
      </w:r>
    </w:p>
    <w:p>
      <w:pPr>
        <w:pStyle w:val="BodyText"/>
        <w:spacing w:before="3"/>
        <w:ind w:left="0"/>
      </w:pPr>
    </w:p>
    <w:p>
      <w:pPr>
        <w:pStyle w:val="BodyText"/>
        <w:ind w:right="118"/>
        <w:jc w:val="both"/>
      </w:pPr>
      <w:r>
        <w:rPr>
          <w:b/>
        </w:rPr>
        <w:t>Artículo 714.- </w:t>
      </w:r>
      <w:r>
        <w:rPr/>
        <w:t>Si la queja no está apoyada en hecho cierto o no estuviere fundada en derecho, o hubiere recurso ordinario contra la resolución reclamada, será desechada por el Tribunal, imponiendo a la parte</w:t>
      </w:r>
    </w:p>
    <w:p>
      <w:pPr>
        <w:spacing w:after="0"/>
        <w:jc w:val="both"/>
        <w:sectPr>
          <w:pgSz w:w="12240" w:h="15840"/>
          <w:pgMar w:header="15" w:footer="726" w:top="1700" w:bottom="920" w:left="1300" w:right="1300"/>
        </w:sectPr>
      </w:pPr>
    </w:p>
    <w:p>
      <w:pPr>
        <w:pStyle w:val="BodyText"/>
        <w:ind w:right="110"/>
        <w:jc w:val="both"/>
      </w:pPr>
      <w:r>
        <w:rPr/>
        <w:t>quejosa y a su abogado solidariamente, una multa hasta de diez veces la Unidad de Medida y Actualización vigente;</w:t>
      </w:r>
    </w:p>
    <w:p>
      <w:pPr>
        <w:pStyle w:val="BodyText"/>
        <w:spacing w:before="226"/>
        <w:ind w:right="123"/>
        <w:jc w:val="both"/>
      </w:pPr>
      <w:r>
        <w:rPr>
          <w:b/>
        </w:rPr>
        <w:t>Artículo 715.- </w:t>
      </w:r>
      <w:r>
        <w:rPr/>
        <w:t>El recurso de queja contra los Jueces sólo procede en las causas apelables a no ser que se intente para calificar el grado en la denegación de apelación.</w:t>
      </w:r>
    </w:p>
    <w:p>
      <w:pPr>
        <w:pStyle w:val="BodyText"/>
        <w:ind w:left="0"/>
      </w:pPr>
    </w:p>
    <w:p>
      <w:pPr>
        <w:pStyle w:val="BodyText"/>
        <w:spacing w:before="2"/>
        <w:ind w:left="0"/>
      </w:pPr>
    </w:p>
    <w:p>
      <w:pPr>
        <w:spacing w:line="482" w:lineRule="auto" w:before="0"/>
        <w:ind w:left="3156" w:right="3155" w:firstLine="1027"/>
        <w:jc w:val="left"/>
        <w:rPr>
          <w:b/>
          <w:sz w:val="20"/>
        </w:rPr>
      </w:pPr>
      <w:r>
        <w:rPr>
          <w:b/>
          <w:sz w:val="20"/>
        </w:rPr>
        <w:t>CAPITULO IV</w:t>
      </w:r>
      <w:r>
        <w:rPr>
          <w:b/>
          <w:spacing w:val="40"/>
          <w:sz w:val="20"/>
        </w:rPr>
        <w:t> </w:t>
      </w:r>
      <w:r>
        <w:rPr>
          <w:b/>
          <w:sz w:val="20"/>
        </w:rPr>
        <w:t>RECURSO</w:t>
      </w:r>
      <w:r>
        <w:rPr>
          <w:b/>
          <w:spacing w:val="-14"/>
          <w:sz w:val="20"/>
        </w:rPr>
        <w:t> </w:t>
      </w:r>
      <w:r>
        <w:rPr>
          <w:b/>
          <w:sz w:val="20"/>
        </w:rPr>
        <w:t>DE</w:t>
      </w:r>
      <w:r>
        <w:rPr>
          <w:b/>
          <w:spacing w:val="-14"/>
          <w:sz w:val="20"/>
        </w:rPr>
        <w:t> </w:t>
      </w:r>
      <w:r>
        <w:rPr>
          <w:b/>
          <w:sz w:val="20"/>
        </w:rPr>
        <w:t>RESPONSABILIDAD</w:t>
      </w:r>
    </w:p>
    <w:p>
      <w:pPr>
        <w:pStyle w:val="BodyText"/>
        <w:ind w:right="114"/>
        <w:jc w:val="both"/>
      </w:pPr>
      <w:r>
        <w:rPr>
          <w:b/>
        </w:rPr>
        <w:t>Artículo 716.- </w:t>
      </w:r>
      <w:r>
        <w:rPr/>
        <w:t>La responsabilidad civil en que puedan incurrir Jueces y Magistrados cuando en el desempeño de sus funciones infrinjan las leyes por negligencia o ignorancia inexcusables, solamente podrá exigirse a instancia de la parte perjudicada o de sus causahabientes en juicio ordinario, y ante el inmediato Superior del que hubiere incurrido en ella.</w:t>
      </w:r>
    </w:p>
    <w:p>
      <w:pPr>
        <w:pStyle w:val="BodyText"/>
        <w:spacing w:before="225"/>
        <w:ind w:right="117"/>
        <w:jc w:val="both"/>
      </w:pPr>
      <w:r>
        <w:rPr>
          <w:b/>
        </w:rPr>
        <w:t>Artículo 717.- </w:t>
      </w:r>
      <w:r>
        <w:rPr/>
        <w:t>No podrá promoverse demanda de responsabilidad civil sino hasta que queda</w:t>
      </w:r>
      <w:r>
        <w:rPr>
          <w:spacing w:val="80"/>
        </w:rPr>
        <w:t> </w:t>
      </w:r>
      <w:r>
        <w:rPr/>
        <w:t>determinado por sentencia o auto firme el pleito o causa en que se suponga causado el agravio.</w:t>
      </w:r>
    </w:p>
    <w:p>
      <w:pPr>
        <w:pStyle w:val="BodyText"/>
        <w:spacing w:before="3"/>
        <w:ind w:left="0"/>
      </w:pPr>
    </w:p>
    <w:p>
      <w:pPr>
        <w:pStyle w:val="BodyText"/>
        <w:spacing w:line="237" w:lineRule="auto" w:before="1"/>
        <w:ind w:right="111"/>
        <w:jc w:val="both"/>
      </w:pPr>
      <w:r>
        <w:rPr>
          <w:b/>
        </w:rPr>
        <w:t>Artículo 718.- </w:t>
      </w:r>
      <w:r>
        <w:rPr/>
        <w:t>Cuando la demanda se dirija contra un Juez conciliador, cualquiera que sea su cuantía, conocerá de ella el Juez de Primera Instancia a que aquel corresponda. Contra la sentencia que éste pronuncie procederá apelación en ambos efectos por ante el Tribunal Superior, si el juicio por su cuantía fuere apelable.</w:t>
      </w:r>
    </w:p>
    <w:p>
      <w:pPr>
        <w:pStyle w:val="BodyText"/>
        <w:spacing w:before="4"/>
        <w:ind w:left="0"/>
      </w:pPr>
    </w:p>
    <w:p>
      <w:pPr>
        <w:pStyle w:val="BodyText"/>
        <w:spacing w:before="1"/>
        <w:ind w:right="112"/>
        <w:jc w:val="both"/>
      </w:pPr>
      <w:r>
        <w:rPr>
          <w:b/>
        </w:rPr>
        <w:t>Artículo 719.- </w:t>
      </w:r>
      <w:r>
        <w:rPr/>
        <w:t>Las salas del Tribunal Superior conocerán en primera y única instancia de las demandas de responsabilidad civil presentadas contra los Jueces de Primera Instancia. Contra las sentencias que aquéllas dicten, no se dará recurso alguno.</w:t>
      </w:r>
    </w:p>
    <w:p>
      <w:pPr>
        <w:pStyle w:val="BodyText"/>
        <w:spacing w:before="1"/>
        <w:ind w:left="0"/>
      </w:pPr>
    </w:p>
    <w:p>
      <w:pPr>
        <w:pStyle w:val="BodyText"/>
        <w:ind w:right="112"/>
        <w:jc w:val="both"/>
      </w:pPr>
      <w:r>
        <w:rPr>
          <w:b/>
        </w:rPr>
        <w:t>Artículo 720.- </w:t>
      </w:r>
      <w:r>
        <w:rPr/>
        <w:t>El Tribunal Pleno conocerá de dichas demandas en primera y única instancia, cuando se entablen contra los magistrados.</w:t>
      </w:r>
    </w:p>
    <w:p>
      <w:pPr>
        <w:pStyle w:val="BodyText"/>
        <w:spacing w:before="6"/>
        <w:ind w:left="0"/>
      </w:pPr>
    </w:p>
    <w:p>
      <w:pPr>
        <w:pStyle w:val="BodyText"/>
        <w:spacing w:line="235" w:lineRule="auto"/>
        <w:ind w:right="113"/>
        <w:jc w:val="both"/>
      </w:pPr>
      <w:r>
        <w:rPr>
          <w:b/>
        </w:rPr>
        <w:t>Artículo 721.-</w:t>
      </w:r>
      <w:r>
        <w:rPr>
          <w:b/>
          <w:spacing w:val="-1"/>
        </w:rPr>
        <w:t> </w:t>
      </w:r>
      <w:r>
        <w:rPr/>
        <w:t>La demanda de responsabilidad debe entablarse dentro del año siguiente al día en que se hubiere dictado la sentencia o auto firme que puso término al pleito.</w:t>
      </w:r>
    </w:p>
    <w:p>
      <w:pPr>
        <w:pStyle w:val="BodyText"/>
        <w:spacing w:before="1"/>
        <w:ind w:left="0"/>
      </w:pPr>
    </w:p>
    <w:p>
      <w:pPr>
        <w:pStyle w:val="BodyText"/>
        <w:spacing w:before="1"/>
        <w:jc w:val="both"/>
      </w:pPr>
      <w:r>
        <w:rPr/>
        <w:t>Transcurrido</w:t>
      </w:r>
      <w:r>
        <w:rPr>
          <w:spacing w:val="-8"/>
        </w:rPr>
        <w:t> </w:t>
      </w:r>
      <w:r>
        <w:rPr/>
        <w:t>este</w:t>
      </w:r>
      <w:r>
        <w:rPr>
          <w:spacing w:val="-8"/>
        </w:rPr>
        <w:t> </w:t>
      </w:r>
      <w:r>
        <w:rPr/>
        <w:t>plazo,</w:t>
      </w:r>
      <w:r>
        <w:rPr>
          <w:spacing w:val="-9"/>
        </w:rPr>
        <w:t> </w:t>
      </w:r>
      <w:r>
        <w:rPr/>
        <w:t>quedará</w:t>
      </w:r>
      <w:r>
        <w:rPr>
          <w:spacing w:val="-8"/>
        </w:rPr>
        <w:t> </w:t>
      </w:r>
      <w:r>
        <w:rPr/>
        <w:t>prescrita</w:t>
      </w:r>
      <w:r>
        <w:rPr>
          <w:spacing w:val="-7"/>
        </w:rPr>
        <w:t> </w:t>
      </w:r>
      <w:r>
        <w:rPr/>
        <w:t>la</w:t>
      </w:r>
      <w:r>
        <w:rPr>
          <w:spacing w:val="-7"/>
        </w:rPr>
        <w:t> </w:t>
      </w:r>
      <w:r>
        <w:rPr>
          <w:spacing w:val="-2"/>
        </w:rPr>
        <w:t>acción.</w:t>
      </w:r>
    </w:p>
    <w:p>
      <w:pPr>
        <w:pStyle w:val="BodyText"/>
        <w:spacing w:before="1"/>
        <w:ind w:left="0"/>
      </w:pPr>
    </w:p>
    <w:p>
      <w:pPr>
        <w:pStyle w:val="BodyText"/>
        <w:ind w:right="118"/>
        <w:jc w:val="both"/>
      </w:pPr>
      <w:r>
        <w:rPr>
          <w:b/>
        </w:rPr>
        <w:t>Artículo 722.- </w:t>
      </w:r>
      <w:r>
        <w:rPr/>
        <w:t>No podrá entablar el juicio de responsabilidad civil contra un funcionario judicial el que no haya</w:t>
      </w:r>
      <w:r>
        <w:rPr>
          <w:spacing w:val="-1"/>
        </w:rPr>
        <w:t> </w:t>
      </w:r>
      <w:r>
        <w:rPr/>
        <w:t>utilizado</w:t>
      </w:r>
      <w:r>
        <w:rPr>
          <w:spacing w:val="-1"/>
        </w:rPr>
        <w:t> </w:t>
      </w:r>
      <w:r>
        <w:rPr/>
        <w:t>a</w:t>
      </w:r>
      <w:r>
        <w:rPr>
          <w:spacing w:val="-1"/>
        </w:rPr>
        <w:t> </w:t>
      </w:r>
      <w:r>
        <w:rPr/>
        <w:t>su</w:t>
      </w:r>
      <w:r>
        <w:rPr>
          <w:spacing w:val="-1"/>
        </w:rPr>
        <w:t> </w:t>
      </w:r>
      <w:r>
        <w:rPr/>
        <w:t>tiempo</w:t>
      </w:r>
      <w:r>
        <w:rPr>
          <w:spacing w:val="-1"/>
        </w:rPr>
        <w:t> </w:t>
      </w:r>
      <w:r>
        <w:rPr/>
        <w:t>los recursos legales ordinarios contra</w:t>
      </w:r>
      <w:r>
        <w:rPr>
          <w:spacing w:val="-1"/>
        </w:rPr>
        <w:t> </w:t>
      </w:r>
      <w:r>
        <w:rPr/>
        <w:t>la</w:t>
      </w:r>
      <w:r>
        <w:rPr>
          <w:spacing w:val="-1"/>
        </w:rPr>
        <w:t> </w:t>
      </w:r>
      <w:r>
        <w:rPr/>
        <w:t>sentencia, auto</w:t>
      </w:r>
      <w:r>
        <w:rPr>
          <w:spacing w:val="-1"/>
        </w:rPr>
        <w:t> </w:t>
      </w:r>
      <w:r>
        <w:rPr/>
        <w:t>o</w:t>
      </w:r>
      <w:r>
        <w:rPr>
          <w:spacing w:val="-1"/>
        </w:rPr>
        <w:t> </w:t>
      </w:r>
      <w:r>
        <w:rPr/>
        <w:t>resolución</w:t>
      </w:r>
      <w:r>
        <w:rPr>
          <w:spacing w:val="-1"/>
        </w:rPr>
        <w:t> </w:t>
      </w:r>
      <w:r>
        <w:rPr/>
        <w:t>en</w:t>
      </w:r>
      <w:r>
        <w:rPr>
          <w:spacing w:val="-1"/>
        </w:rPr>
        <w:t> </w:t>
      </w:r>
      <w:r>
        <w:rPr/>
        <w:t>que</w:t>
      </w:r>
      <w:r>
        <w:rPr>
          <w:spacing w:val="-1"/>
        </w:rPr>
        <w:t> </w:t>
      </w:r>
      <w:r>
        <w:rPr/>
        <w:t>se suponga causado el agravio.</w:t>
      </w:r>
    </w:p>
    <w:p>
      <w:pPr>
        <w:pStyle w:val="BodyText"/>
        <w:spacing w:before="2"/>
        <w:ind w:left="0"/>
      </w:pPr>
    </w:p>
    <w:p>
      <w:pPr>
        <w:pStyle w:val="BodyText"/>
        <w:ind w:right="117"/>
        <w:jc w:val="both"/>
      </w:pPr>
      <w:r>
        <w:rPr>
          <w:b/>
        </w:rPr>
        <w:t>Artículo 723.- </w:t>
      </w:r>
      <w:r>
        <w:rPr/>
        <w:t>Toda demanda de responsabilidad civil deberá acompañarse con certificado o testimonio que contenga:</w:t>
      </w:r>
    </w:p>
    <w:p>
      <w:pPr>
        <w:pStyle w:val="BodyText"/>
        <w:spacing w:before="1"/>
        <w:ind w:left="0"/>
      </w:pPr>
    </w:p>
    <w:p>
      <w:pPr>
        <w:pStyle w:val="BodyText"/>
        <w:jc w:val="both"/>
      </w:pPr>
      <w:r>
        <w:rPr/>
        <w:t>I.-</w:t>
      </w:r>
      <w:r>
        <w:rPr>
          <w:spacing w:val="-6"/>
        </w:rPr>
        <w:t> </w:t>
      </w:r>
      <w:r>
        <w:rPr/>
        <w:t>La</w:t>
      </w:r>
      <w:r>
        <w:rPr>
          <w:spacing w:val="-9"/>
        </w:rPr>
        <w:t> </w:t>
      </w:r>
      <w:r>
        <w:rPr/>
        <w:t>sentencia,</w:t>
      </w:r>
      <w:r>
        <w:rPr>
          <w:spacing w:val="-3"/>
        </w:rPr>
        <w:t> </w:t>
      </w:r>
      <w:r>
        <w:rPr/>
        <w:t>auto</w:t>
      </w:r>
      <w:r>
        <w:rPr>
          <w:spacing w:val="-5"/>
        </w:rPr>
        <w:t> </w:t>
      </w:r>
      <w:r>
        <w:rPr/>
        <w:t>o</w:t>
      </w:r>
      <w:r>
        <w:rPr>
          <w:spacing w:val="-10"/>
        </w:rPr>
        <w:t> </w:t>
      </w:r>
      <w:r>
        <w:rPr/>
        <w:t>resolución</w:t>
      </w:r>
      <w:r>
        <w:rPr>
          <w:spacing w:val="-5"/>
        </w:rPr>
        <w:t> </w:t>
      </w:r>
      <w:r>
        <w:rPr/>
        <w:t>en</w:t>
      </w:r>
      <w:r>
        <w:rPr>
          <w:spacing w:val="-5"/>
        </w:rPr>
        <w:t> </w:t>
      </w:r>
      <w:r>
        <w:rPr/>
        <w:t>que</w:t>
      </w:r>
      <w:r>
        <w:rPr>
          <w:spacing w:val="-5"/>
        </w:rPr>
        <w:t> </w:t>
      </w:r>
      <w:r>
        <w:rPr/>
        <w:t>se</w:t>
      </w:r>
      <w:r>
        <w:rPr>
          <w:spacing w:val="-5"/>
        </w:rPr>
        <w:t> </w:t>
      </w:r>
      <w:r>
        <w:rPr/>
        <w:t>suponga</w:t>
      </w:r>
      <w:r>
        <w:rPr>
          <w:spacing w:val="-5"/>
        </w:rPr>
        <w:t> </w:t>
      </w:r>
      <w:r>
        <w:rPr/>
        <w:t>causado</w:t>
      </w:r>
      <w:r>
        <w:rPr>
          <w:spacing w:val="-5"/>
        </w:rPr>
        <w:t> </w:t>
      </w:r>
      <w:r>
        <w:rPr/>
        <w:t>el</w:t>
      </w:r>
      <w:r>
        <w:rPr>
          <w:spacing w:val="-5"/>
        </w:rPr>
        <w:t> </w:t>
      </w:r>
      <w:r>
        <w:rPr>
          <w:spacing w:val="-2"/>
        </w:rPr>
        <w:t>agravio;</w:t>
      </w:r>
    </w:p>
    <w:p>
      <w:pPr>
        <w:pStyle w:val="BodyText"/>
        <w:spacing w:before="226"/>
        <w:ind w:right="114"/>
        <w:jc w:val="both"/>
      </w:pPr>
      <w:r>
        <w:rPr/>
        <w:t>II.- Las actuaciones que en concepto de la parte conduzcan a demostrar la infracción de ley o del trámite</w:t>
      </w:r>
      <w:r>
        <w:rPr>
          <w:spacing w:val="40"/>
        </w:rPr>
        <w:t> </w:t>
      </w:r>
      <w:r>
        <w:rPr/>
        <w:t>o</w:t>
      </w:r>
      <w:r>
        <w:rPr>
          <w:spacing w:val="-2"/>
        </w:rPr>
        <w:t> </w:t>
      </w:r>
      <w:r>
        <w:rPr/>
        <w:t>solemnidad</w:t>
      </w:r>
      <w:r>
        <w:rPr>
          <w:spacing w:val="-2"/>
        </w:rPr>
        <w:t> </w:t>
      </w:r>
      <w:r>
        <w:rPr/>
        <w:t>mandados</w:t>
      </w:r>
      <w:r>
        <w:rPr>
          <w:spacing w:val="-1"/>
        </w:rPr>
        <w:t> </w:t>
      </w:r>
      <w:r>
        <w:rPr/>
        <w:t>observar</w:t>
      </w:r>
      <w:r>
        <w:rPr>
          <w:spacing w:val="-1"/>
        </w:rPr>
        <w:t> </w:t>
      </w:r>
      <w:r>
        <w:rPr/>
        <w:t>por</w:t>
      </w:r>
      <w:r>
        <w:rPr>
          <w:spacing w:val="-1"/>
        </w:rPr>
        <w:t> </w:t>
      </w:r>
      <w:r>
        <w:rPr/>
        <w:t>la</w:t>
      </w:r>
      <w:r>
        <w:rPr>
          <w:spacing w:val="-2"/>
        </w:rPr>
        <w:t> </w:t>
      </w:r>
      <w:r>
        <w:rPr/>
        <w:t>misma, bajo</w:t>
      </w:r>
      <w:r>
        <w:rPr>
          <w:spacing w:val="-2"/>
        </w:rPr>
        <w:t> </w:t>
      </w:r>
      <w:r>
        <w:rPr/>
        <w:t>pena</w:t>
      </w:r>
      <w:r>
        <w:rPr>
          <w:spacing w:val="-2"/>
        </w:rPr>
        <w:t> </w:t>
      </w:r>
      <w:r>
        <w:rPr/>
        <w:t>de</w:t>
      </w:r>
      <w:r>
        <w:rPr>
          <w:spacing w:val="-2"/>
        </w:rPr>
        <w:t> </w:t>
      </w:r>
      <w:r>
        <w:rPr/>
        <w:t>nulidad</w:t>
      </w:r>
      <w:r>
        <w:rPr>
          <w:spacing w:val="-2"/>
        </w:rPr>
        <w:t> </w:t>
      </w:r>
      <w:r>
        <w:rPr/>
        <w:t>y</w:t>
      </w:r>
      <w:r>
        <w:rPr>
          <w:spacing w:val="-1"/>
        </w:rPr>
        <w:t> </w:t>
      </w:r>
      <w:r>
        <w:rPr/>
        <w:t>que</w:t>
      </w:r>
      <w:r>
        <w:rPr>
          <w:spacing w:val="-2"/>
        </w:rPr>
        <w:t> </w:t>
      </w:r>
      <w:r>
        <w:rPr/>
        <w:t>a</w:t>
      </w:r>
      <w:r>
        <w:rPr>
          <w:spacing w:val="-2"/>
        </w:rPr>
        <w:t> </w:t>
      </w:r>
      <w:r>
        <w:rPr/>
        <w:t>su</w:t>
      </w:r>
      <w:r>
        <w:rPr>
          <w:spacing w:val="-2"/>
        </w:rPr>
        <w:t> </w:t>
      </w:r>
      <w:r>
        <w:rPr/>
        <w:t>tiempo</w:t>
      </w:r>
      <w:r>
        <w:rPr>
          <w:spacing w:val="-2"/>
        </w:rPr>
        <w:t> </w:t>
      </w:r>
      <w:r>
        <w:rPr/>
        <w:t>se</w:t>
      </w:r>
      <w:r>
        <w:rPr>
          <w:spacing w:val="-2"/>
        </w:rPr>
        <w:t> </w:t>
      </w:r>
      <w:r>
        <w:rPr/>
        <w:t>entablaron</w:t>
      </w:r>
      <w:r>
        <w:rPr>
          <w:spacing w:val="-2"/>
        </w:rPr>
        <w:t> </w:t>
      </w:r>
      <w:r>
        <w:rPr/>
        <w:t>los recursos o reclamaciones procedentes;</w:t>
      </w:r>
    </w:p>
    <w:p>
      <w:pPr>
        <w:pStyle w:val="BodyText"/>
        <w:spacing w:before="2"/>
        <w:ind w:left="0"/>
      </w:pPr>
    </w:p>
    <w:p>
      <w:pPr>
        <w:pStyle w:val="BodyText"/>
        <w:jc w:val="both"/>
      </w:pPr>
      <w:r>
        <w:rPr/>
        <w:t>III.-</w:t>
      </w:r>
      <w:r>
        <w:rPr>
          <w:spacing w:val="-3"/>
        </w:rPr>
        <w:t> </w:t>
      </w:r>
      <w:r>
        <w:rPr/>
        <w:t>La</w:t>
      </w:r>
      <w:r>
        <w:rPr>
          <w:spacing w:val="-9"/>
        </w:rPr>
        <w:t> </w:t>
      </w:r>
      <w:r>
        <w:rPr/>
        <w:t>sentencia</w:t>
      </w:r>
      <w:r>
        <w:rPr>
          <w:spacing w:val="-4"/>
        </w:rPr>
        <w:t> </w:t>
      </w:r>
      <w:r>
        <w:rPr/>
        <w:t>o</w:t>
      </w:r>
      <w:r>
        <w:rPr>
          <w:spacing w:val="-4"/>
        </w:rPr>
        <w:t> </w:t>
      </w:r>
      <w:r>
        <w:rPr/>
        <w:t>auto</w:t>
      </w:r>
      <w:r>
        <w:rPr>
          <w:spacing w:val="-4"/>
        </w:rPr>
        <w:t> </w:t>
      </w:r>
      <w:r>
        <w:rPr/>
        <w:t>firme</w:t>
      </w:r>
      <w:r>
        <w:rPr>
          <w:spacing w:val="-5"/>
        </w:rPr>
        <w:t> </w:t>
      </w:r>
      <w:r>
        <w:rPr/>
        <w:t>que</w:t>
      </w:r>
      <w:r>
        <w:rPr>
          <w:spacing w:val="-4"/>
        </w:rPr>
        <w:t> </w:t>
      </w:r>
      <w:r>
        <w:rPr/>
        <w:t>haya</w:t>
      </w:r>
      <w:r>
        <w:rPr>
          <w:spacing w:val="-4"/>
        </w:rPr>
        <w:t> </w:t>
      </w:r>
      <w:r>
        <w:rPr/>
        <w:t>puesto</w:t>
      </w:r>
      <w:r>
        <w:rPr>
          <w:spacing w:val="-9"/>
        </w:rPr>
        <w:t> </w:t>
      </w:r>
      <w:r>
        <w:rPr/>
        <w:t>término</w:t>
      </w:r>
      <w:r>
        <w:rPr>
          <w:spacing w:val="-9"/>
        </w:rPr>
        <w:t> </w:t>
      </w:r>
      <w:r>
        <w:rPr/>
        <w:t>al</w:t>
      </w:r>
      <w:r>
        <w:rPr>
          <w:spacing w:val="-4"/>
        </w:rPr>
        <w:t> </w:t>
      </w:r>
      <w:r>
        <w:rPr/>
        <w:t>pleito</w:t>
      </w:r>
      <w:r>
        <w:rPr>
          <w:spacing w:val="-4"/>
        </w:rPr>
        <w:t> </w:t>
      </w:r>
      <w:r>
        <w:rPr/>
        <w:t>o</w:t>
      </w:r>
      <w:r>
        <w:rPr>
          <w:spacing w:val="-2"/>
        </w:rPr>
        <w:t> causa.</w:t>
      </w:r>
    </w:p>
    <w:p>
      <w:pPr>
        <w:pStyle w:val="BodyText"/>
        <w:spacing w:before="1"/>
        <w:ind w:left="0"/>
      </w:pPr>
    </w:p>
    <w:p>
      <w:pPr>
        <w:pStyle w:val="BodyText"/>
        <w:spacing w:before="1"/>
        <w:ind w:right="117"/>
        <w:jc w:val="both"/>
      </w:pPr>
      <w:r>
        <w:rPr>
          <w:b/>
        </w:rPr>
        <w:t>Artículo 724.- </w:t>
      </w:r>
      <w:r>
        <w:rPr/>
        <w:t>La</w:t>
      </w:r>
      <w:r>
        <w:rPr>
          <w:spacing w:val="-3"/>
        </w:rPr>
        <w:t> </w:t>
      </w:r>
      <w:r>
        <w:rPr/>
        <w:t>sentencia que absuelva de la demanda de responsabilidad civil condenará en costas al demandante y las impondrá a los demandados cuando en todo o en parte se acceda a la demanda.</w:t>
      </w:r>
    </w:p>
    <w:p>
      <w:pPr>
        <w:spacing w:after="0"/>
        <w:jc w:val="both"/>
        <w:sectPr>
          <w:pgSz w:w="12240" w:h="15840"/>
          <w:pgMar w:header="15" w:footer="726" w:top="1700" w:bottom="920" w:left="1300" w:right="1300"/>
        </w:sectPr>
      </w:pPr>
    </w:p>
    <w:p>
      <w:pPr>
        <w:pStyle w:val="BodyText"/>
        <w:ind w:right="118"/>
        <w:jc w:val="both"/>
      </w:pPr>
      <w:r>
        <w:rPr>
          <w:b/>
        </w:rPr>
        <w:t>Artículo 725.- </w:t>
      </w:r>
      <w:r>
        <w:rPr/>
        <w:t>En ningún caso la sentencia pronunciada en el juicio de responsabilidad civil alterará la sentencia firme que haya recaído en el pleito en que se hubiere ocasionado el agravio.</w:t>
      </w:r>
    </w:p>
    <w:p>
      <w:pPr>
        <w:pStyle w:val="BodyText"/>
        <w:spacing w:before="227"/>
        <w:ind w:left="0"/>
      </w:pPr>
    </w:p>
    <w:p>
      <w:pPr>
        <w:spacing w:before="0"/>
        <w:ind w:left="1008" w:right="1008" w:firstLine="0"/>
        <w:jc w:val="center"/>
        <w:rPr>
          <w:b/>
          <w:sz w:val="20"/>
        </w:rPr>
      </w:pPr>
      <w:r>
        <w:rPr>
          <w:b/>
          <w:sz w:val="20"/>
        </w:rPr>
        <w:t>TITULO</w:t>
      </w:r>
      <w:r>
        <w:rPr>
          <w:b/>
          <w:spacing w:val="-7"/>
          <w:sz w:val="20"/>
        </w:rPr>
        <w:t> </w:t>
      </w:r>
      <w:r>
        <w:rPr>
          <w:b/>
          <w:spacing w:val="-4"/>
          <w:sz w:val="20"/>
        </w:rPr>
        <w:t>XIII</w:t>
      </w:r>
    </w:p>
    <w:p>
      <w:pPr>
        <w:pStyle w:val="BodyText"/>
        <w:spacing w:before="1"/>
        <w:ind w:left="0"/>
        <w:rPr>
          <w:b/>
        </w:rPr>
      </w:pPr>
    </w:p>
    <w:p>
      <w:pPr>
        <w:spacing w:before="0"/>
        <w:ind w:left="6" w:right="10" w:firstLine="0"/>
        <w:jc w:val="center"/>
        <w:rPr>
          <w:b/>
          <w:sz w:val="20"/>
        </w:rPr>
      </w:pPr>
      <w:r>
        <w:rPr>
          <w:b/>
          <w:sz w:val="20"/>
        </w:rPr>
        <w:t>DE</w:t>
      </w:r>
      <w:r>
        <w:rPr>
          <w:b/>
          <w:spacing w:val="-2"/>
          <w:sz w:val="20"/>
        </w:rPr>
        <w:t> </w:t>
      </w:r>
      <w:r>
        <w:rPr>
          <w:b/>
          <w:sz w:val="20"/>
        </w:rPr>
        <w:t>LOS</w:t>
      </w:r>
      <w:r>
        <w:rPr>
          <w:b/>
          <w:spacing w:val="-1"/>
          <w:sz w:val="20"/>
        </w:rPr>
        <w:t> </w:t>
      </w:r>
      <w:r>
        <w:rPr>
          <w:b/>
          <w:spacing w:val="-2"/>
          <w:sz w:val="20"/>
        </w:rPr>
        <w:t>CONCURSOS</w:t>
      </w:r>
    </w:p>
    <w:p>
      <w:pPr>
        <w:pStyle w:val="BodyText"/>
        <w:ind w:left="0"/>
        <w:rPr>
          <w:b/>
        </w:rPr>
      </w:pPr>
    </w:p>
    <w:p>
      <w:pPr>
        <w:pStyle w:val="BodyText"/>
        <w:spacing w:before="1"/>
        <w:ind w:left="0"/>
        <w:rPr>
          <w:b/>
        </w:rPr>
      </w:pPr>
    </w:p>
    <w:p>
      <w:pPr>
        <w:spacing w:line="475" w:lineRule="auto" w:before="0"/>
        <w:ind w:left="3751" w:right="3749" w:firstLine="499"/>
        <w:jc w:val="left"/>
        <w:rPr>
          <w:b/>
          <w:sz w:val="20"/>
        </w:rPr>
      </w:pPr>
      <w:r>
        <w:rPr>
          <w:b/>
          <w:sz w:val="20"/>
        </w:rPr>
        <w:t>CAPITULO I REGLAS</w:t>
      </w:r>
      <w:r>
        <w:rPr>
          <w:b/>
          <w:spacing w:val="-14"/>
          <w:sz w:val="20"/>
        </w:rPr>
        <w:t> </w:t>
      </w:r>
      <w:r>
        <w:rPr>
          <w:b/>
          <w:sz w:val="20"/>
        </w:rPr>
        <w:t>GENERALES</w:t>
      </w:r>
    </w:p>
    <w:p>
      <w:pPr>
        <w:pStyle w:val="BodyText"/>
        <w:spacing w:before="6"/>
        <w:ind w:right="114"/>
        <w:jc w:val="both"/>
      </w:pPr>
      <w:r>
        <w:rPr>
          <w:b/>
        </w:rPr>
        <w:t>Artículo 726.- </w:t>
      </w:r>
      <w:r>
        <w:rPr/>
        <w:t>El concurso del deudor no comerciante puede ser voluntario o necesario. Es voluntario cuando el deudor se desprende de sus bienes para pagar a sus acreedores, presentándose por escrito acompañando un estado de su activo y pasivo con expresión del nombre y domicilio de sus deudores y acreedores, así como una explicación de las causas que hayan motivado su presentación en concurso. Sin estos requisitos no se admitirá la solicitud. No se incluirán en el activo los bienes que no pueden </w:t>
      </w:r>
      <w:r>
        <w:rPr>
          <w:spacing w:val="-2"/>
        </w:rPr>
        <w:t>embargarse.</w:t>
      </w:r>
    </w:p>
    <w:p>
      <w:pPr>
        <w:pStyle w:val="BodyText"/>
        <w:spacing w:before="6"/>
        <w:ind w:left="0"/>
      </w:pPr>
    </w:p>
    <w:p>
      <w:pPr>
        <w:pStyle w:val="BodyText"/>
        <w:spacing w:line="237" w:lineRule="auto"/>
        <w:ind w:right="114"/>
        <w:jc w:val="both"/>
      </w:pPr>
      <w:r>
        <w:rPr/>
        <w:t>Es necesario cuando dos o más acreedores de plazo cumplido han demandado o ejecutado ante un mismo o diversos Jueces a sus deudores y no haya bienes bastantes para que cada uno secuestre lo suficiente para cubrir su crédito y costas.</w:t>
      </w:r>
    </w:p>
    <w:p>
      <w:pPr>
        <w:pStyle w:val="BodyText"/>
        <w:spacing w:before="2"/>
        <w:ind w:left="0"/>
      </w:pPr>
    </w:p>
    <w:p>
      <w:pPr>
        <w:spacing w:before="0"/>
        <w:ind w:left="116" w:right="0" w:firstLine="0"/>
        <w:jc w:val="both"/>
        <w:rPr>
          <w:sz w:val="20"/>
        </w:rPr>
      </w:pPr>
      <w:r>
        <w:rPr>
          <w:b/>
          <w:sz w:val="20"/>
        </w:rPr>
        <w:t>Artículo</w:t>
      </w:r>
      <w:r>
        <w:rPr>
          <w:b/>
          <w:spacing w:val="-4"/>
          <w:sz w:val="20"/>
        </w:rPr>
        <w:t> </w:t>
      </w:r>
      <w:r>
        <w:rPr>
          <w:b/>
          <w:sz w:val="20"/>
        </w:rPr>
        <w:t>727.-</w:t>
      </w:r>
      <w:r>
        <w:rPr>
          <w:b/>
          <w:spacing w:val="-9"/>
          <w:sz w:val="20"/>
        </w:rPr>
        <w:t> </w:t>
      </w:r>
      <w:r>
        <w:rPr>
          <w:sz w:val="20"/>
        </w:rPr>
        <w:t>Declarado</w:t>
      </w:r>
      <w:r>
        <w:rPr>
          <w:spacing w:val="-7"/>
          <w:sz w:val="20"/>
        </w:rPr>
        <w:t> </w:t>
      </w:r>
      <w:r>
        <w:rPr>
          <w:sz w:val="20"/>
        </w:rPr>
        <w:t>el</w:t>
      </w:r>
      <w:r>
        <w:rPr>
          <w:spacing w:val="-6"/>
          <w:sz w:val="20"/>
        </w:rPr>
        <w:t> </w:t>
      </w:r>
      <w:r>
        <w:rPr>
          <w:sz w:val="20"/>
        </w:rPr>
        <w:t>concurso</w:t>
      </w:r>
      <w:r>
        <w:rPr>
          <w:spacing w:val="-7"/>
          <w:sz w:val="20"/>
        </w:rPr>
        <w:t> </w:t>
      </w:r>
      <w:r>
        <w:rPr>
          <w:sz w:val="20"/>
        </w:rPr>
        <w:t>el</w:t>
      </w:r>
      <w:r>
        <w:rPr>
          <w:spacing w:val="-6"/>
          <w:sz w:val="20"/>
        </w:rPr>
        <w:t> </w:t>
      </w:r>
      <w:r>
        <w:rPr>
          <w:sz w:val="20"/>
        </w:rPr>
        <w:t>Juez</w:t>
      </w:r>
      <w:r>
        <w:rPr>
          <w:spacing w:val="-5"/>
          <w:sz w:val="20"/>
        </w:rPr>
        <w:t> </w:t>
      </w:r>
      <w:r>
        <w:rPr>
          <w:spacing w:val="-2"/>
          <w:sz w:val="20"/>
        </w:rPr>
        <w:t>resolverá:</w:t>
      </w:r>
    </w:p>
    <w:p>
      <w:pPr>
        <w:pStyle w:val="BodyText"/>
        <w:spacing w:before="1"/>
        <w:ind w:left="0"/>
      </w:pPr>
    </w:p>
    <w:p>
      <w:pPr>
        <w:pStyle w:val="BodyText"/>
        <w:ind w:right="115"/>
        <w:jc w:val="both"/>
      </w:pPr>
      <w:r>
        <w:rPr/>
        <w:t>I.- Notificar personalmente o por cédula al deudor la formación de su concurso necesario y por el Periódico Oficial el concurso voluntario;</w:t>
      </w:r>
    </w:p>
    <w:p>
      <w:pPr>
        <w:pStyle w:val="BodyText"/>
        <w:spacing w:before="1"/>
        <w:ind w:left="0"/>
      </w:pPr>
    </w:p>
    <w:p>
      <w:pPr>
        <w:pStyle w:val="BodyText"/>
        <w:spacing w:before="1"/>
        <w:ind w:right="124"/>
        <w:jc w:val="both"/>
      </w:pPr>
      <w:r>
        <w:rPr/>
        <w:t>II.- Hacer saber a los acreedores la formación del concurso, por edictos que se publicarán dos veces en</w:t>
      </w:r>
      <w:r>
        <w:rPr>
          <w:spacing w:val="40"/>
        </w:rPr>
        <w:t> </w:t>
      </w:r>
      <w:r>
        <w:rPr/>
        <w:t>el Periódico Oficial.</w:t>
      </w:r>
    </w:p>
    <w:p>
      <w:pPr>
        <w:pStyle w:val="BodyText"/>
        <w:spacing w:before="226"/>
        <w:ind w:right="108"/>
        <w:jc w:val="both"/>
      </w:pPr>
      <w:r>
        <w:rPr/>
        <w:t>Si hubiere acreedores en el lugar del juicio, se citarán por medio de instructivo, por correo o telégrafo si fuere necesario;</w:t>
      </w:r>
    </w:p>
    <w:p>
      <w:pPr>
        <w:pStyle w:val="BodyText"/>
        <w:spacing w:before="1"/>
        <w:ind w:left="0"/>
      </w:pPr>
    </w:p>
    <w:p>
      <w:pPr>
        <w:pStyle w:val="BodyText"/>
        <w:jc w:val="both"/>
      </w:pPr>
      <w:r>
        <w:rPr/>
        <w:t>III.-</w:t>
      </w:r>
      <w:r>
        <w:rPr>
          <w:spacing w:val="-4"/>
        </w:rPr>
        <w:t> </w:t>
      </w:r>
      <w:r>
        <w:rPr/>
        <w:t>Nombrar</w:t>
      </w:r>
      <w:r>
        <w:rPr>
          <w:spacing w:val="-9"/>
        </w:rPr>
        <w:t> </w:t>
      </w:r>
      <w:r>
        <w:rPr/>
        <w:t>síndico</w:t>
      </w:r>
      <w:r>
        <w:rPr>
          <w:spacing w:val="-5"/>
        </w:rPr>
        <w:t> </w:t>
      </w:r>
      <w:r>
        <w:rPr>
          <w:spacing w:val="-2"/>
        </w:rPr>
        <w:t>provisional;</w:t>
      </w:r>
    </w:p>
    <w:p>
      <w:pPr>
        <w:pStyle w:val="BodyText"/>
        <w:spacing w:before="2"/>
        <w:ind w:left="0"/>
      </w:pPr>
    </w:p>
    <w:p>
      <w:pPr>
        <w:pStyle w:val="BodyText"/>
        <w:ind w:right="112"/>
        <w:jc w:val="both"/>
      </w:pPr>
      <w:r>
        <w:rPr/>
        <w:t>IV.- Decretar el embargo y aseguramiento de los bienes, libros, correspondencia y documentos del deudor, diligencias que deberán practicarse en el día, sellando las puertas de los almacenes y despacho del deudor y muebles susceptibles de embargo que se hallen en el domicilio del mismo deudor;</w:t>
      </w:r>
    </w:p>
    <w:p>
      <w:pPr>
        <w:pStyle w:val="BodyText"/>
        <w:spacing w:before="1"/>
        <w:ind w:left="0"/>
      </w:pPr>
    </w:p>
    <w:p>
      <w:pPr>
        <w:pStyle w:val="BodyText"/>
        <w:ind w:right="114"/>
        <w:jc w:val="both"/>
      </w:pPr>
      <w:r>
        <w:rPr/>
        <w:t>V.- Hacer</w:t>
      </w:r>
      <w:r>
        <w:rPr>
          <w:spacing w:val="-1"/>
        </w:rPr>
        <w:t> </w:t>
      </w:r>
      <w:r>
        <w:rPr/>
        <w:t>saber a</w:t>
      </w:r>
      <w:r>
        <w:rPr>
          <w:spacing w:val="-3"/>
        </w:rPr>
        <w:t> </w:t>
      </w:r>
      <w:r>
        <w:rPr/>
        <w:t>los deudores la</w:t>
      </w:r>
      <w:r>
        <w:rPr>
          <w:spacing w:val="-3"/>
        </w:rPr>
        <w:t> </w:t>
      </w:r>
      <w:r>
        <w:rPr/>
        <w:t>prohibición de hacer pagos o entregar efectos al</w:t>
      </w:r>
      <w:r>
        <w:rPr>
          <w:spacing w:val="-3"/>
        </w:rPr>
        <w:t> </w:t>
      </w:r>
      <w:r>
        <w:rPr/>
        <w:t>concursado y</w:t>
      </w:r>
      <w:r>
        <w:rPr>
          <w:spacing w:val="-2"/>
        </w:rPr>
        <w:t> </w:t>
      </w:r>
      <w:r>
        <w:rPr/>
        <w:t>la orden a éste de entregar los bienes al síndico, bajo el apercibimiento de segunda paga a los primeros y de procederse penalmente en contra del deudor que ocultare cosas de su propiedad;</w:t>
      </w:r>
    </w:p>
    <w:p>
      <w:pPr>
        <w:pStyle w:val="BodyText"/>
        <w:spacing w:before="228"/>
        <w:ind w:right="120"/>
        <w:jc w:val="both"/>
      </w:pPr>
      <w:r>
        <w:rPr/>
        <w:t>VI.- Señalar un término no menor de ocho días ni mayor de veinte para que los acreedores presenten en el Juzgado los títulos justificativos de sus créditos, con copia para ser entregada al síndico;</w:t>
      </w:r>
    </w:p>
    <w:p>
      <w:pPr>
        <w:pStyle w:val="BodyText"/>
        <w:spacing w:before="1"/>
        <w:ind w:left="0"/>
      </w:pPr>
    </w:p>
    <w:p>
      <w:pPr>
        <w:pStyle w:val="BodyText"/>
        <w:ind w:right="111"/>
        <w:jc w:val="both"/>
      </w:pPr>
      <w:r>
        <w:rPr/>
        <w:t>VII.- Señalar día y hora para la junta</w:t>
      </w:r>
      <w:r>
        <w:rPr>
          <w:spacing w:val="-1"/>
        </w:rPr>
        <w:t> </w:t>
      </w:r>
      <w:r>
        <w:rPr/>
        <w:t>de rectificación y</w:t>
      </w:r>
      <w:r>
        <w:rPr>
          <w:spacing w:val="-4"/>
        </w:rPr>
        <w:t> </w:t>
      </w:r>
      <w:r>
        <w:rPr/>
        <w:t>graduación de créditos que deberá celebrarse diez días después de que expire el plazo fijado en la fracción anterior. El día de esta junta y el nombre y domicilio del síndico se harán saber en los edictos a que se refiere la fracción I;</w:t>
      </w:r>
    </w:p>
    <w:p>
      <w:pPr>
        <w:pStyle w:val="BodyText"/>
        <w:spacing w:before="2"/>
        <w:ind w:left="0"/>
      </w:pPr>
    </w:p>
    <w:p>
      <w:pPr>
        <w:pStyle w:val="BodyText"/>
        <w:ind w:right="111"/>
        <w:jc w:val="both"/>
      </w:pPr>
      <w:r>
        <w:rPr/>
        <w:t>VIII.- Pedir a los Jueces ante quienes tramiten pleitos contra el concursado, los envíen para su acumulación al juicio universal.</w:t>
      </w:r>
      <w:r>
        <w:rPr>
          <w:spacing w:val="14"/>
        </w:rPr>
        <w:t> </w:t>
      </w:r>
      <w:r>
        <w:rPr/>
        <w:t>Se exceptúan los juicios hipotecarios que estén pendientes y los que se</w:t>
      </w:r>
    </w:p>
    <w:p>
      <w:pPr>
        <w:spacing w:after="0"/>
        <w:jc w:val="both"/>
        <w:sectPr>
          <w:pgSz w:w="12240" w:h="15840"/>
          <w:pgMar w:header="15" w:footer="726" w:top="1700" w:bottom="920" w:left="1300" w:right="1300"/>
        </w:sectPr>
      </w:pPr>
    </w:p>
    <w:p>
      <w:pPr>
        <w:pStyle w:val="BodyText"/>
        <w:ind w:right="114"/>
        <w:jc w:val="both"/>
      </w:pPr>
      <w:r>
        <w:rPr/>
        <w:t>promuevan después y los juicios que hubiesen fallado en primera instancia, los que procedan de créditos prendarios y los que no sean acumulables por disposición expresa de la ley.</w:t>
      </w:r>
    </w:p>
    <w:p>
      <w:pPr>
        <w:pStyle w:val="BodyText"/>
        <w:spacing w:before="226"/>
        <w:ind w:right="114"/>
        <w:jc w:val="both"/>
      </w:pPr>
      <w:r>
        <w:rPr>
          <w:b/>
        </w:rPr>
        <w:t>Artículo 728.- </w:t>
      </w:r>
      <w:r>
        <w:rPr/>
        <w:t>El deudor puede oponerse al concurso necesario, dentro del tercero día de que tenga conocimiento de su declaración. La oposición se substanciará por cuerda separada, sin suspender las medidas a que se refiere el artículo anterior y en forma sumaria; la resolución de este incidente será apelable en el efecto devolutivo.</w:t>
      </w:r>
    </w:p>
    <w:p>
      <w:pPr>
        <w:pStyle w:val="BodyText"/>
        <w:spacing w:before="4"/>
        <w:ind w:left="0"/>
      </w:pPr>
    </w:p>
    <w:p>
      <w:pPr>
        <w:pStyle w:val="BodyText"/>
        <w:spacing w:line="237" w:lineRule="auto"/>
        <w:ind w:right="112"/>
        <w:jc w:val="both"/>
      </w:pPr>
      <w:r>
        <w:rPr/>
        <w:t>Revocado el auto que declaró abierto el concurso deberán reponerse las cosas al estado que tenían antes. El síndico, en el caso de haber realizado actos de administración, deberá rendir cuentas al </w:t>
      </w:r>
      <w:r>
        <w:rPr>
          <w:spacing w:val="-2"/>
        </w:rPr>
        <w:t>interesado.</w:t>
      </w:r>
    </w:p>
    <w:p>
      <w:pPr>
        <w:pStyle w:val="BodyText"/>
        <w:spacing w:before="3"/>
        <w:ind w:left="0"/>
      </w:pPr>
    </w:p>
    <w:p>
      <w:pPr>
        <w:pStyle w:val="BodyText"/>
        <w:ind w:right="121"/>
        <w:jc w:val="both"/>
      </w:pPr>
      <w:r>
        <w:rPr>
          <w:b/>
        </w:rPr>
        <w:t>Artículo 729.- </w:t>
      </w:r>
      <w:r>
        <w:rPr/>
        <w:t>Los acreedores, aun los garantizados con privilegio, hipoteca o prenda, podrán pedir por cuerda separada el que se revoque la declaración del concurso, aun cuando el concursado haya manifestado ya su estado o haya consentido el auto judicial respectivo.</w:t>
      </w:r>
    </w:p>
    <w:p>
      <w:pPr>
        <w:pStyle w:val="BodyText"/>
        <w:spacing w:before="2"/>
        <w:ind w:left="0"/>
      </w:pPr>
    </w:p>
    <w:p>
      <w:pPr>
        <w:pStyle w:val="BodyText"/>
        <w:ind w:right="121"/>
        <w:jc w:val="both"/>
      </w:pPr>
      <w:r>
        <w:rPr>
          <w:b/>
        </w:rPr>
        <w:t>Artículo 730.- </w:t>
      </w:r>
      <w:r>
        <w:rPr/>
        <w:t>El concursado que hubiere hecho cesión de bienes no podrá pedir la revocación de la declaración respectiva, a no ser que alegue algún error en la apreciación de sus negocios.</w:t>
      </w:r>
    </w:p>
    <w:p>
      <w:pPr>
        <w:pStyle w:val="BodyText"/>
        <w:spacing w:before="1"/>
        <w:ind w:left="0"/>
      </w:pPr>
    </w:p>
    <w:p>
      <w:pPr>
        <w:pStyle w:val="BodyText"/>
        <w:ind w:right="116"/>
        <w:jc w:val="both"/>
      </w:pPr>
      <w:r>
        <w:rPr/>
        <w:t>En</w:t>
      </w:r>
      <w:r>
        <w:rPr>
          <w:spacing w:val="-2"/>
        </w:rPr>
        <w:t> </w:t>
      </w:r>
      <w:r>
        <w:rPr/>
        <w:t>este</w:t>
      </w:r>
      <w:r>
        <w:rPr>
          <w:spacing w:val="-2"/>
        </w:rPr>
        <w:t> </w:t>
      </w:r>
      <w:r>
        <w:rPr/>
        <w:t>caso</w:t>
      </w:r>
      <w:r>
        <w:rPr>
          <w:spacing w:val="-2"/>
        </w:rPr>
        <w:t> </w:t>
      </w:r>
      <w:r>
        <w:rPr/>
        <w:t>y</w:t>
      </w:r>
      <w:r>
        <w:rPr>
          <w:spacing w:val="-5"/>
        </w:rPr>
        <w:t> </w:t>
      </w:r>
      <w:r>
        <w:rPr/>
        <w:t>en</w:t>
      </w:r>
      <w:r>
        <w:rPr>
          <w:spacing w:val="-2"/>
        </w:rPr>
        <w:t> </w:t>
      </w:r>
      <w:r>
        <w:rPr/>
        <w:t>el</w:t>
      </w:r>
      <w:r>
        <w:rPr>
          <w:spacing w:val="-2"/>
        </w:rPr>
        <w:t> </w:t>
      </w:r>
      <w:r>
        <w:rPr/>
        <w:t>previsto</w:t>
      </w:r>
      <w:r>
        <w:rPr>
          <w:spacing w:val="-2"/>
        </w:rPr>
        <w:t> </w:t>
      </w:r>
      <w:r>
        <w:rPr/>
        <w:t>en</w:t>
      </w:r>
      <w:r>
        <w:rPr>
          <w:spacing w:val="-2"/>
        </w:rPr>
        <w:t> </w:t>
      </w:r>
      <w:r>
        <w:rPr/>
        <w:t>el</w:t>
      </w:r>
      <w:r>
        <w:rPr>
          <w:spacing w:val="-2"/>
        </w:rPr>
        <w:t> </w:t>
      </w:r>
      <w:r>
        <w:rPr/>
        <w:t>artículo</w:t>
      </w:r>
      <w:r>
        <w:rPr>
          <w:spacing w:val="-2"/>
        </w:rPr>
        <w:t> </w:t>
      </w:r>
      <w:r>
        <w:rPr/>
        <w:t>anterior, la</w:t>
      </w:r>
      <w:r>
        <w:rPr>
          <w:spacing w:val="-2"/>
        </w:rPr>
        <w:t> </w:t>
      </w:r>
      <w:r>
        <w:rPr/>
        <w:t>revocación</w:t>
      </w:r>
      <w:r>
        <w:rPr>
          <w:spacing w:val="-2"/>
        </w:rPr>
        <w:t> </w:t>
      </w:r>
      <w:r>
        <w:rPr/>
        <w:t>se</w:t>
      </w:r>
      <w:r>
        <w:rPr>
          <w:spacing w:val="-2"/>
        </w:rPr>
        <w:t> </w:t>
      </w:r>
      <w:r>
        <w:rPr/>
        <w:t>tramitará</w:t>
      </w:r>
      <w:r>
        <w:rPr>
          <w:spacing w:val="-2"/>
        </w:rPr>
        <w:t> </w:t>
      </w:r>
      <w:r>
        <w:rPr/>
        <w:t>como</w:t>
      </w:r>
      <w:r>
        <w:rPr>
          <w:spacing w:val="-2"/>
        </w:rPr>
        <w:t> </w:t>
      </w:r>
      <w:r>
        <w:rPr/>
        <w:t>lo</w:t>
      </w:r>
      <w:r>
        <w:rPr>
          <w:spacing w:val="-2"/>
        </w:rPr>
        <w:t> </w:t>
      </w:r>
      <w:r>
        <w:rPr/>
        <w:t>previene</w:t>
      </w:r>
      <w:r>
        <w:rPr>
          <w:spacing w:val="-2"/>
        </w:rPr>
        <w:t> </w:t>
      </w:r>
      <w:r>
        <w:rPr/>
        <w:t>el</w:t>
      </w:r>
      <w:r>
        <w:rPr>
          <w:spacing w:val="-2"/>
        </w:rPr>
        <w:t> </w:t>
      </w:r>
      <w:r>
        <w:rPr/>
        <w:t>artículo </w:t>
      </w:r>
      <w:r>
        <w:rPr>
          <w:spacing w:val="-4"/>
        </w:rPr>
        <w:t>728.</w:t>
      </w:r>
    </w:p>
    <w:p>
      <w:pPr>
        <w:pStyle w:val="BodyText"/>
        <w:spacing w:before="227"/>
        <w:ind w:right="110"/>
        <w:jc w:val="both"/>
      </w:pPr>
      <w:r>
        <w:rPr>
          <w:b/>
        </w:rPr>
        <w:t>Artículo 731.- </w:t>
      </w:r>
      <w:r>
        <w:rPr/>
        <w:t>El concursado en el caso de concurso forzoso deberá presentar al Juzgado dentro de los cinco días de la notificación del auto que lo declare, un estado detallado de su activo y pasivo, con nombres y domicilio de acreedores y deudores, privilegiados y valistas; si no lo presentare lo hará el </w:t>
      </w:r>
      <w:r>
        <w:rPr>
          <w:spacing w:val="-2"/>
        </w:rPr>
        <w:t>síndico.</w:t>
      </w:r>
    </w:p>
    <w:p>
      <w:pPr>
        <w:pStyle w:val="BodyText"/>
        <w:spacing w:before="2"/>
        <w:ind w:left="0"/>
      </w:pPr>
    </w:p>
    <w:p>
      <w:pPr>
        <w:spacing w:before="0"/>
        <w:ind w:left="1008" w:right="1008" w:firstLine="0"/>
        <w:jc w:val="center"/>
        <w:rPr>
          <w:b/>
          <w:sz w:val="20"/>
        </w:rPr>
      </w:pPr>
      <w:r>
        <w:rPr>
          <w:b/>
          <w:sz w:val="20"/>
        </w:rPr>
        <w:t>CAPITULO</w:t>
      </w:r>
      <w:r>
        <w:rPr>
          <w:b/>
          <w:spacing w:val="-12"/>
          <w:sz w:val="20"/>
        </w:rPr>
        <w:t> </w:t>
      </w:r>
      <w:r>
        <w:rPr>
          <w:b/>
          <w:spacing w:val="-5"/>
          <w:sz w:val="20"/>
        </w:rPr>
        <w:t>II</w:t>
      </w:r>
    </w:p>
    <w:p>
      <w:pPr>
        <w:pStyle w:val="BodyText"/>
        <w:spacing w:before="1"/>
        <w:ind w:left="0"/>
        <w:rPr>
          <w:b/>
        </w:rPr>
      </w:pPr>
    </w:p>
    <w:p>
      <w:pPr>
        <w:spacing w:before="0"/>
        <w:ind w:left="1007" w:right="1008" w:firstLine="0"/>
        <w:jc w:val="center"/>
        <w:rPr>
          <w:b/>
          <w:sz w:val="20"/>
        </w:rPr>
      </w:pPr>
      <w:r>
        <w:rPr>
          <w:b/>
          <w:sz w:val="20"/>
        </w:rPr>
        <w:t>DE</w:t>
      </w:r>
      <w:r>
        <w:rPr>
          <w:b/>
          <w:spacing w:val="-5"/>
          <w:sz w:val="20"/>
        </w:rPr>
        <w:t> </w:t>
      </w:r>
      <w:r>
        <w:rPr>
          <w:b/>
          <w:sz w:val="20"/>
        </w:rPr>
        <w:t>LA</w:t>
      </w:r>
      <w:r>
        <w:rPr>
          <w:b/>
          <w:spacing w:val="-5"/>
          <w:sz w:val="20"/>
        </w:rPr>
        <w:t> </w:t>
      </w:r>
      <w:r>
        <w:rPr>
          <w:b/>
          <w:sz w:val="20"/>
        </w:rPr>
        <w:t>RECTIFICACIÓN</w:t>
      </w:r>
      <w:r>
        <w:rPr>
          <w:b/>
          <w:spacing w:val="-10"/>
          <w:sz w:val="20"/>
        </w:rPr>
        <w:t> </w:t>
      </w:r>
      <w:r>
        <w:rPr>
          <w:b/>
          <w:sz w:val="20"/>
        </w:rPr>
        <w:t>Y</w:t>
      </w:r>
      <w:r>
        <w:rPr>
          <w:b/>
          <w:spacing w:val="-8"/>
          <w:sz w:val="20"/>
        </w:rPr>
        <w:t> </w:t>
      </w:r>
      <w:r>
        <w:rPr>
          <w:b/>
          <w:sz w:val="20"/>
        </w:rPr>
        <w:t>GRADUACIÓN</w:t>
      </w:r>
      <w:r>
        <w:rPr>
          <w:b/>
          <w:spacing w:val="-10"/>
          <w:sz w:val="20"/>
        </w:rPr>
        <w:t> </w:t>
      </w:r>
      <w:r>
        <w:rPr>
          <w:b/>
          <w:sz w:val="20"/>
        </w:rPr>
        <w:t>DE</w:t>
      </w:r>
      <w:r>
        <w:rPr>
          <w:b/>
          <w:spacing w:val="-4"/>
          <w:sz w:val="20"/>
        </w:rPr>
        <w:t> </w:t>
      </w:r>
      <w:r>
        <w:rPr>
          <w:b/>
          <w:spacing w:val="-2"/>
          <w:sz w:val="20"/>
        </w:rPr>
        <w:t>CRÉDITOS</w:t>
      </w:r>
    </w:p>
    <w:p>
      <w:pPr>
        <w:pStyle w:val="BodyText"/>
        <w:spacing w:before="1"/>
        <w:ind w:left="0"/>
        <w:rPr>
          <w:b/>
        </w:rPr>
      </w:pPr>
    </w:p>
    <w:p>
      <w:pPr>
        <w:pStyle w:val="BodyText"/>
        <w:ind w:right="111"/>
        <w:jc w:val="both"/>
      </w:pPr>
      <w:r>
        <w:rPr>
          <w:b/>
        </w:rPr>
        <w:t>Artículo 732.- </w:t>
      </w:r>
      <w:r>
        <w:rPr/>
        <w:t>Todo acreedor podrá, hasta tres días antes de la fecha designada para la reunión de la junta, presentarse por escrito observando todos o algunos de los créditos reconocidos por el deudor o denunciando cualquier acto culpable o fraudulento, precisando al ofrecerlas las pruebas de su dicho.</w:t>
      </w:r>
      <w:r>
        <w:rPr>
          <w:spacing w:val="40"/>
        </w:rPr>
        <w:t> </w:t>
      </w:r>
      <w:r>
        <w:rPr/>
        <w:t>Todo acreedor que no haya sido incluido en el estado presentado por el deudor, podrá presentarse al Juzgado dentro del término fijado en la fracción VI, expresando el monto, origen y naturaleza de su crédito, presentando en su caso la prueba de sus afirmaciones.</w:t>
      </w:r>
    </w:p>
    <w:p>
      <w:pPr>
        <w:pStyle w:val="BodyText"/>
        <w:spacing w:before="229"/>
        <w:ind w:right="118"/>
        <w:jc w:val="both"/>
      </w:pPr>
      <w:r>
        <w:rPr/>
        <w:t>Los acreedores pueden examinar los papeles y documentos del concursado en la secretaría, antes de la rectificación de créditos.</w:t>
      </w:r>
    </w:p>
    <w:p>
      <w:pPr>
        <w:pStyle w:val="BodyText"/>
        <w:spacing w:before="1"/>
        <w:ind w:left="0"/>
      </w:pPr>
    </w:p>
    <w:p>
      <w:pPr>
        <w:pStyle w:val="BodyText"/>
        <w:ind w:right="109"/>
        <w:jc w:val="both"/>
      </w:pPr>
      <w:r>
        <w:rPr>
          <w:b/>
        </w:rPr>
        <w:t>Artículo 733.- </w:t>
      </w:r>
      <w:r>
        <w:rPr/>
        <w:t>La</w:t>
      </w:r>
      <w:r>
        <w:rPr>
          <w:spacing w:val="-1"/>
        </w:rPr>
        <w:t> </w:t>
      </w:r>
      <w:r>
        <w:rPr/>
        <w:t>junta</w:t>
      </w:r>
      <w:r>
        <w:rPr>
          <w:spacing w:val="-1"/>
        </w:rPr>
        <w:t> </w:t>
      </w:r>
      <w:r>
        <w:rPr/>
        <w:t>de</w:t>
      </w:r>
      <w:r>
        <w:rPr>
          <w:spacing w:val="-1"/>
        </w:rPr>
        <w:t> </w:t>
      </w:r>
      <w:r>
        <w:rPr/>
        <w:t>rectificación</w:t>
      </w:r>
      <w:r>
        <w:rPr>
          <w:spacing w:val="-1"/>
        </w:rPr>
        <w:t> </w:t>
      </w:r>
      <w:r>
        <w:rPr/>
        <w:t>y graduación</w:t>
      </w:r>
      <w:r>
        <w:rPr>
          <w:spacing w:val="-1"/>
        </w:rPr>
        <w:t> </w:t>
      </w:r>
      <w:r>
        <w:rPr/>
        <w:t>será</w:t>
      </w:r>
      <w:r>
        <w:rPr>
          <w:spacing w:val="-1"/>
        </w:rPr>
        <w:t> </w:t>
      </w:r>
      <w:r>
        <w:rPr/>
        <w:t>presidida</w:t>
      </w:r>
      <w:r>
        <w:rPr>
          <w:spacing w:val="-1"/>
        </w:rPr>
        <w:t> </w:t>
      </w:r>
      <w:r>
        <w:rPr/>
        <w:t>por el</w:t>
      </w:r>
      <w:r>
        <w:rPr>
          <w:spacing w:val="-1"/>
        </w:rPr>
        <w:t> </w:t>
      </w:r>
      <w:r>
        <w:rPr/>
        <w:t>Juez, procediéndose</w:t>
      </w:r>
      <w:r>
        <w:rPr>
          <w:spacing w:val="-1"/>
        </w:rPr>
        <w:t> </w:t>
      </w:r>
      <w:r>
        <w:rPr/>
        <w:t>al</w:t>
      </w:r>
      <w:r>
        <w:rPr>
          <w:spacing w:val="-1"/>
        </w:rPr>
        <w:t> </w:t>
      </w:r>
      <w:r>
        <w:rPr/>
        <w:t>examen de los créditos previa lectura por el síndico de un breve informe sobre el estado general del activo y pasivo y</w:t>
      </w:r>
      <w:r>
        <w:rPr>
          <w:spacing w:val="-2"/>
        </w:rPr>
        <w:t> </w:t>
      </w:r>
      <w:r>
        <w:rPr/>
        <w:t>documentos</w:t>
      </w:r>
      <w:r>
        <w:rPr>
          <w:spacing w:val="-2"/>
        </w:rPr>
        <w:t> </w:t>
      </w:r>
      <w:r>
        <w:rPr/>
        <w:t>que prueben la existencia de</w:t>
      </w:r>
      <w:r>
        <w:rPr>
          <w:spacing w:val="-3"/>
        </w:rPr>
        <w:t> </w:t>
      </w:r>
      <w:r>
        <w:rPr/>
        <w:t>cada uno de</w:t>
      </w:r>
      <w:r>
        <w:rPr>
          <w:spacing w:val="-3"/>
        </w:rPr>
        <w:t> </w:t>
      </w:r>
      <w:r>
        <w:rPr/>
        <w:t>ellos. En este informe del</w:t>
      </w:r>
      <w:r>
        <w:rPr>
          <w:spacing w:val="-3"/>
        </w:rPr>
        <w:t> </w:t>
      </w:r>
      <w:r>
        <w:rPr/>
        <w:t>síndico</w:t>
      </w:r>
      <w:r>
        <w:rPr>
          <w:spacing w:val="-3"/>
        </w:rPr>
        <w:t> </w:t>
      </w:r>
      <w:r>
        <w:rPr/>
        <w:t>estarán contenidos los dictámenes que rinda sobre cada uno de los créditos presentados y de los cuales con anticipación se le corrió traslado.</w:t>
      </w:r>
    </w:p>
    <w:p>
      <w:pPr>
        <w:pStyle w:val="BodyText"/>
        <w:spacing w:before="228"/>
        <w:jc w:val="both"/>
      </w:pPr>
      <w:r>
        <w:rPr/>
        <w:t>En</w:t>
      </w:r>
      <w:r>
        <w:rPr>
          <w:spacing w:val="-9"/>
        </w:rPr>
        <w:t> </w:t>
      </w:r>
      <w:r>
        <w:rPr/>
        <w:t>el</w:t>
      </w:r>
      <w:r>
        <w:rPr>
          <w:spacing w:val="-6"/>
        </w:rPr>
        <w:t> </w:t>
      </w:r>
      <w:r>
        <w:rPr/>
        <w:t>informe</w:t>
      </w:r>
      <w:r>
        <w:rPr>
          <w:spacing w:val="-7"/>
        </w:rPr>
        <w:t> </w:t>
      </w:r>
      <w:r>
        <w:rPr/>
        <w:t>deberá</w:t>
      </w:r>
      <w:r>
        <w:rPr>
          <w:spacing w:val="-6"/>
        </w:rPr>
        <w:t> </w:t>
      </w:r>
      <w:r>
        <w:rPr/>
        <w:t>también</w:t>
      </w:r>
      <w:r>
        <w:rPr>
          <w:spacing w:val="-7"/>
        </w:rPr>
        <w:t> </w:t>
      </w:r>
      <w:r>
        <w:rPr/>
        <w:t>clasificar</w:t>
      </w:r>
      <w:r>
        <w:rPr>
          <w:spacing w:val="-5"/>
        </w:rPr>
        <w:t> </w:t>
      </w:r>
      <w:r>
        <w:rPr/>
        <w:t>los</w:t>
      </w:r>
      <w:r>
        <w:rPr>
          <w:spacing w:val="-9"/>
        </w:rPr>
        <w:t> </w:t>
      </w:r>
      <w:r>
        <w:rPr/>
        <w:t>créditos</w:t>
      </w:r>
      <w:r>
        <w:rPr>
          <w:spacing w:val="-6"/>
        </w:rPr>
        <w:t> </w:t>
      </w:r>
      <w:r>
        <w:rPr/>
        <w:t>de</w:t>
      </w:r>
      <w:r>
        <w:rPr>
          <w:spacing w:val="-10"/>
        </w:rPr>
        <w:t> </w:t>
      </w:r>
      <w:r>
        <w:rPr/>
        <w:t>acuerdo</w:t>
      </w:r>
      <w:r>
        <w:rPr>
          <w:spacing w:val="-7"/>
        </w:rPr>
        <w:t> </w:t>
      </w:r>
      <w:r>
        <w:rPr/>
        <w:t>con</w:t>
      </w:r>
      <w:r>
        <w:rPr>
          <w:spacing w:val="-6"/>
        </w:rPr>
        <w:t> </w:t>
      </w:r>
      <w:r>
        <w:rPr/>
        <w:t>sus</w:t>
      </w:r>
      <w:r>
        <w:rPr>
          <w:spacing w:val="-6"/>
        </w:rPr>
        <w:t> </w:t>
      </w:r>
      <w:r>
        <w:rPr/>
        <w:t>privilegios</w:t>
      </w:r>
      <w:r>
        <w:rPr>
          <w:spacing w:val="-5"/>
        </w:rPr>
        <w:t> </w:t>
      </w:r>
      <w:r>
        <w:rPr/>
        <w:t>según</w:t>
      </w:r>
      <w:r>
        <w:rPr>
          <w:spacing w:val="-7"/>
        </w:rPr>
        <w:t> </w:t>
      </w:r>
      <w:r>
        <w:rPr/>
        <w:t>el</w:t>
      </w:r>
      <w:r>
        <w:rPr>
          <w:spacing w:val="-6"/>
        </w:rPr>
        <w:t> </w:t>
      </w:r>
      <w:r>
        <w:rPr/>
        <w:t>Código</w:t>
      </w:r>
      <w:r>
        <w:rPr>
          <w:spacing w:val="-6"/>
        </w:rPr>
        <w:t> </w:t>
      </w:r>
      <w:r>
        <w:rPr>
          <w:spacing w:val="-2"/>
        </w:rPr>
        <w:t>Civil.</w:t>
      </w:r>
    </w:p>
    <w:p>
      <w:pPr>
        <w:pStyle w:val="BodyText"/>
        <w:spacing w:before="1"/>
        <w:ind w:left="0"/>
      </w:pPr>
    </w:p>
    <w:p>
      <w:pPr>
        <w:pStyle w:val="BodyText"/>
        <w:ind w:right="111"/>
        <w:jc w:val="both"/>
      </w:pPr>
      <w:r>
        <w:rPr>
          <w:b/>
        </w:rPr>
        <w:t>Artículo 734.- </w:t>
      </w:r>
      <w:r>
        <w:rPr/>
        <w:t>Si el síndico no presentare el informe al principiar la junta, perderá el derecho de cobrar honorarios y será removido de plano imponiéndosele, además, una multa de cincuenta pesos.</w:t>
      </w:r>
    </w:p>
    <w:p>
      <w:pPr>
        <w:pStyle w:val="BodyText"/>
        <w:spacing w:before="2"/>
        <w:ind w:left="0"/>
      </w:pPr>
    </w:p>
    <w:p>
      <w:pPr>
        <w:pStyle w:val="BodyText"/>
        <w:ind w:right="120"/>
        <w:jc w:val="both"/>
      </w:pPr>
      <w:r>
        <w:rPr>
          <w:b/>
        </w:rPr>
        <w:t>Artículo 735.-</w:t>
      </w:r>
      <w:r>
        <w:rPr>
          <w:b/>
          <w:spacing w:val="-1"/>
        </w:rPr>
        <w:t> </w:t>
      </w:r>
      <w:r>
        <w:rPr/>
        <w:t>El</w:t>
      </w:r>
      <w:r>
        <w:rPr>
          <w:spacing w:val="-3"/>
        </w:rPr>
        <w:t> </w:t>
      </w:r>
      <w:r>
        <w:rPr/>
        <w:t>acreedor</w:t>
      </w:r>
      <w:r>
        <w:rPr>
          <w:spacing w:val="-2"/>
        </w:rPr>
        <w:t> </w:t>
      </w:r>
      <w:r>
        <w:rPr/>
        <w:t>cuyo</w:t>
      </w:r>
      <w:r>
        <w:rPr>
          <w:spacing w:val="-3"/>
        </w:rPr>
        <w:t> </w:t>
      </w:r>
      <w:r>
        <w:rPr/>
        <w:t>crédito</w:t>
      </w:r>
      <w:r>
        <w:rPr>
          <w:spacing w:val="-3"/>
        </w:rPr>
        <w:t> </w:t>
      </w:r>
      <w:r>
        <w:rPr/>
        <w:t>no</w:t>
      </w:r>
      <w:r>
        <w:rPr>
          <w:spacing w:val="-3"/>
        </w:rPr>
        <w:t> </w:t>
      </w:r>
      <w:r>
        <w:rPr/>
        <w:t>resultare</w:t>
      </w:r>
      <w:r>
        <w:rPr>
          <w:spacing w:val="-3"/>
        </w:rPr>
        <w:t> </w:t>
      </w:r>
      <w:r>
        <w:rPr/>
        <w:t>del</w:t>
      </w:r>
      <w:r>
        <w:rPr>
          <w:spacing w:val="-3"/>
        </w:rPr>
        <w:t> </w:t>
      </w:r>
      <w:r>
        <w:rPr/>
        <w:t>estado, libros</w:t>
      </w:r>
      <w:r>
        <w:rPr>
          <w:spacing w:val="-2"/>
        </w:rPr>
        <w:t> </w:t>
      </w:r>
      <w:r>
        <w:rPr/>
        <w:t>o</w:t>
      </w:r>
      <w:r>
        <w:rPr>
          <w:spacing w:val="-3"/>
        </w:rPr>
        <w:t> </w:t>
      </w:r>
      <w:r>
        <w:rPr/>
        <w:t>papeles</w:t>
      </w:r>
      <w:r>
        <w:rPr>
          <w:spacing w:val="-2"/>
        </w:rPr>
        <w:t> </w:t>
      </w:r>
      <w:r>
        <w:rPr/>
        <w:t>del</w:t>
      </w:r>
      <w:r>
        <w:rPr>
          <w:spacing w:val="-3"/>
        </w:rPr>
        <w:t> </w:t>
      </w:r>
      <w:r>
        <w:rPr/>
        <w:t>deudor, será</w:t>
      </w:r>
      <w:r>
        <w:rPr>
          <w:spacing w:val="-3"/>
        </w:rPr>
        <w:t> </w:t>
      </w:r>
      <w:r>
        <w:rPr/>
        <w:t>admitido en la junta siempre que dentro del término fijado en la fracción VI del artículo 727 haya presentado al juzgado los justificantes del mismo.</w:t>
      </w:r>
    </w:p>
    <w:p>
      <w:pPr>
        <w:spacing w:after="0"/>
        <w:jc w:val="both"/>
        <w:sectPr>
          <w:pgSz w:w="12240" w:h="15840"/>
          <w:pgMar w:header="15" w:footer="726" w:top="1700" w:bottom="920" w:left="1300" w:right="1300"/>
        </w:sectPr>
      </w:pPr>
    </w:p>
    <w:p>
      <w:pPr>
        <w:pStyle w:val="BodyText"/>
        <w:spacing w:before="187"/>
        <w:ind w:right="115"/>
        <w:jc w:val="both"/>
      </w:pPr>
      <w:r>
        <w:rPr/>
        <w:t>El concursado podrá asistir por sí o por apoderado a toda junta que se celebre, debiendo siempre citársele personalmente.</w:t>
      </w:r>
    </w:p>
    <w:p>
      <w:pPr>
        <w:pStyle w:val="BodyText"/>
        <w:spacing w:before="2"/>
        <w:ind w:left="0"/>
      </w:pPr>
    </w:p>
    <w:p>
      <w:pPr>
        <w:pStyle w:val="BodyText"/>
        <w:ind w:right="111"/>
        <w:jc w:val="both"/>
      </w:pPr>
      <w:r>
        <w:rPr>
          <w:b/>
        </w:rPr>
        <w:t>Artículo 736.- </w:t>
      </w:r>
      <w:r>
        <w:rPr/>
        <w:t>Los acreedores podrán hacerse representar por apoderado o procurador, siendo bastante también el poder ordinario de administración. Quien represente a más de un acreedor sólo podrá tener cinco votos como máximo, pero el monto de todos los créditos se computará para formar en su caso la mayoría, la cantidad o capital.</w:t>
      </w:r>
    </w:p>
    <w:p>
      <w:pPr>
        <w:pStyle w:val="BodyText"/>
        <w:spacing w:before="4"/>
        <w:ind w:left="0"/>
      </w:pPr>
    </w:p>
    <w:p>
      <w:pPr>
        <w:pStyle w:val="BodyText"/>
        <w:spacing w:line="237" w:lineRule="auto" w:before="1"/>
        <w:ind w:right="110"/>
        <w:jc w:val="both"/>
      </w:pPr>
      <w:r>
        <w:rPr>
          <w:b/>
        </w:rPr>
        <w:t>Artículo 737.- </w:t>
      </w:r>
      <w:r>
        <w:rPr/>
        <w:t>Si</w:t>
      </w:r>
      <w:r>
        <w:rPr>
          <w:spacing w:val="-1"/>
        </w:rPr>
        <w:t> </w:t>
      </w:r>
      <w:r>
        <w:rPr/>
        <w:t>el</w:t>
      </w:r>
      <w:r>
        <w:rPr>
          <w:spacing w:val="-1"/>
        </w:rPr>
        <w:t> </w:t>
      </w:r>
      <w:r>
        <w:rPr/>
        <w:t>crédito</w:t>
      </w:r>
      <w:r>
        <w:rPr>
          <w:spacing w:val="-1"/>
        </w:rPr>
        <w:t> </w:t>
      </w:r>
      <w:r>
        <w:rPr/>
        <w:t>no</w:t>
      </w:r>
      <w:r>
        <w:rPr>
          <w:spacing w:val="-1"/>
        </w:rPr>
        <w:t> </w:t>
      </w:r>
      <w:r>
        <w:rPr/>
        <w:t>es objetado</w:t>
      </w:r>
      <w:r>
        <w:rPr>
          <w:spacing w:val="-1"/>
        </w:rPr>
        <w:t> </w:t>
      </w:r>
      <w:r>
        <w:rPr/>
        <w:t>por el</w:t>
      </w:r>
      <w:r>
        <w:rPr>
          <w:spacing w:val="-1"/>
        </w:rPr>
        <w:t> </w:t>
      </w:r>
      <w:r>
        <w:rPr/>
        <w:t>síndico, por el</w:t>
      </w:r>
      <w:r>
        <w:rPr>
          <w:spacing w:val="-1"/>
        </w:rPr>
        <w:t> </w:t>
      </w:r>
      <w:r>
        <w:rPr/>
        <w:t>concursado</w:t>
      </w:r>
      <w:r>
        <w:rPr>
          <w:spacing w:val="-1"/>
        </w:rPr>
        <w:t> </w:t>
      </w:r>
      <w:r>
        <w:rPr/>
        <w:t>o acreedor que</w:t>
      </w:r>
      <w:r>
        <w:rPr>
          <w:spacing w:val="-1"/>
        </w:rPr>
        <w:t> </w:t>
      </w:r>
      <w:r>
        <w:rPr/>
        <w:t>no</w:t>
      </w:r>
      <w:r>
        <w:rPr>
          <w:spacing w:val="-1"/>
        </w:rPr>
        <w:t> </w:t>
      </w:r>
      <w:r>
        <w:rPr/>
        <w:t>represente la mayoría del artículo 736, se tendrá por bueno y verdadero y se inscribirá en la lista de créditos </w:t>
      </w:r>
      <w:r>
        <w:rPr>
          <w:spacing w:val="-2"/>
        </w:rPr>
        <w:t>reconocidos.</w:t>
      </w:r>
    </w:p>
    <w:p>
      <w:pPr>
        <w:pStyle w:val="BodyText"/>
        <w:spacing w:before="1"/>
        <w:ind w:left="0"/>
      </w:pPr>
    </w:p>
    <w:p>
      <w:pPr>
        <w:pStyle w:val="BodyText"/>
        <w:ind w:right="117"/>
        <w:jc w:val="both"/>
      </w:pPr>
      <w:r>
        <w:rPr/>
        <w:t>Esta lista</w:t>
      </w:r>
      <w:r>
        <w:rPr>
          <w:spacing w:val="-2"/>
        </w:rPr>
        <w:t> </w:t>
      </w:r>
      <w:r>
        <w:rPr/>
        <w:t>contendrá los nombres de los acreedores e</w:t>
      </w:r>
      <w:r>
        <w:rPr>
          <w:spacing w:val="-2"/>
        </w:rPr>
        <w:t> </w:t>
      </w:r>
      <w:r>
        <w:rPr/>
        <w:t>importe de cada crédito. El crédito</w:t>
      </w:r>
      <w:r>
        <w:rPr>
          <w:spacing w:val="-2"/>
        </w:rPr>
        <w:t> </w:t>
      </w:r>
      <w:r>
        <w:rPr/>
        <w:t>verificado puede ser objetado por cualquier acreedor a su costa y por el trámite establecido por los juicios sumarios y por cuerda separada.</w:t>
      </w:r>
    </w:p>
    <w:p>
      <w:pPr>
        <w:pStyle w:val="BodyText"/>
        <w:spacing w:before="3"/>
        <w:ind w:left="0"/>
      </w:pPr>
    </w:p>
    <w:p>
      <w:pPr>
        <w:pStyle w:val="BodyText"/>
        <w:ind w:right="115"/>
        <w:jc w:val="both"/>
      </w:pPr>
      <w:r>
        <w:rPr>
          <w:b/>
        </w:rPr>
        <w:t>Artículo 738.- </w:t>
      </w:r>
      <w:r>
        <w:rPr/>
        <w:t>Si uno o más de los créditos admitidos, por la mayoría, fuesen objetados por el deudor,</w:t>
      </w:r>
      <w:r>
        <w:rPr>
          <w:spacing w:val="80"/>
        </w:rPr>
        <w:t> </w:t>
      </w:r>
      <w:r>
        <w:rPr/>
        <w:t>por el síndico o por alguno de los acreedores, se tendrán por verificados provisionalmente, sin perjuicio</w:t>
      </w:r>
      <w:r>
        <w:rPr>
          <w:spacing w:val="40"/>
        </w:rPr>
        <w:t> </w:t>
      </w:r>
      <w:r>
        <w:rPr/>
        <w:t>de que en juicio sumario y por</w:t>
      </w:r>
      <w:r>
        <w:rPr>
          <w:spacing w:val="-1"/>
        </w:rPr>
        <w:t> </w:t>
      </w:r>
      <w:r>
        <w:rPr/>
        <w:t>cuerda separada, pueda seguirse la cuestión sobre legitimidad del crédito.</w:t>
      </w:r>
    </w:p>
    <w:p>
      <w:pPr>
        <w:pStyle w:val="BodyText"/>
        <w:spacing w:before="227"/>
        <w:ind w:right="109"/>
        <w:jc w:val="both"/>
      </w:pPr>
      <w:r>
        <w:rPr/>
        <w:t>Si los objetantes fuesen acreedores, ellos deberán seguir el juicio a su costa sin perjuicio de ser indemnizados hasta la concurrencia de la suma en que su gestión hubiere enriquecido su concurso.</w:t>
      </w:r>
    </w:p>
    <w:p>
      <w:pPr>
        <w:pStyle w:val="BodyText"/>
        <w:spacing w:before="1"/>
        <w:ind w:left="0"/>
      </w:pPr>
    </w:p>
    <w:p>
      <w:pPr>
        <w:pStyle w:val="BodyText"/>
        <w:ind w:right="108"/>
        <w:jc w:val="both"/>
      </w:pPr>
      <w:r>
        <w:rPr>
          <w:b/>
        </w:rPr>
        <w:t>Artículo 739.- </w:t>
      </w:r>
      <w:r>
        <w:rPr/>
        <w:t>Los acreedores que no presenten los documentos justificativos de sus créditos no serán admitidos</w:t>
      </w:r>
      <w:r>
        <w:rPr>
          <w:spacing w:val="-1"/>
        </w:rPr>
        <w:t> </w:t>
      </w:r>
      <w:r>
        <w:rPr/>
        <w:t>a</w:t>
      </w:r>
      <w:r>
        <w:rPr>
          <w:spacing w:val="-1"/>
        </w:rPr>
        <w:t> </w:t>
      </w:r>
      <w:r>
        <w:rPr/>
        <w:t>la</w:t>
      </w:r>
      <w:r>
        <w:rPr>
          <w:spacing w:val="-2"/>
        </w:rPr>
        <w:t> </w:t>
      </w:r>
      <w:r>
        <w:rPr/>
        <w:t>masa</w:t>
      </w:r>
      <w:r>
        <w:rPr>
          <w:spacing w:val="-1"/>
        </w:rPr>
        <w:t> </w:t>
      </w:r>
      <w:r>
        <w:rPr/>
        <w:t>sin</w:t>
      </w:r>
      <w:r>
        <w:rPr>
          <w:spacing w:val="-2"/>
        </w:rPr>
        <w:t> </w:t>
      </w:r>
      <w:r>
        <w:rPr/>
        <w:t>que</w:t>
      </w:r>
      <w:r>
        <w:rPr>
          <w:spacing w:val="-1"/>
        </w:rPr>
        <w:t> </w:t>
      </w:r>
      <w:r>
        <w:rPr/>
        <w:t>proceda</w:t>
      </w:r>
      <w:r>
        <w:rPr>
          <w:spacing w:val="-2"/>
        </w:rPr>
        <w:t> </w:t>
      </w:r>
      <w:r>
        <w:rPr/>
        <w:t>la</w:t>
      </w:r>
      <w:r>
        <w:rPr>
          <w:spacing w:val="-1"/>
        </w:rPr>
        <w:t> </w:t>
      </w:r>
      <w:r>
        <w:rPr/>
        <w:t>rectificación</w:t>
      </w:r>
      <w:r>
        <w:rPr>
          <w:spacing w:val="-2"/>
        </w:rPr>
        <w:t> </w:t>
      </w:r>
      <w:r>
        <w:rPr/>
        <w:t>de</w:t>
      </w:r>
      <w:r>
        <w:rPr>
          <w:spacing w:val="-1"/>
        </w:rPr>
        <w:t> </w:t>
      </w:r>
      <w:r>
        <w:rPr/>
        <w:t>sus</w:t>
      </w:r>
      <w:r>
        <w:rPr>
          <w:spacing w:val="-1"/>
        </w:rPr>
        <w:t> </w:t>
      </w:r>
      <w:r>
        <w:rPr/>
        <w:t>créditos,</w:t>
      </w:r>
      <w:r>
        <w:rPr>
          <w:spacing w:val="-3"/>
        </w:rPr>
        <w:t> </w:t>
      </w:r>
      <w:r>
        <w:rPr/>
        <w:t>que</w:t>
      </w:r>
      <w:r>
        <w:rPr>
          <w:spacing w:val="-1"/>
        </w:rPr>
        <w:t> </w:t>
      </w:r>
      <w:r>
        <w:rPr/>
        <w:t>se</w:t>
      </w:r>
      <w:r>
        <w:rPr>
          <w:spacing w:val="-2"/>
        </w:rPr>
        <w:t> </w:t>
      </w:r>
      <w:r>
        <w:rPr/>
        <w:t>hará</w:t>
      </w:r>
      <w:r>
        <w:rPr>
          <w:spacing w:val="-1"/>
        </w:rPr>
        <w:t> </w:t>
      </w:r>
      <w:r>
        <w:rPr/>
        <w:t>judicialmente</w:t>
      </w:r>
      <w:r>
        <w:rPr>
          <w:spacing w:val="-2"/>
        </w:rPr>
        <w:t> </w:t>
      </w:r>
      <w:r>
        <w:rPr/>
        <w:t>a</w:t>
      </w:r>
      <w:r>
        <w:rPr>
          <w:spacing w:val="-1"/>
        </w:rPr>
        <w:t> </w:t>
      </w:r>
      <w:r>
        <w:rPr/>
        <w:t>su</w:t>
      </w:r>
      <w:r>
        <w:rPr>
          <w:spacing w:val="-2"/>
        </w:rPr>
        <w:t> </w:t>
      </w:r>
      <w:r>
        <w:rPr/>
        <w:t>costa, por cuerda separada y en juicio sumario. Sólo tomarán parte en los dividendos que estuviesen aún por hacerse en el momento</w:t>
      </w:r>
      <w:r>
        <w:rPr>
          <w:spacing w:val="-2"/>
        </w:rPr>
        <w:t> </w:t>
      </w:r>
      <w:r>
        <w:rPr/>
        <w:t>de presentar su</w:t>
      </w:r>
      <w:r>
        <w:rPr>
          <w:spacing w:val="-2"/>
        </w:rPr>
        <w:t> </w:t>
      </w:r>
      <w:r>
        <w:rPr/>
        <w:t>reclamación, sin que le sea admitido en ningún caso</w:t>
      </w:r>
      <w:r>
        <w:rPr>
          <w:spacing w:val="-2"/>
        </w:rPr>
        <w:t> </w:t>
      </w:r>
      <w:r>
        <w:rPr/>
        <w:t>reclamar su parte en los dividendos anteriores.</w:t>
      </w:r>
    </w:p>
    <w:p>
      <w:pPr>
        <w:pStyle w:val="BodyText"/>
        <w:spacing w:before="3"/>
        <w:ind w:left="0"/>
      </w:pPr>
    </w:p>
    <w:p>
      <w:pPr>
        <w:pStyle w:val="BodyText"/>
        <w:ind w:right="111"/>
        <w:jc w:val="both"/>
      </w:pPr>
      <w:r>
        <w:rPr/>
        <w:t>Si cuando se presenten los acreedores morosos a reclamar sus créditos, estuviese ya repartida la masa de bienes, no serán oídos salvo su acción personal contra el deudor que debe reservárseles.</w:t>
      </w:r>
    </w:p>
    <w:p>
      <w:pPr>
        <w:pStyle w:val="BodyText"/>
        <w:spacing w:before="227"/>
        <w:ind w:right="113"/>
        <w:jc w:val="both"/>
      </w:pPr>
      <w:r>
        <w:rPr>
          <w:b/>
        </w:rPr>
        <w:t>Artículo 740.- </w:t>
      </w:r>
      <w:r>
        <w:rPr/>
        <w:t>Si en la primera reunión no fuere posible rectificar todos los créditos presentados, el Juez suspenderá la audiencia para continuarla al día siguiente haciéndolo constar en el acta sin necesidad de una nueva convocatoria.</w:t>
      </w:r>
    </w:p>
    <w:p>
      <w:pPr>
        <w:pStyle w:val="BodyText"/>
        <w:spacing w:before="2"/>
        <w:ind w:left="0"/>
      </w:pPr>
    </w:p>
    <w:p>
      <w:pPr>
        <w:pStyle w:val="BodyText"/>
        <w:ind w:right="117"/>
        <w:jc w:val="both"/>
      </w:pPr>
      <w:r>
        <w:rPr>
          <w:b/>
        </w:rPr>
        <w:t>Artículo 741.- </w:t>
      </w:r>
      <w:r>
        <w:rPr/>
        <w:t>En la misma junta, una vez terminada la rectificación y graduación, los acreedores por mayoría de créditos y de personas asistentes a la junta designarán síndico definitivo. En su defecto, lo designará el Juez.</w:t>
      </w:r>
    </w:p>
    <w:p>
      <w:pPr>
        <w:pStyle w:val="BodyText"/>
        <w:spacing w:before="1"/>
        <w:ind w:left="0"/>
      </w:pPr>
    </w:p>
    <w:p>
      <w:pPr>
        <w:pStyle w:val="BodyText"/>
        <w:spacing w:before="1"/>
        <w:ind w:right="118"/>
        <w:jc w:val="both"/>
      </w:pPr>
      <w:r>
        <w:rPr/>
        <w:t>Podrán también por unanimidad y a solicitud del concursado, celebrar arreglos con éste o pedir todos los acreedores comunes cuyos créditos hayan sido verificados la adjudicación en copropiedad de los bienes del concursado dándole carta de pago a éste y debiendo pagar previamente las costas y los créditos </w:t>
      </w:r>
      <w:r>
        <w:rPr>
          <w:spacing w:val="-2"/>
        </w:rPr>
        <w:t>privilegiados.</w:t>
      </w:r>
    </w:p>
    <w:p>
      <w:pPr>
        <w:pStyle w:val="BodyText"/>
        <w:spacing w:before="227"/>
        <w:jc w:val="both"/>
      </w:pPr>
      <w:r>
        <w:rPr/>
        <w:t>Si</w:t>
      </w:r>
      <w:r>
        <w:rPr>
          <w:spacing w:val="-10"/>
        </w:rPr>
        <w:t> </w:t>
      </w:r>
      <w:r>
        <w:rPr/>
        <w:t>el</w:t>
      </w:r>
      <w:r>
        <w:rPr>
          <w:spacing w:val="-7"/>
        </w:rPr>
        <w:t> </w:t>
      </w:r>
      <w:r>
        <w:rPr/>
        <w:t>deudor</w:t>
      </w:r>
      <w:r>
        <w:rPr>
          <w:spacing w:val="-6"/>
        </w:rPr>
        <w:t> </w:t>
      </w:r>
      <w:r>
        <w:rPr/>
        <w:t>común</w:t>
      </w:r>
      <w:r>
        <w:rPr>
          <w:spacing w:val="-7"/>
        </w:rPr>
        <w:t> </w:t>
      </w:r>
      <w:r>
        <w:rPr/>
        <w:t>se</w:t>
      </w:r>
      <w:r>
        <w:rPr>
          <w:spacing w:val="-7"/>
        </w:rPr>
        <w:t> </w:t>
      </w:r>
      <w:r>
        <w:rPr/>
        <w:t>opusiere,</w:t>
      </w:r>
      <w:r>
        <w:rPr>
          <w:spacing w:val="-5"/>
        </w:rPr>
        <w:t> </w:t>
      </w:r>
      <w:r>
        <w:rPr/>
        <w:t>se</w:t>
      </w:r>
      <w:r>
        <w:rPr>
          <w:spacing w:val="-11"/>
        </w:rPr>
        <w:t> </w:t>
      </w:r>
      <w:r>
        <w:rPr/>
        <w:t>substanciará</w:t>
      </w:r>
      <w:r>
        <w:rPr>
          <w:spacing w:val="-7"/>
        </w:rPr>
        <w:t> </w:t>
      </w:r>
      <w:r>
        <w:rPr/>
        <w:t>la</w:t>
      </w:r>
      <w:r>
        <w:rPr>
          <w:spacing w:val="-7"/>
        </w:rPr>
        <w:t> </w:t>
      </w:r>
      <w:r>
        <w:rPr/>
        <w:t>(o)posición</w:t>
      </w:r>
      <w:r>
        <w:rPr>
          <w:spacing w:val="-7"/>
        </w:rPr>
        <w:t> </w:t>
      </w:r>
      <w:r>
        <w:rPr>
          <w:spacing w:val="-2"/>
        </w:rPr>
        <w:t>sumariamente.</w:t>
      </w:r>
    </w:p>
    <w:p>
      <w:pPr>
        <w:pStyle w:val="BodyText"/>
        <w:spacing w:before="1"/>
        <w:ind w:left="0"/>
      </w:pPr>
    </w:p>
    <w:p>
      <w:pPr>
        <w:pStyle w:val="BodyText"/>
        <w:ind w:right="112"/>
        <w:jc w:val="both"/>
      </w:pPr>
      <w:r>
        <w:rPr>
          <w:b/>
        </w:rPr>
        <w:t>Artículo 742.- </w:t>
      </w:r>
      <w:r>
        <w:rPr/>
        <w:t>Después de esta junta y en ausencia de convenios, resueltas las apelaciones y oposiciones que se hubieren suscitado, el síndico procurará la venta de los bienes del concursado y el juez mandará hacer la de los muebles conforme a lo prevenido en el artículo 586, sirviendo de base para la venta el que conste en inventarios con un quebranto de veinte por ciento. Si no hubiere valor en los inventarios se mandará tasar por un corredor titulado, si lo hubiere y en su defecto, por comerciante acreditado. Los inmuebles se sacarán a remate conforme a las reglas respectivas nombrando el perito valuador el Juez.</w:t>
      </w:r>
    </w:p>
    <w:p>
      <w:pPr>
        <w:spacing w:after="0"/>
        <w:jc w:val="both"/>
        <w:sectPr>
          <w:pgSz w:w="12240" w:h="15840"/>
          <w:pgMar w:header="15" w:footer="726" w:top="1740" w:bottom="920" w:left="1300" w:right="1300"/>
        </w:sectPr>
      </w:pPr>
    </w:p>
    <w:p>
      <w:pPr>
        <w:pStyle w:val="BodyText"/>
        <w:spacing w:before="187"/>
        <w:ind w:right="120"/>
        <w:jc w:val="both"/>
      </w:pPr>
      <w:r>
        <w:rPr>
          <w:b/>
        </w:rPr>
        <w:t>Artículo 743.- </w:t>
      </w:r>
      <w:r>
        <w:rPr/>
        <w:t>El producto de los bienes se distribuirá proporcionalmente entre los acreedores de</w:t>
      </w:r>
      <w:r>
        <w:rPr>
          <w:spacing w:val="40"/>
        </w:rPr>
        <w:t> </w:t>
      </w:r>
      <w:r>
        <w:rPr/>
        <w:t>acuerdo con su privilegio y graduación.</w:t>
      </w:r>
    </w:p>
    <w:p>
      <w:pPr>
        <w:pStyle w:val="BodyText"/>
        <w:spacing w:before="2"/>
        <w:ind w:left="0"/>
      </w:pPr>
    </w:p>
    <w:p>
      <w:pPr>
        <w:pStyle w:val="BodyText"/>
        <w:ind w:right="123"/>
        <w:jc w:val="both"/>
      </w:pPr>
      <w:r>
        <w:rPr/>
        <w:t>Si al efectuarse la distribución hubiere algún crédito pendiente de verificarse, su dividendo se depositará en el establecimiento destinado al efecto por la ley hasta la resolución definitiva del juicio.</w:t>
      </w:r>
    </w:p>
    <w:p>
      <w:pPr>
        <w:pStyle w:val="BodyText"/>
        <w:spacing w:before="1"/>
        <w:ind w:left="0"/>
      </w:pPr>
    </w:p>
    <w:p>
      <w:pPr>
        <w:pStyle w:val="BodyText"/>
        <w:ind w:right="116"/>
        <w:jc w:val="both"/>
      </w:pPr>
      <w:r>
        <w:rPr>
          <w:b/>
        </w:rPr>
        <w:t>Artículo 744.- </w:t>
      </w:r>
      <w:r>
        <w:rPr/>
        <w:t>El acreedor hipotecario, el prendario y el que tenga privilegio especial respecto del que no haya habido oposición, así como el</w:t>
      </w:r>
      <w:r>
        <w:rPr>
          <w:spacing w:val="-3"/>
        </w:rPr>
        <w:t> </w:t>
      </w:r>
      <w:r>
        <w:rPr/>
        <w:t>que hubiere obtenido sentencia firme,</w:t>
      </w:r>
      <w:r>
        <w:rPr>
          <w:spacing w:val="-1"/>
        </w:rPr>
        <w:t> </w:t>
      </w:r>
      <w:r>
        <w:rPr/>
        <w:t>no estará obligado a esperar el resultado final del concurso general y será pagado con el producto de los bienes afectados a la hipoteca</w:t>
      </w:r>
      <w:r>
        <w:rPr>
          <w:spacing w:val="40"/>
        </w:rPr>
        <w:t> </w:t>
      </w:r>
      <w:r>
        <w:rPr/>
        <w:t>o privilegio sin perjuicio de obligarlo a dar caución de acreedor de mejor derecho.</w:t>
      </w:r>
    </w:p>
    <w:p>
      <w:pPr>
        <w:pStyle w:val="BodyText"/>
        <w:spacing w:before="228"/>
        <w:ind w:right="113"/>
        <w:jc w:val="both"/>
      </w:pPr>
      <w:r>
        <w:rPr/>
        <w:t>Si antes de establecido el derecho de preferencia de algún acreedor se distribuyera un dividendo, se considerará como acreedor común reservándose el precio del bien afectado hasta la concurrencia del importe de su crédito por si esa preferencia quedase reconocida.</w:t>
      </w:r>
    </w:p>
    <w:p>
      <w:pPr>
        <w:pStyle w:val="BodyText"/>
        <w:spacing w:before="2"/>
        <w:ind w:left="0"/>
      </w:pPr>
    </w:p>
    <w:p>
      <w:pPr>
        <w:pStyle w:val="BodyText"/>
        <w:ind w:right="113"/>
        <w:jc w:val="both"/>
      </w:pPr>
      <w:r>
        <w:rPr>
          <w:b/>
        </w:rPr>
        <w:t>Artículo 745.- </w:t>
      </w:r>
      <w:r>
        <w:rPr/>
        <w:t>Cuando se hubiere pagado íntegramente a los acreedores, celebrado convenio o adjudicado los bienes del concurso se dará éste por terminado. Si el precio en que se vendiere no</w:t>
      </w:r>
      <w:r>
        <w:rPr>
          <w:spacing w:val="40"/>
        </w:rPr>
        <w:t> </w:t>
      </w:r>
      <w:r>
        <w:rPr/>
        <w:t>bastare a cubrir todos los créditos se reservarán los derechos de los acreedores para cuando el deudor mejore de fortuna.</w:t>
      </w:r>
    </w:p>
    <w:p>
      <w:pPr>
        <w:pStyle w:val="BodyText"/>
        <w:spacing w:before="228"/>
        <w:ind w:right="115"/>
        <w:jc w:val="both"/>
      </w:pPr>
      <w:r>
        <w:rPr>
          <w:b/>
        </w:rPr>
        <w:t>Artículo 746.- </w:t>
      </w:r>
      <w:r>
        <w:rPr/>
        <w:t>Los acreedores listados en el estado del deudor o que presentaren sus documentos justificativos</w:t>
      </w:r>
      <w:r>
        <w:rPr>
          <w:spacing w:val="-3"/>
        </w:rPr>
        <w:t> </w:t>
      </w:r>
      <w:r>
        <w:rPr/>
        <w:t>tienen derecho de nombrar</w:t>
      </w:r>
      <w:r>
        <w:rPr>
          <w:spacing w:val="-2"/>
        </w:rPr>
        <w:t> </w:t>
      </w:r>
      <w:r>
        <w:rPr/>
        <w:t>interventor</w:t>
      </w:r>
      <w:r>
        <w:rPr>
          <w:spacing w:val="-2"/>
        </w:rPr>
        <w:t> </w:t>
      </w:r>
      <w:r>
        <w:rPr/>
        <w:t>que vigile los actos de</w:t>
      </w:r>
      <w:r>
        <w:rPr>
          <w:spacing w:val="-4"/>
        </w:rPr>
        <w:t> </w:t>
      </w:r>
      <w:r>
        <w:rPr/>
        <w:t>los</w:t>
      </w:r>
      <w:r>
        <w:rPr>
          <w:spacing w:val="-3"/>
        </w:rPr>
        <w:t> </w:t>
      </w:r>
      <w:r>
        <w:rPr/>
        <w:t>síndicos,</w:t>
      </w:r>
      <w:r>
        <w:rPr>
          <w:spacing w:val="-1"/>
        </w:rPr>
        <w:t> </w:t>
      </w:r>
      <w:r>
        <w:rPr/>
        <w:t>pudiendo hacer al Juez las observaciones que estimen pertinentes y a la junta de acreedores en su oportunidad.</w:t>
      </w:r>
    </w:p>
    <w:p>
      <w:pPr>
        <w:pStyle w:val="BodyText"/>
        <w:spacing w:before="2"/>
        <w:ind w:left="0"/>
      </w:pPr>
    </w:p>
    <w:p>
      <w:pPr>
        <w:pStyle w:val="BodyText"/>
        <w:ind w:right="118"/>
        <w:jc w:val="both"/>
      </w:pPr>
      <w:r>
        <w:rPr>
          <w:b/>
        </w:rPr>
        <w:t>Artículo 747.- </w:t>
      </w:r>
      <w:r>
        <w:rPr/>
        <w:t>Cuando al hacer una cesión de bienes sólo hubiere acreedores hipotecarios, se observarán las disposiciones contenidas en el título primero, tercera parte del libro cuarto del Código</w:t>
      </w:r>
      <w:r>
        <w:rPr>
          <w:spacing w:val="40"/>
        </w:rPr>
        <w:t> </w:t>
      </w:r>
      <w:r>
        <w:rPr/>
        <w:t>Civil, siendo forzosamente el síndico o el acreedor hipotecario primero en tiempo quien litigará en representación de los demás acreedores y se observará lo dispuesto en los artículos precedentes.</w:t>
      </w:r>
    </w:p>
    <w:p>
      <w:pPr>
        <w:pStyle w:val="BodyText"/>
        <w:ind w:left="0"/>
      </w:pPr>
    </w:p>
    <w:p>
      <w:pPr>
        <w:pStyle w:val="BodyText"/>
        <w:spacing w:before="2"/>
        <w:ind w:left="0"/>
      </w:pPr>
    </w:p>
    <w:p>
      <w:pPr>
        <w:spacing w:before="1"/>
        <w:ind w:left="1003" w:right="1008" w:firstLine="0"/>
        <w:jc w:val="center"/>
        <w:rPr>
          <w:b/>
          <w:sz w:val="20"/>
        </w:rPr>
      </w:pPr>
      <w:r>
        <w:rPr>
          <w:b/>
          <w:sz w:val="20"/>
        </w:rPr>
        <w:t>CAPITULO</w:t>
      </w:r>
      <w:r>
        <w:rPr>
          <w:b/>
          <w:spacing w:val="-12"/>
          <w:sz w:val="20"/>
        </w:rPr>
        <w:t> </w:t>
      </w:r>
      <w:r>
        <w:rPr>
          <w:b/>
          <w:spacing w:val="-5"/>
          <w:sz w:val="20"/>
        </w:rPr>
        <w:t>III</w:t>
      </w:r>
    </w:p>
    <w:p>
      <w:pPr>
        <w:spacing w:before="226"/>
        <w:ind w:left="6" w:right="10" w:firstLine="0"/>
        <w:jc w:val="center"/>
        <w:rPr>
          <w:b/>
          <w:sz w:val="20"/>
        </w:rPr>
      </w:pPr>
      <w:r>
        <w:rPr>
          <w:b/>
          <w:sz w:val="20"/>
        </w:rPr>
        <w:t>DE</w:t>
      </w:r>
      <w:r>
        <w:rPr>
          <w:b/>
          <w:spacing w:val="-7"/>
          <w:sz w:val="20"/>
        </w:rPr>
        <w:t> </w:t>
      </w:r>
      <w:r>
        <w:rPr>
          <w:b/>
          <w:sz w:val="20"/>
        </w:rPr>
        <w:t>LA</w:t>
      </w:r>
      <w:r>
        <w:rPr>
          <w:b/>
          <w:spacing w:val="-7"/>
          <w:sz w:val="20"/>
        </w:rPr>
        <w:t> </w:t>
      </w:r>
      <w:r>
        <w:rPr>
          <w:b/>
          <w:sz w:val="20"/>
        </w:rPr>
        <w:t>ADMINISTRACIÓN</w:t>
      </w:r>
      <w:r>
        <w:rPr>
          <w:b/>
          <w:spacing w:val="-8"/>
          <w:sz w:val="20"/>
        </w:rPr>
        <w:t> </w:t>
      </w:r>
      <w:r>
        <w:rPr>
          <w:b/>
          <w:sz w:val="20"/>
        </w:rPr>
        <w:t>DEL</w:t>
      </w:r>
      <w:r>
        <w:rPr>
          <w:b/>
          <w:spacing w:val="-4"/>
          <w:sz w:val="20"/>
        </w:rPr>
        <w:t> </w:t>
      </w:r>
      <w:r>
        <w:rPr>
          <w:b/>
          <w:spacing w:val="-2"/>
          <w:sz w:val="20"/>
        </w:rPr>
        <w:t>CONCURSO</w:t>
      </w:r>
    </w:p>
    <w:p>
      <w:pPr>
        <w:pStyle w:val="BodyText"/>
        <w:ind w:left="0"/>
        <w:rPr>
          <w:b/>
        </w:rPr>
      </w:pPr>
    </w:p>
    <w:p>
      <w:pPr>
        <w:pStyle w:val="BodyText"/>
        <w:spacing w:before="1"/>
        <w:ind w:right="109"/>
        <w:jc w:val="both"/>
      </w:pPr>
      <w:r>
        <w:rPr>
          <w:b/>
        </w:rPr>
        <w:t>Artículo 748.- </w:t>
      </w:r>
      <w:r>
        <w:rPr/>
        <w:t>Aceptado el cargo por el síndico, se le pondrá bajo inventario desde el día siguiente del aseguramiento en posesión de los</w:t>
      </w:r>
      <w:r>
        <w:rPr>
          <w:spacing w:val="-3"/>
        </w:rPr>
        <w:t> </w:t>
      </w:r>
      <w:r>
        <w:rPr/>
        <w:t>bienes,</w:t>
      </w:r>
      <w:r>
        <w:rPr>
          <w:spacing w:val="-1"/>
        </w:rPr>
        <w:t> </w:t>
      </w:r>
      <w:r>
        <w:rPr/>
        <w:t>libros y</w:t>
      </w:r>
      <w:r>
        <w:rPr>
          <w:spacing w:val="-3"/>
        </w:rPr>
        <w:t> </w:t>
      </w:r>
      <w:r>
        <w:rPr/>
        <w:t>papeles del deudor.</w:t>
      </w:r>
      <w:r>
        <w:rPr>
          <w:spacing w:val="-1"/>
        </w:rPr>
        <w:t> </w:t>
      </w:r>
      <w:r>
        <w:rPr/>
        <w:t>Si éstos estuviesen</w:t>
      </w:r>
      <w:r>
        <w:rPr>
          <w:spacing w:val="-4"/>
        </w:rPr>
        <w:t> </w:t>
      </w:r>
      <w:r>
        <w:rPr/>
        <w:t>fuera del lugar del juicio, se inventariarán con intervención de la autoridad judicial exhortada al efecto y se citará al deudor para la diligencia por medio de correo certificado.</w:t>
      </w:r>
    </w:p>
    <w:p>
      <w:pPr>
        <w:pStyle w:val="BodyText"/>
        <w:spacing w:before="2"/>
        <w:ind w:left="0"/>
      </w:pPr>
    </w:p>
    <w:p>
      <w:pPr>
        <w:pStyle w:val="BodyText"/>
        <w:ind w:right="122"/>
        <w:jc w:val="both"/>
      </w:pPr>
      <w:r>
        <w:rPr/>
        <w:t>El dinero se depositará en el establecimiento destinado al efecto por la ley, dejándose en poder del síndico lo indispensable para atender a los gastos de administración.</w:t>
      </w:r>
    </w:p>
    <w:p>
      <w:pPr>
        <w:pStyle w:val="BodyText"/>
        <w:spacing w:before="4"/>
        <w:ind w:left="0"/>
      </w:pPr>
    </w:p>
    <w:p>
      <w:pPr>
        <w:pStyle w:val="BodyText"/>
        <w:spacing w:line="237" w:lineRule="auto"/>
        <w:ind w:right="118"/>
        <w:jc w:val="both"/>
      </w:pPr>
      <w:r>
        <w:rPr>
          <w:b/>
        </w:rPr>
        <w:t>Artículo 749.- </w:t>
      </w:r>
      <w:r>
        <w:rPr/>
        <w:t>El síndico es el administrador de los bienes del concurso, debiendo entenderse con él las operaciones ulteriores a toda cuestión judicial o extrajudicial que el concursado tuviere pendiente o que hubiere de iniciarse.</w:t>
      </w:r>
    </w:p>
    <w:p>
      <w:pPr>
        <w:pStyle w:val="BodyText"/>
        <w:spacing w:before="1"/>
        <w:ind w:left="0"/>
      </w:pPr>
    </w:p>
    <w:p>
      <w:pPr>
        <w:pStyle w:val="BodyText"/>
        <w:spacing w:before="1"/>
        <w:ind w:right="117"/>
        <w:jc w:val="both"/>
      </w:pPr>
      <w:r>
        <w:rPr/>
        <w:t>Ejecutará personalmente las funciones del cargo a menos que tuviera que desempeñar sus funciones fuera del asiento del juzgado, caso en el cual podrá valerse de mandatarios.</w:t>
      </w:r>
    </w:p>
    <w:p>
      <w:pPr>
        <w:pStyle w:val="BodyText"/>
        <w:spacing w:before="1"/>
        <w:ind w:left="0"/>
      </w:pPr>
    </w:p>
    <w:p>
      <w:pPr>
        <w:pStyle w:val="BodyText"/>
        <w:spacing w:before="1"/>
        <w:ind w:right="117"/>
        <w:jc w:val="both"/>
      </w:pPr>
      <w:r>
        <w:rPr>
          <w:b/>
        </w:rPr>
        <w:t>Artículo 750.- </w:t>
      </w:r>
      <w:r>
        <w:rPr/>
        <w:t>No puede ser síndico el pariente del concursado o del Juez dentro del cuarto grado de consanguinidad ni segundo de afinidad, ni su amigo ni su socio, ni el enemigo, ni con quien tenga comunidad de intereses.</w:t>
      </w:r>
    </w:p>
    <w:p>
      <w:pPr>
        <w:pStyle w:val="BodyText"/>
        <w:spacing w:before="1"/>
        <w:ind w:left="0"/>
      </w:pPr>
    </w:p>
    <w:p>
      <w:pPr>
        <w:pStyle w:val="BodyText"/>
        <w:jc w:val="both"/>
      </w:pPr>
      <w:r>
        <w:rPr/>
        <w:t>El</w:t>
      </w:r>
      <w:r>
        <w:rPr>
          <w:spacing w:val="-8"/>
        </w:rPr>
        <w:t> </w:t>
      </w:r>
      <w:r>
        <w:rPr/>
        <w:t>que</w:t>
      </w:r>
      <w:r>
        <w:rPr>
          <w:spacing w:val="-5"/>
        </w:rPr>
        <w:t> </w:t>
      </w:r>
      <w:r>
        <w:rPr/>
        <w:t>se</w:t>
      </w:r>
      <w:r>
        <w:rPr>
          <w:spacing w:val="-6"/>
        </w:rPr>
        <w:t> </w:t>
      </w:r>
      <w:r>
        <w:rPr/>
        <w:t>halle</w:t>
      </w:r>
      <w:r>
        <w:rPr>
          <w:spacing w:val="-5"/>
        </w:rPr>
        <w:t> </w:t>
      </w:r>
      <w:r>
        <w:rPr/>
        <w:t>en</w:t>
      </w:r>
      <w:r>
        <w:rPr>
          <w:spacing w:val="-5"/>
        </w:rPr>
        <w:t> </w:t>
      </w:r>
      <w:r>
        <w:rPr/>
        <w:t>alguno</w:t>
      </w:r>
      <w:r>
        <w:rPr>
          <w:spacing w:val="-6"/>
        </w:rPr>
        <w:t> </w:t>
      </w:r>
      <w:r>
        <w:rPr/>
        <w:t>de</w:t>
      </w:r>
      <w:r>
        <w:rPr>
          <w:spacing w:val="-5"/>
        </w:rPr>
        <w:t> </w:t>
      </w:r>
      <w:r>
        <w:rPr/>
        <w:t>estos</w:t>
      </w:r>
      <w:r>
        <w:rPr>
          <w:spacing w:val="-4"/>
        </w:rPr>
        <w:t> </w:t>
      </w:r>
      <w:r>
        <w:rPr/>
        <w:t>casos</w:t>
      </w:r>
      <w:r>
        <w:rPr>
          <w:spacing w:val="-5"/>
        </w:rPr>
        <w:t> </w:t>
      </w:r>
      <w:r>
        <w:rPr/>
        <w:t>deberá</w:t>
      </w:r>
      <w:r>
        <w:rPr>
          <w:spacing w:val="-5"/>
        </w:rPr>
        <w:t> </w:t>
      </w:r>
      <w:r>
        <w:rPr/>
        <w:t>excusarse</w:t>
      </w:r>
      <w:r>
        <w:rPr>
          <w:spacing w:val="-6"/>
        </w:rPr>
        <w:t> </w:t>
      </w:r>
      <w:r>
        <w:rPr/>
        <w:t>y</w:t>
      </w:r>
      <w:r>
        <w:rPr>
          <w:spacing w:val="-4"/>
        </w:rPr>
        <w:t> </w:t>
      </w:r>
      <w:r>
        <w:rPr/>
        <w:t>ser</w:t>
      </w:r>
      <w:r>
        <w:rPr>
          <w:spacing w:val="-8"/>
        </w:rPr>
        <w:t> </w:t>
      </w:r>
      <w:r>
        <w:rPr/>
        <w:t>substituido</w:t>
      </w:r>
      <w:r>
        <w:rPr>
          <w:spacing w:val="-5"/>
        </w:rPr>
        <w:t> </w:t>
      </w:r>
      <w:r>
        <w:rPr>
          <w:spacing w:val="-2"/>
        </w:rPr>
        <w:t>inmediatamente.</w:t>
      </w:r>
    </w:p>
    <w:p>
      <w:pPr>
        <w:spacing w:after="0"/>
        <w:jc w:val="both"/>
        <w:sectPr>
          <w:pgSz w:w="12240" w:h="15840"/>
          <w:pgMar w:header="15" w:footer="726" w:top="1740" w:bottom="920" w:left="1300" w:right="1300"/>
        </w:sectPr>
      </w:pPr>
    </w:p>
    <w:p>
      <w:pPr>
        <w:pStyle w:val="BodyText"/>
        <w:spacing w:before="187"/>
        <w:ind w:right="120"/>
        <w:jc w:val="both"/>
      </w:pPr>
      <w:r>
        <w:rPr>
          <w:b/>
        </w:rPr>
        <w:t>Artículo 751.- </w:t>
      </w:r>
      <w:r>
        <w:rPr/>
        <w:t>El síndico deberá otorgar fianza dentro de los primeros quince días que siguen a la aceptación del cargo.</w:t>
      </w:r>
    </w:p>
    <w:p>
      <w:pPr>
        <w:pStyle w:val="BodyText"/>
        <w:spacing w:before="2"/>
        <w:ind w:left="0"/>
      </w:pPr>
    </w:p>
    <w:p>
      <w:pPr>
        <w:pStyle w:val="BodyText"/>
        <w:ind w:right="112"/>
        <w:jc w:val="both"/>
      </w:pPr>
      <w:r>
        <w:rPr>
          <w:b/>
        </w:rPr>
        <w:t>Artículo 752.- </w:t>
      </w:r>
      <w:r>
        <w:rPr/>
        <w:t>Si el síndico provisional comprendiere que hay necesidad de realizar efectos, bienes o valores que pudieran perderse, disminuir su precio o deteriorarse o fuere muy costosa su conservación, podrá enajenarlos con autorización del Juez, quien la dará previa audiencia del Ministerio Público, en el plazo que le señale según la urgencia del caso.</w:t>
      </w:r>
    </w:p>
    <w:p>
      <w:pPr>
        <w:pStyle w:val="BodyText"/>
        <w:spacing w:before="6"/>
        <w:ind w:left="0"/>
      </w:pPr>
    </w:p>
    <w:p>
      <w:pPr>
        <w:pStyle w:val="BodyText"/>
        <w:spacing w:line="235" w:lineRule="auto"/>
        <w:ind w:right="118"/>
        <w:jc w:val="both"/>
      </w:pPr>
      <w:r>
        <w:rPr/>
        <w:t>Esto mismo se hará cuando fuere estrictamente indispensable para cubrir gastos urgentes de administración y conservación.</w:t>
      </w:r>
    </w:p>
    <w:p>
      <w:pPr>
        <w:pStyle w:val="BodyText"/>
        <w:spacing w:before="2"/>
        <w:ind w:left="0"/>
      </w:pPr>
    </w:p>
    <w:p>
      <w:pPr>
        <w:pStyle w:val="BodyText"/>
        <w:ind w:right="112"/>
        <w:jc w:val="both"/>
      </w:pPr>
      <w:r>
        <w:rPr>
          <w:b/>
        </w:rPr>
        <w:t>Artículo 753.- </w:t>
      </w:r>
      <w:r>
        <w:rPr/>
        <w:t>El síndico deberá presentar del primero al diez de cada mes, en cuaderno por separado,</w:t>
      </w:r>
      <w:r>
        <w:rPr>
          <w:spacing w:val="40"/>
        </w:rPr>
        <w:t> </w:t>
      </w:r>
      <w:r>
        <w:rPr/>
        <w:t>un estado de la administración, previo depósito en el establecimiento respectivo, del dinero que hubiere percibido. Esas cuentas estarán a disposición de los interesados hasta el fin del mes, dentro de cuyo término podrán ser objetadas. Las objeciones se substanciarán con la contestación del síndico y la resolución judicial dentro del tercero día. Contra ella se da la apelación que se forma como la de los </w:t>
      </w:r>
      <w:r>
        <w:rPr>
          <w:spacing w:val="-2"/>
        </w:rPr>
        <w:t>incidentes.</w:t>
      </w:r>
    </w:p>
    <w:p>
      <w:pPr>
        <w:pStyle w:val="BodyText"/>
        <w:spacing w:before="4"/>
        <w:ind w:left="0"/>
      </w:pPr>
    </w:p>
    <w:p>
      <w:pPr>
        <w:pStyle w:val="BodyText"/>
        <w:ind w:right="117"/>
        <w:jc w:val="both"/>
      </w:pPr>
      <w:r>
        <w:rPr>
          <w:b/>
        </w:rPr>
        <w:t>Artículo 754.- </w:t>
      </w:r>
      <w:r>
        <w:rPr/>
        <w:t>El síndico será removido de plano, si dejare de rendir la cuenta mensual o dejare de caucionar su manejo.</w:t>
      </w:r>
    </w:p>
    <w:p>
      <w:pPr>
        <w:pStyle w:val="BodyText"/>
        <w:ind w:right="110"/>
        <w:jc w:val="both"/>
      </w:pPr>
      <w:r>
        <w:rPr/>
        <w:t>Será removido por los trámites establecidos para los incidentes por mal desempeño de su cargo o por comprobarse alguno de los impedimentos a que se refiere el artículo 750.</w:t>
      </w:r>
    </w:p>
    <w:p>
      <w:pPr>
        <w:pStyle w:val="BodyText"/>
        <w:spacing w:before="228"/>
        <w:ind w:left="0"/>
      </w:pPr>
    </w:p>
    <w:p>
      <w:pPr>
        <w:spacing w:line="480" w:lineRule="auto" w:before="0"/>
        <w:ind w:left="3751" w:right="3749" w:firstLine="432"/>
        <w:jc w:val="left"/>
        <w:rPr>
          <w:b/>
          <w:sz w:val="20"/>
        </w:rPr>
      </w:pPr>
      <w:r>
        <w:rPr>
          <w:b/>
          <w:sz w:val="20"/>
        </w:rPr>
        <w:t>CAPITULO IV</w:t>
      </w:r>
      <w:r>
        <w:rPr>
          <w:b/>
          <w:spacing w:val="40"/>
          <w:sz w:val="20"/>
        </w:rPr>
        <w:t> </w:t>
      </w:r>
      <w:r>
        <w:rPr>
          <w:b/>
          <w:sz w:val="20"/>
        </w:rPr>
        <w:t>DEL</w:t>
      </w:r>
      <w:r>
        <w:rPr>
          <w:b/>
          <w:spacing w:val="-14"/>
          <w:sz w:val="20"/>
        </w:rPr>
        <w:t> </w:t>
      </w:r>
      <w:r>
        <w:rPr>
          <w:b/>
          <w:sz w:val="20"/>
        </w:rPr>
        <w:t>DEUDOR</w:t>
      </w:r>
      <w:r>
        <w:rPr>
          <w:b/>
          <w:spacing w:val="-14"/>
          <w:sz w:val="20"/>
        </w:rPr>
        <w:t> </w:t>
      </w:r>
      <w:r>
        <w:rPr>
          <w:b/>
          <w:sz w:val="20"/>
        </w:rPr>
        <w:t>COMÚN</w:t>
      </w:r>
    </w:p>
    <w:p>
      <w:pPr>
        <w:pStyle w:val="BodyText"/>
        <w:spacing w:before="2"/>
        <w:ind w:right="111"/>
        <w:jc w:val="both"/>
      </w:pPr>
      <w:r>
        <w:rPr>
          <w:b/>
        </w:rPr>
        <w:t>Artículo 755.- </w:t>
      </w:r>
      <w:r>
        <w:rPr/>
        <w:t>El deudor es parte para litigar en los incidentes relativos a la rectificación de los créditos, pero no en las cuestiones referentes a la graduación.</w:t>
      </w:r>
    </w:p>
    <w:p>
      <w:pPr>
        <w:pStyle w:val="BodyText"/>
        <w:spacing w:before="226"/>
        <w:ind w:right="122"/>
        <w:jc w:val="both"/>
      </w:pPr>
      <w:r>
        <w:rPr/>
        <w:t>Es también parte en las cuestiones relativas a enajenación de los bienes. En todas las demás será representado por el síndico, aun en los juicios hipotecarios.</w:t>
      </w:r>
    </w:p>
    <w:p>
      <w:pPr>
        <w:pStyle w:val="BodyText"/>
        <w:spacing w:before="2"/>
        <w:ind w:left="0"/>
      </w:pPr>
    </w:p>
    <w:p>
      <w:pPr>
        <w:pStyle w:val="BodyText"/>
        <w:ind w:right="121"/>
        <w:jc w:val="both"/>
      </w:pPr>
      <w:r>
        <w:rPr>
          <w:b/>
        </w:rPr>
        <w:t>Artículo 756.- </w:t>
      </w:r>
      <w:r>
        <w:rPr/>
        <w:t>El deudor de buena fe tiene derecho a alimentos cuando el valor de los bienes exceda al importe de los créditos, siempre que se reúnan además las condiciones fijadas en el artículo 533.</w:t>
      </w:r>
    </w:p>
    <w:p>
      <w:pPr>
        <w:pStyle w:val="BodyText"/>
        <w:spacing w:before="1"/>
        <w:ind w:left="0"/>
      </w:pPr>
    </w:p>
    <w:p>
      <w:pPr>
        <w:pStyle w:val="BodyText"/>
        <w:spacing w:before="1"/>
        <w:ind w:right="118"/>
        <w:jc w:val="both"/>
      </w:pPr>
      <w:r>
        <w:rPr/>
        <w:t>De la resolución relativa a los alimentos pueden apelar el deudor y los acreedores. De la que los niegue se da la apelación en ambos efectos.</w:t>
      </w:r>
    </w:p>
    <w:p>
      <w:pPr>
        <w:pStyle w:val="BodyText"/>
        <w:spacing w:before="1"/>
        <w:ind w:left="0"/>
      </w:pPr>
    </w:p>
    <w:p>
      <w:pPr>
        <w:pStyle w:val="BodyText"/>
        <w:ind w:right="111"/>
        <w:jc w:val="both"/>
      </w:pPr>
      <w:r>
        <w:rPr/>
        <w:t>Si en el curso del juicio se hace constar que los bienes son inferiores a los créditos, cesarán los</w:t>
      </w:r>
      <w:r>
        <w:rPr>
          <w:spacing w:val="40"/>
        </w:rPr>
        <w:t> </w:t>
      </w:r>
      <w:r>
        <w:rPr/>
        <w:t>alimentos, pero el deudor no devolverá lo que hubiere percibido.</w:t>
      </w:r>
    </w:p>
    <w:p>
      <w:pPr>
        <w:pStyle w:val="BodyText"/>
        <w:spacing w:before="227"/>
        <w:ind w:left="0"/>
      </w:pPr>
    </w:p>
    <w:p>
      <w:pPr>
        <w:spacing w:line="480" w:lineRule="auto" w:before="0"/>
        <w:ind w:left="3722" w:right="3689" w:firstLine="542"/>
        <w:jc w:val="left"/>
        <w:rPr>
          <w:b/>
          <w:sz w:val="20"/>
        </w:rPr>
      </w:pPr>
      <w:r>
        <w:rPr>
          <w:b/>
          <w:sz w:val="20"/>
        </w:rPr>
        <w:t>TITULO XIV JUICIOS</w:t>
      </w:r>
      <w:r>
        <w:rPr>
          <w:b/>
          <w:spacing w:val="-14"/>
          <w:sz w:val="20"/>
        </w:rPr>
        <w:t> </w:t>
      </w:r>
      <w:r>
        <w:rPr>
          <w:b/>
          <w:sz w:val="20"/>
        </w:rPr>
        <w:t>SUCESORIOS</w:t>
      </w:r>
    </w:p>
    <w:p>
      <w:pPr>
        <w:pStyle w:val="BodyText"/>
        <w:spacing w:before="3"/>
        <w:ind w:left="0"/>
        <w:rPr>
          <w:b/>
        </w:rPr>
      </w:pPr>
    </w:p>
    <w:p>
      <w:pPr>
        <w:spacing w:line="480" w:lineRule="auto" w:before="0"/>
        <w:ind w:left="3377" w:right="2886" w:firstLine="874"/>
        <w:jc w:val="left"/>
        <w:rPr>
          <w:b/>
          <w:sz w:val="20"/>
        </w:rPr>
      </w:pPr>
      <w:r>
        <w:rPr>
          <w:b/>
          <w:sz w:val="20"/>
        </w:rPr>
        <w:t>CAPITULO I DISPOSICIONES</w:t>
      </w:r>
      <w:r>
        <w:rPr>
          <w:b/>
          <w:spacing w:val="-14"/>
          <w:sz w:val="20"/>
        </w:rPr>
        <w:t> </w:t>
      </w:r>
      <w:r>
        <w:rPr>
          <w:b/>
          <w:sz w:val="20"/>
        </w:rPr>
        <w:t>GENERALES</w:t>
      </w:r>
    </w:p>
    <w:p>
      <w:pPr>
        <w:spacing w:after="0" w:line="480" w:lineRule="auto"/>
        <w:jc w:val="left"/>
        <w:rPr>
          <w:sz w:val="20"/>
        </w:rPr>
        <w:sectPr>
          <w:pgSz w:w="12240" w:h="15840"/>
          <w:pgMar w:header="15" w:footer="726" w:top="1740" w:bottom="920" w:left="1300" w:right="1300"/>
        </w:sectPr>
      </w:pPr>
    </w:p>
    <w:p>
      <w:pPr>
        <w:pStyle w:val="BodyText"/>
        <w:ind w:right="113"/>
        <w:jc w:val="both"/>
      </w:pPr>
      <w:r>
        <w:rPr>
          <w:b/>
        </w:rPr>
        <w:t>Artículo 757.- </w:t>
      </w:r>
      <w:r>
        <w:rPr/>
        <w:t>Luego que el tribunal tenga conocimiento de la muerte de una persona, dictará con audiencia del Ministerio Público, mientras no se presenten los interesados y sin perjuicio de lo dispuesto en el</w:t>
      </w:r>
      <w:r>
        <w:rPr>
          <w:spacing w:val="-1"/>
        </w:rPr>
        <w:t> </w:t>
      </w:r>
      <w:r>
        <w:rPr/>
        <w:t>artículo 259</w:t>
      </w:r>
      <w:r>
        <w:rPr>
          <w:spacing w:val="-1"/>
        </w:rPr>
        <w:t> </w:t>
      </w:r>
      <w:r>
        <w:rPr/>
        <w:t>del</w:t>
      </w:r>
      <w:r>
        <w:rPr>
          <w:spacing w:val="-1"/>
        </w:rPr>
        <w:t> </w:t>
      </w:r>
      <w:r>
        <w:rPr/>
        <w:t>Código</w:t>
      </w:r>
      <w:r>
        <w:rPr>
          <w:spacing w:val="-1"/>
        </w:rPr>
        <w:t> </w:t>
      </w:r>
      <w:r>
        <w:rPr/>
        <w:t>Civil, las providencias necesarias para</w:t>
      </w:r>
      <w:r>
        <w:rPr>
          <w:spacing w:val="-1"/>
        </w:rPr>
        <w:t> </w:t>
      </w:r>
      <w:r>
        <w:rPr/>
        <w:t>asegurar los bienes, y si</w:t>
      </w:r>
      <w:r>
        <w:rPr>
          <w:spacing w:val="-1"/>
        </w:rPr>
        <w:t> </w:t>
      </w:r>
      <w:r>
        <w:rPr/>
        <w:t>el difunto</w:t>
      </w:r>
      <w:r>
        <w:rPr>
          <w:spacing w:val="-1"/>
        </w:rPr>
        <w:t> </w:t>
      </w:r>
      <w:r>
        <w:rPr/>
        <w:t>no era</w:t>
      </w:r>
      <w:r>
        <w:rPr>
          <w:spacing w:val="-1"/>
        </w:rPr>
        <w:t> </w:t>
      </w:r>
      <w:r>
        <w:rPr/>
        <w:t>conocido</w:t>
      </w:r>
      <w:r>
        <w:rPr>
          <w:spacing w:val="-1"/>
        </w:rPr>
        <w:t> </w:t>
      </w:r>
      <w:r>
        <w:rPr/>
        <w:t>o</w:t>
      </w:r>
      <w:r>
        <w:rPr>
          <w:spacing w:val="-1"/>
        </w:rPr>
        <w:t> </w:t>
      </w:r>
      <w:r>
        <w:rPr/>
        <w:t>estaba de</w:t>
      </w:r>
      <w:r>
        <w:rPr>
          <w:spacing w:val="-1"/>
        </w:rPr>
        <w:t> </w:t>
      </w:r>
      <w:r>
        <w:rPr/>
        <w:t>transeúnte</w:t>
      </w:r>
      <w:r>
        <w:rPr>
          <w:spacing w:val="-1"/>
        </w:rPr>
        <w:t> </w:t>
      </w:r>
      <w:r>
        <w:rPr/>
        <w:t>en</w:t>
      </w:r>
      <w:r>
        <w:rPr>
          <w:spacing w:val="-1"/>
        </w:rPr>
        <w:t> </w:t>
      </w:r>
      <w:r>
        <w:rPr/>
        <w:t>el lugar o</w:t>
      </w:r>
      <w:r>
        <w:rPr>
          <w:spacing w:val="-1"/>
        </w:rPr>
        <w:t> </w:t>
      </w:r>
      <w:r>
        <w:rPr/>
        <w:t>si hay menores interesados o</w:t>
      </w:r>
      <w:r>
        <w:rPr>
          <w:spacing w:val="-1"/>
        </w:rPr>
        <w:t> </w:t>
      </w:r>
      <w:r>
        <w:rPr/>
        <w:t>peligro</w:t>
      </w:r>
      <w:r>
        <w:rPr>
          <w:spacing w:val="-1"/>
        </w:rPr>
        <w:t> </w:t>
      </w:r>
      <w:r>
        <w:rPr/>
        <w:t>de</w:t>
      </w:r>
      <w:r>
        <w:rPr>
          <w:spacing w:val="-1"/>
        </w:rPr>
        <w:t> </w:t>
      </w:r>
      <w:r>
        <w:rPr/>
        <w:t>que</w:t>
      </w:r>
      <w:r>
        <w:rPr>
          <w:spacing w:val="-1"/>
        </w:rPr>
        <w:t> </w:t>
      </w:r>
      <w:r>
        <w:rPr/>
        <w:t>se</w:t>
      </w:r>
      <w:r>
        <w:rPr>
          <w:spacing w:val="-1"/>
        </w:rPr>
        <w:t> </w:t>
      </w:r>
      <w:r>
        <w:rPr/>
        <w:t>oculten o dilapiden los bienes.</w:t>
      </w:r>
    </w:p>
    <w:p>
      <w:pPr>
        <w:pStyle w:val="BodyText"/>
        <w:spacing w:before="228"/>
        <w:ind w:right="109"/>
        <w:jc w:val="both"/>
      </w:pPr>
      <w:r>
        <w:rPr>
          <w:b/>
        </w:rPr>
        <w:t>Artículo 758.-</w:t>
      </w:r>
      <w:r>
        <w:rPr>
          <w:b/>
          <w:spacing w:val="-1"/>
        </w:rPr>
        <w:t> </w:t>
      </w:r>
      <w:r>
        <w:rPr/>
        <w:t>Las</w:t>
      </w:r>
      <w:r>
        <w:rPr>
          <w:spacing w:val="-2"/>
        </w:rPr>
        <w:t> </w:t>
      </w:r>
      <w:r>
        <w:rPr/>
        <w:t>medidas urgentes para la</w:t>
      </w:r>
      <w:r>
        <w:rPr>
          <w:spacing w:val="-3"/>
        </w:rPr>
        <w:t> </w:t>
      </w:r>
      <w:r>
        <w:rPr/>
        <w:t>conservación de los bienes, que el</w:t>
      </w:r>
      <w:r>
        <w:rPr>
          <w:spacing w:val="-3"/>
        </w:rPr>
        <w:t> </w:t>
      </w:r>
      <w:r>
        <w:rPr/>
        <w:t>Juez debe decretar</w:t>
      </w:r>
      <w:r>
        <w:rPr>
          <w:spacing w:val="-1"/>
        </w:rPr>
        <w:t> </w:t>
      </w:r>
      <w:r>
        <w:rPr/>
        <w:t>en el caso del artículo anterior, son las siguientes:</w:t>
      </w:r>
    </w:p>
    <w:p>
      <w:pPr>
        <w:pStyle w:val="BodyText"/>
        <w:spacing w:before="1"/>
        <w:ind w:left="0"/>
      </w:pPr>
    </w:p>
    <w:p>
      <w:pPr>
        <w:pStyle w:val="BodyText"/>
        <w:jc w:val="both"/>
      </w:pPr>
      <w:r>
        <w:rPr/>
        <w:t>I.-</w:t>
      </w:r>
      <w:r>
        <w:rPr>
          <w:spacing w:val="-7"/>
        </w:rPr>
        <w:t> </w:t>
      </w:r>
      <w:r>
        <w:rPr/>
        <w:t>Reunir</w:t>
      </w:r>
      <w:r>
        <w:rPr>
          <w:spacing w:val="-6"/>
        </w:rPr>
        <w:t> </w:t>
      </w:r>
      <w:r>
        <w:rPr/>
        <w:t>los</w:t>
      </w:r>
      <w:r>
        <w:rPr>
          <w:spacing w:val="-5"/>
        </w:rPr>
        <w:t> </w:t>
      </w:r>
      <w:r>
        <w:rPr/>
        <w:t>papeles</w:t>
      </w:r>
      <w:r>
        <w:rPr>
          <w:spacing w:val="-5"/>
        </w:rPr>
        <w:t> </w:t>
      </w:r>
      <w:r>
        <w:rPr/>
        <w:t>del</w:t>
      </w:r>
      <w:r>
        <w:rPr>
          <w:spacing w:val="-7"/>
        </w:rPr>
        <w:t> </w:t>
      </w:r>
      <w:r>
        <w:rPr/>
        <w:t>difunto,</w:t>
      </w:r>
      <w:r>
        <w:rPr>
          <w:spacing w:val="-3"/>
        </w:rPr>
        <w:t> </w:t>
      </w:r>
      <w:r>
        <w:rPr/>
        <w:t>que</w:t>
      </w:r>
      <w:r>
        <w:rPr>
          <w:spacing w:val="-7"/>
        </w:rPr>
        <w:t> </w:t>
      </w:r>
      <w:r>
        <w:rPr/>
        <w:t>cerrados</w:t>
      </w:r>
      <w:r>
        <w:rPr>
          <w:spacing w:val="-5"/>
        </w:rPr>
        <w:t> </w:t>
      </w:r>
      <w:r>
        <w:rPr/>
        <w:t>y</w:t>
      </w:r>
      <w:r>
        <w:rPr>
          <w:spacing w:val="-6"/>
        </w:rPr>
        <w:t> </w:t>
      </w:r>
      <w:r>
        <w:rPr/>
        <w:t>sellados,</w:t>
      </w:r>
      <w:r>
        <w:rPr>
          <w:spacing w:val="-3"/>
        </w:rPr>
        <w:t> </w:t>
      </w:r>
      <w:r>
        <w:rPr/>
        <w:t>se</w:t>
      </w:r>
      <w:r>
        <w:rPr>
          <w:spacing w:val="-7"/>
        </w:rPr>
        <w:t> </w:t>
      </w:r>
      <w:r>
        <w:rPr/>
        <w:t>depositarán</w:t>
      </w:r>
      <w:r>
        <w:rPr>
          <w:spacing w:val="-6"/>
        </w:rPr>
        <w:t> </w:t>
      </w:r>
      <w:r>
        <w:rPr/>
        <w:t>en</w:t>
      </w:r>
      <w:r>
        <w:rPr>
          <w:spacing w:val="-6"/>
        </w:rPr>
        <w:t> </w:t>
      </w:r>
      <w:r>
        <w:rPr/>
        <w:t>el</w:t>
      </w:r>
      <w:r>
        <w:rPr>
          <w:spacing w:val="-7"/>
        </w:rPr>
        <w:t> </w:t>
      </w:r>
      <w:r>
        <w:rPr/>
        <w:t>secreto</w:t>
      </w:r>
      <w:r>
        <w:rPr>
          <w:spacing w:val="-6"/>
        </w:rPr>
        <w:t> </w:t>
      </w:r>
      <w:r>
        <w:rPr/>
        <w:t>del</w:t>
      </w:r>
      <w:r>
        <w:rPr>
          <w:spacing w:val="-6"/>
        </w:rPr>
        <w:t> </w:t>
      </w:r>
      <w:r>
        <w:rPr>
          <w:spacing w:val="-2"/>
        </w:rPr>
        <w:t>juzgado;</w:t>
      </w:r>
    </w:p>
    <w:p>
      <w:pPr>
        <w:pStyle w:val="BodyText"/>
        <w:spacing w:before="226"/>
        <w:ind w:right="120"/>
        <w:jc w:val="both"/>
      </w:pPr>
      <w:r>
        <w:rPr/>
        <w:t>II.-</w:t>
      </w:r>
      <w:r>
        <w:rPr>
          <w:spacing w:val="-4"/>
        </w:rPr>
        <w:t> </w:t>
      </w:r>
      <w:r>
        <w:rPr/>
        <w:t>Ordenar a</w:t>
      </w:r>
      <w:r>
        <w:rPr>
          <w:spacing w:val="-1"/>
        </w:rPr>
        <w:t> </w:t>
      </w:r>
      <w:r>
        <w:rPr/>
        <w:t>la</w:t>
      </w:r>
      <w:r>
        <w:rPr>
          <w:spacing w:val="-1"/>
        </w:rPr>
        <w:t> </w:t>
      </w:r>
      <w:r>
        <w:rPr/>
        <w:t>administración</w:t>
      </w:r>
      <w:r>
        <w:rPr>
          <w:spacing w:val="-1"/>
        </w:rPr>
        <w:t> </w:t>
      </w:r>
      <w:r>
        <w:rPr/>
        <w:t>de</w:t>
      </w:r>
      <w:r>
        <w:rPr>
          <w:spacing w:val="-1"/>
        </w:rPr>
        <w:t> </w:t>
      </w:r>
      <w:r>
        <w:rPr/>
        <w:t>correos que</w:t>
      </w:r>
      <w:r>
        <w:rPr>
          <w:spacing w:val="-1"/>
        </w:rPr>
        <w:t> </w:t>
      </w:r>
      <w:r>
        <w:rPr/>
        <w:t>le</w:t>
      </w:r>
      <w:r>
        <w:rPr>
          <w:spacing w:val="-1"/>
        </w:rPr>
        <w:t> </w:t>
      </w:r>
      <w:r>
        <w:rPr/>
        <w:t>remita</w:t>
      </w:r>
      <w:r>
        <w:rPr>
          <w:spacing w:val="-1"/>
        </w:rPr>
        <w:t> </w:t>
      </w:r>
      <w:r>
        <w:rPr/>
        <w:t>la</w:t>
      </w:r>
      <w:r>
        <w:rPr>
          <w:spacing w:val="-1"/>
        </w:rPr>
        <w:t> </w:t>
      </w:r>
      <w:r>
        <w:rPr/>
        <w:t>correspondencia</w:t>
      </w:r>
      <w:r>
        <w:rPr>
          <w:spacing w:val="-1"/>
        </w:rPr>
        <w:t> </w:t>
      </w:r>
      <w:r>
        <w:rPr/>
        <w:t>que</w:t>
      </w:r>
      <w:r>
        <w:rPr>
          <w:spacing w:val="-1"/>
        </w:rPr>
        <w:t> </w:t>
      </w:r>
      <w:r>
        <w:rPr/>
        <w:t>venga</w:t>
      </w:r>
      <w:r>
        <w:rPr>
          <w:spacing w:val="-1"/>
        </w:rPr>
        <w:t> </w:t>
      </w:r>
      <w:r>
        <w:rPr/>
        <w:t>para el</w:t>
      </w:r>
      <w:r>
        <w:rPr>
          <w:spacing w:val="-1"/>
        </w:rPr>
        <w:t> </w:t>
      </w:r>
      <w:r>
        <w:rPr/>
        <w:t>autor de la sucesión, con la cual hará lo mismo que con los demás papeles;</w:t>
      </w:r>
    </w:p>
    <w:p>
      <w:pPr>
        <w:pStyle w:val="BodyText"/>
        <w:spacing w:before="1"/>
        <w:ind w:left="0"/>
      </w:pPr>
    </w:p>
    <w:p>
      <w:pPr>
        <w:pStyle w:val="BodyText"/>
        <w:spacing w:line="482" w:lineRule="auto" w:before="1"/>
        <w:ind w:right="2107"/>
        <w:jc w:val="both"/>
      </w:pPr>
      <w:r>
        <w:rPr/>
        <w:t>III.-</w:t>
      </w:r>
      <w:r>
        <w:rPr>
          <w:spacing w:val="-6"/>
        </w:rPr>
        <w:t> </w:t>
      </w:r>
      <w:r>
        <w:rPr/>
        <w:t>Mandar</w:t>
      </w:r>
      <w:r>
        <w:rPr>
          <w:spacing w:val="-3"/>
        </w:rPr>
        <w:t> </w:t>
      </w:r>
      <w:r>
        <w:rPr/>
        <w:t>depositar</w:t>
      </w:r>
      <w:r>
        <w:rPr>
          <w:spacing w:val="-3"/>
        </w:rPr>
        <w:t> </w:t>
      </w:r>
      <w:r>
        <w:rPr/>
        <w:t>el</w:t>
      </w:r>
      <w:r>
        <w:rPr>
          <w:spacing w:val="-4"/>
        </w:rPr>
        <w:t> </w:t>
      </w:r>
      <w:r>
        <w:rPr/>
        <w:t>dinero</w:t>
      </w:r>
      <w:r>
        <w:rPr>
          <w:spacing w:val="-4"/>
        </w:rPr>
        <w:t> </w:t>
      </w:r>
      <w:r>
        <w:rPr/>
        <w:t>y</w:t>
      </w:r>
      <w:r>
        <w:rPr>
          <w:spacing w:val="-3"/>
        </w:rPr>
        <w:t> </w:t>
      </w:r>
      <w:r>
        <w:rPr/>
        <w:t>alhajas</w:t>
      </w:r>
      <w:r>
        <w:rPr>
          <w:spacing w:val="-3"/>
        </w:rPr>
        <w:t> </w:t>
      </w:r>
      <w:r>
        <w:rPr/>
        <w:t>en</w:t>
      </w:r>
      <w:r>
        <w:rPr>
          <w:spacing w:val="-4"/>
        </w:rPr>
        <w:t> </w:t>
      </w:r>
      <w:r>
        <w:rPr/>
        <w:t>el</w:t>
      </w:r>
      <w:r>
        <w:rPr>
          <w:spacing w:val="-4"/>
        </w:rPr>
        <w:t> </w:t>
      </w:r>
      <w:r>
        <w:rPr/>
        <w:t>establecimiento</w:t>
      </w:r>
      <w:r>
        <w:rPr>
          <w:spacing w:val="-4"/>
        </w:rPr>
        <w:t> </w:t>
      </w:r>
      <w:r>
        <w:rPr/>
        <w:t>autorizado</w:t>
      </w:r>
      <w:r>
        <w:rPr>
          <w:spacing w:val="-4"/>
        </w:rPr>
        <w:t> </w:t>
      </w:r>
      <w:r>
        <w:rPr/>
        <w:t>por</w:t>
      </w:r>
      <w:r>
        <w:rPr>
          <w:spacing w:val="-3"/>
        </w:rPr>
        <w:t> </w:t>
      </w:r>
      <w:r>
        <w:rPr/>
        <w:t>la</w:t>
      </w:r>
      <w:r>
        <w:rPr>
          <w:spacing w:val="-4"/>
        </w:rPr>
        <w:t> </w:t>
      </w:r>
      <w:r>
        <w:rPr/>
        <w:t>ley; IV.- Cerrar y asegurar casas, muebles y demás bienes.</w:t>
      </w:r>
    </w:p>
    <w:p>
      <w:pPr>
        <w:pStyle w:val="BodyText"/>
        <w:ind w:right="114"/>
        <w:jc w:val="both"/>
      </w:pPr>
      <w:r>
        <w:rPr/>
        <w:t>El Ministerio Público asistirá a la diligencia de aseguramiento de los bienes que se hallen en el lugar en que se tramite el juicio.</w:t>
      </w:r>
    </w:p>
    <w:p>
      <w:pPr>
        <w:pStyle w:val="BodyText"/>
        <w:spacing w:before="224"/>
        <w:ind w:right="112"/>
        <w:jc w:val="both"/>
      </w:pPr>
      <w:r>
        <w:rPr>
          <w:b/>
        </w:rPr>
        <w:t>Artículo 759.- </w:t>
      </w:r>
      <w:r>
        <w:rPr/>
        <w:t>Si pasados diez días de la muerte del autor de la sucesión, no se presenta</w:t>
      </w:r>
      <w:r>
        <w:rPr>
          <w:spacing w:val="13"/>
        </w:rPr>
        <w:t> </w:t>
      </w:r>
      <w:r>
        <w:rPr/>
        <w:t>el testamento, si</w:t>
      </w:r>
      <w:r>
        <w:rPr>
          <w:spacing w:val="-2"/>
        </w:rPr>
        <w:t> </w:t>
      </w:r>
      <w:r>
        <w:rPr/>
        <w:t>en</w:t>
      </w:r>
      <w:r>
        <w:rPr>
          <w:spacing w:val="-2"/>
        </w:rPr>
        <w:t> </w:t>
      </w:r>
      <w:r>
        <w:rPr/>
        <w:t>él</w:t>
      </w:r>
      <w:r>
        <w:rPr>
          <w:spacing w:val="-2"/>
        </w:rPr>
        <w:t> </w:t>
      </w:r>
      <w:r>
        <w:rPr/>
        <w:t>no</w:t>
      </w:r>
      <w:r>
        <w:rPr>
          <w:spacing w:val="-2"/>
        </w:rPr>
        <w:t> </w:t>
      </w:r>
      <w:r>
        <w:rPr/>
        <w:t>está</w:t>
      </w:r>
      <w:r>
        <w:rPr>
          <w:spacing w:val="-2"/>
        </w:rPr>
        <w:t> </w:t>
      </w:r>
      <w:r>
        <w:rPr/>
        <w:t>nombrado</w:t>
      </w:r>
      <w:r>
        <w:rPr>
          <w:spacing w:val="-2"/>
        </w:rPr>
        <w:t> </w:t>
      </w:r>
      <w:r>
        <w:rPr/>
        <w:t>el</w:t>
      </w:r>
      <w:r>
        <w:rPr>
          <w:spacing w:val="-2"/>
        </w:rPr>
        <w:t> </w:t>
      </w:r>
      <w:r>
        <w:rPr/>
        <w:t>albacea</w:t>
      </w:r>
      <w:r>
        <w:rPr>
          <w:spacing w:val="-2"/>
        </w:rPr>
        <w:t> </w:t>
      </w:r>
      <w:r>
        <w:rPr/>
        <w:t>o</w:t>
      </w:r>
      <w:r>
        <w:rPr>
          <w:spacing w:val="-2"/>
        </w:rPr>
        <w:t> </w:t>
      </w:r>
      <w:r>
        <w:rPr/>
        <w:t>si</w:t>
      </w:r>
      <w:r>
        <w:rPr>
          <w:spacing w:val="-2"/>
        </w:rPr>
        <w:t> </w:t>
      </w:r>
      <w:r>
        <w:rPr/>
        <w:t>no</w:t>
      </w:r>
      <w:r>
        <w:rPr>
          <w:spacing w:val="-2"/>
        </w:rPr>
        <w:t> </w:t>
      </w:r>
      <w:r>
        <w:rPr/>
        <w:t>se</w:t>
      </w:r>
      <w:r>
        <w:rPr>
          <w:spacing w:val="-2"/>
        </w:rPr>
        <w:t> </w:t>
      </w:r>
      <w:r>
        <w:rPr/>
        <w:t>denuncia</w:t>
      </w:r>
      <w:r>
        <w:rPr>
          <w:spacing w:val="-2"/>
        </w:rPr>
        <w:t> </w:t>
      </w:r>
      <w:r>
        <w:rPr/>
        <w:t>el</w:t>
      </w:r>
      <w:r>
        <w:rPr>
          <w:spacing w:val="-2"/>
        </w:rPr>
        <w:t> </w:t>
      </w:r>
      <w:r>
        <w:rPr/>
        <w:t>intestado, el</w:t>
      </w:r>
      <w:r>
        <w:rPr>
          <w:spacing w:val="-2"/>
        </w:rPr>
        <w:t> </w:t>
      </w:r>
      <w:r>
        <w:rPr/>
        <w:t>juez</w:t>
      </w:r>
      <w:r>
        <w:rPr>
          <w:spacing w:val="-1"/>
        </w:rPr>
        <w:t> </w:t>
      </w:r>
      <w:r>
        <w:rPr/>
        <w:t>nombrará</w:t>
      </w:r>
      <w:r>
        <w:rPr>
          <w:spacing w:val="-2"/>
        </w:rPr>
        <w:t> </w:t>
      </w:r>
      <w:r>
        <w:rPr/>
        <w:t>un</w:t>
      </w:r>
      <w:r>
        <w:rPr>
          <w:spacing w:val="-2"/>
        </w:rPr>
        <w:t> </w:t>
      </w:r>
      <w:r>
        <w:rPr/>
        <w:t>interventor</w:t>
      </w:r>
      <w:r>
        <w:rPr>
          <w:spacing w:val="-1"/>
        </w:rPr>
        <w:t> </w:t>
      </w:r>
      <w:r>
        <w:rPr/>
        <w:t>que reúna los requisitos siguientes:</w:t>
      </w:r>
    </w:p>
    <w:p>
      <w:pPr>
        <w:pStyle w:val="BodyText"/>
        <w:spacing w:before="2"/>
        <w:ind w:left="0"/>
      </w:pPr>
    </w:p>
    <w:p>
      <w:pPr>
        <w:pStyle w:val="BodyText"/>
        <w:jc w:val="both"/>
      </w:pPr>
      <w:r>
        <w:rPr/>
        <w:t>I.-</w:t>
      </w:r>
      <w:r>
        <w:rPr>
          <w:spacing w:val="-8"/>
        </w:rPr>
        <w:t> </w:t>
      </w:r>
      <w:r>
        <w:rPr/>
        <w:t>Ser</w:t>
      </w:r>
      <w:r>
        <w:rPr>
          <w:spacing w:val="-1"/>
        </w:rPr>
        <w:t> </w:t>
      </w:r>
      <w:r>
        <w:rPr/>
        <w:t>mayor</w:t>
      </w:r>
      <w:r>
        <w:rPr>
          <w:spacing w:val="-5"/>
        </w:rPr>
        <w:t> </w:t>
      </w:r>
      <w:r>
        <w:rPr/>
        <w:t>de</w:t>
      </w:r>
      <w:r>
        <w:rPr>
          <w:spacing w:val="-2"/>
        </w:rPr>
        <w:t> edad;</w:t>
      </w:r>
    </w:p>
    <w:p>
      <w:pPr>
        <w:pStyle w:val="BodyText"/>
        <w:ind w:left="0"/>
      </w:pPr>
    </w:p>
    <w:p>
      <w:pPr>
        <w:pStyle w:val="BodyText"/>
        <w:spacing w:before="1"/>
        <w:jc w:val="both"/>
      </w:pPr>
      <w:r>
        <w:rPr/>
        <w:t>II.-</w:t>
      </w:r>
      <w:r>
        <w:rPr>
          <w:spacing w:val="-7"/>
        </w:rPr>
        <w:t> </w:t>
      </w:r>
      <w:r>
        <w:rPr/>
        <w:t>De</w:t>
      </w:r>
      <w:r>
        <w:rPr>
          <w:spacing w:val="-4"/>
        </w:rPr>
        <w:t> </w:t>
      </w:r>
      <w:r>
        <w:rPr/>
        <w:t>notoria</w:t>
      </w:r>
      <w:r>
        <w:rPr>
          <w:spacing w:val="-4"/>
        </w:rPr>
        <w:t> </w:t>
      </w:r>
      <w:r>
        <w:rPr/>
        <w:t>buena</w:t>
      </w:r>
      <w:r>
        <w:rPr>
          <w:spacing w:val="-3"/>
        </w:rPr>
        <w:t> </w:t>
      </w:r>
      <w:r>
        <w:rPr>
          <w:spacing w:val="-2"/>
        </w:rPr>
        <w:t>conducta;</w:t>
      </w:r>
    </w:p>
    <w:p>
      <w:pPr>
        <w:pStyle w:val="BodyText"/>
        <w:spacing w:before="1"/>
        <w:ind w:left="0"/>
      </w:pPr>
    </w:p>
    <w:p>
      <w:pPr>
        <w:pStyle w:val="BodyText"/>
        <w:jc w:val="both"/>
      </w:pPr>
      <w:r>
        <w:rPr/>
        <w:t>III.-</w:t>
      </w:r>
      <w:r>
        <w:rPr>
          <w:spacing w:val="-4"/>
        </w:rPr>
        <w:t> </w:t>
      </w:r>
      <w:r>
        <w:rPr/>
        <w:t>Estar</w:t>
      </w:r>
      <w:r>
        <w:rPr>
          <w:spacing w:val="-5"/>
        </w:rPr>
        <w:t> </w:t>
      </w:r>
      <w:r>
        <w:rPr/>
        <w:t>domiciliado</w:t>
      </w:r>
      <w:r>
        <w:rPr>
          <w:spacing w:val="-6"/>
        </w:rPr>
        <w:t> </w:t>
      </w:r>
      <w:r>
        <w:rPr/>
        <w:t>en</w:t>
      </w:r>
      <w:r>
        <w:rPr>
          <w:spacing w:val="-6"/>
        </w:rPr>
        <w:t> </w:t>
      </w:r>
      <w:r>
        <w:rPr/>
        <w:t>el</w:t>
      </w:r>
      <w:r>
        <w:rPr>
          <w:spacing w:val="-6"/>
        </w:rPr>
        <w:t> </w:t>
      </w:r>
      <w:r>
        <w:rPr/>
        <w:t>lugar</w:t>
      </w:r>
      <w:r>
        <w:rPr>
          <w:spacing w:val="-5"/>
        </w:rPr>
        <w:t> </w:t>
      </w:r>
      <w:r>
        <w:rPr/>
        <w:t>del</w:t>
      </w:r>
      <w:r>
        <w:rPr>
          <w:spacing w:val="-3"/>
        </w:rPr>
        <w:t> </w:t>
      </w:r>
      <w:r>
        <w:rPr>
          <w:spacing w:val="-2"/>
        </w:rPr>
        <w:t>juicio;</w:t>
      </w:r>
    </w:p>
    <w:p>
      <w:pPr>
        <w:pStyle w:val="BodyText"/>
        <w:spacing w:before="4"/>
        <w:ind w:left="0"/>
      </w:pPr>
    </w:p>
    <w:p>
      <w:pPr>
        <w:pStyle w:val="BodyText"/>
        <w:spacing w:line="235" w:lineRule="auto" w:before="1"/>
        <w:ind w:right="114"/>
        <w:jc w:val="both"/>
      </w:pPr>
      <w:r>
        <w:rPr/>
        <w:t>IV.- Otorgar fianza judicial para responder de su manejo. La fianza deberá otorgarse en el plazo de diez días contados a partir de la aceptación del cargo bajo</w:t>
      </w:r>
      <w:r>
        <w:rPr>
          <w:spacing w:val="-1"/>
        </w:rPr>
        <w:t> </w:t>
      </w:r>
      <w:r>
        <w:rPr/>
        <w:t>pena de remoción.</w:t>
      </w:r>
    </w:p>
    <w:p>
      <w:pPr>
        <w:pStyle w:val="BodyText"/>
        <w:spacing w:before="1"/>
        <w:ind w:left="0"/>
      </w:pPr>
    </w:p>
    <w:p>
      <w:pPr>
        <w:pStyle w:val="BodyText"/>
        <w:ind w:right="117"/>
        <w:jc w:val="both"/>
      </w:pPr>
      <w:r>
        <w:rPr>
          <w:b/>
        </w:rPr>
        <w:t>Artículo 760.- </w:t>
      </w:r>
      <w:r>
        <w:rPr/>
        <w:t>El interventor recibirá los bienes por inventario y tendrá el carácter de simple depositario, sin</w:t>
      </w:r>
      <w:r>
        <w:rPr>
          <w:spacing w:val="-2"/>
        </w:rPr>
        <w:t> </w:t>
      </w:r>
      <w:r>
        <w:rPr/>
        <w:t>poder</w:t>
      </w:r>
      <w:r>
        <w:rPr>
          <w:spacing w:val="-1"/>
        </w:rPr>
        <w:t> </w:t>
      </w:r>
      <w:r>
        <w:rPr/>
        <w:t>desempeñar</w:t>
      </w:r>
      <w:r>
        <w:rPr>
          <w:spacing w:val="-1"/>
        </w:rPr>
        <w:t> </w:t>
      </w:r>
      <w:r>
        <w:rPr/>
        <w:t>otras</w:t>
      </w:r>
      <w:r>
        <w:rPr>
          <w:spacing w:val="-1"/>
        </w:rPr>
        <w:t> </w:t>
      </w:r>
      <w:r>
        <w:rPr/>
        <w:t>funciones</w:t>
      </w:r>
      <w:r>
        <w:rPr>
          <w:spacing w:val="-1"/>
        </w:rPr>
        <w:t> </w:t>
      </w:r>
      <w:r>
        <w:rPr/>
        <w:t>administrativas</w:t>
      </w:r>
      <w:r>
        <w:rPr>
          <w:spacing w:val="-1"/>
        </w:rPr>
        <w:t> </w:t>
      </w:r>
      <w:r>
        <w:rPr/>
        <w:t>que</w:t>
      </w:r>
      <w:r>
        <w:rPr>
          <w:spacing w:val="-2"/>
        </w:rPr>
        <w:t> </w:t>
      </w:r>
      <w:r>
        <w:rPr/>
        <w:t>las</w:t>
      </w:r>
      <w:r>
        <w:rPr>
          <w:spacing w:val="-1"/>
        </w:rPr>
        <w:t> </w:t>
      </w:r>
      <w:r>
        <w:rPr/>
        <w:t>de</w:t>
      </w:r>
      <w:r>
        <w:rPr>
          <w:spacing w:val="-2"/>
        </w:rPr>
        <w:t> </w:t>
      </w:r>
      <w:r>
        <w:rPr/>
        <w:t>mera conservación</w:t>
      </w:r>
      <w:r>
        <w:rPr>
          <w:spacing w:val="-2"/>
        </w:rPr>
        <w:t> </w:t>
      </w:r>
      <w:r>
        <w:rPr/>
        <w:t>y</w:t>
      </w:r>
      <w:r>
        <w:rPr>
          <w:spacing w:val="-1"/>
        </w:rPr>
        <w:t> </w:t>
      </w:r>
      <w:r>
        <w:rPr/>
        <w:t>las</w:t>
      </w:r>
      <w:r>
        <w:rPr>
          <w:spacing w:val="-1"/>
        </w:rPr>
        <w:t> </w:t>
      </w:r>
      <w:r>
        <w:rPr/>
        <w:t>que</w:t>
      </w:r>
      <w:r>
        <w:rPr>
          <w:spacing w:val="-2"/>
        </w:rPr>
        <w:t> </w:t>
      </w:r>
      <w:r>
        <w:rPr/>
        <w:t>se</w:t>
      </w:r>
      <w:r>
        <w:rPr>
          <w:spacing w:val="-2"/>
        </w:rPr>
        <w:t> </w:t>
      </w:r>
      <w:r>
        <w:rPr/>
        <w:t>refieren al pago de las deudas mortuorias con autorización judicial.</w:t>
      </w:r>
    </w:p>
    <w:p>
      <w:pPr>
        <w:pStyle w:val="BodyText"/>
        <w:spacing w:before="2"/>
        <w:ind w:left="0"/>
      </w:pPr>
    </w:p>
    <w:p>
      <w:pPr>
        <w:pStyle w:val="BodyText"/>
        <w:spacing w:before="1"/>
        <w:ind w:right="110"/>
        <w:jc w:val="both"/>
      </w:pPr>
      <w:r>
        <w:rPr/>
        <w:t>Si los bienes estuvieren situados en lugares diversos o a largas distancias, bastará para la formación del inventario</w:t>
      </w:r>
      <w:r>
        <w:rPr>
          <w:spacing w:val="-2"/>
        </w:rPr>
        <w:t> </w:t>
      </w:r>
      <w:r>
        <w:rPr/>
        <w:t>que</w:t>
      </w:r>
      <w:r>
        <w:rPr>
          <w:spacing w:val="-2"/>
        </w:rPr>
        <w:t> </w:t>
      </w:r>
      <w:r>
        <w:rPr/>
        <w:t>se</w:t>
      </w:r>
      <w:r>
        <w:rPr>
          <w:spacing w:val="-2"/>
        </w:rPr>
        <w:t> </w:t>
      </w:r>
      <w:r>
        <w:rPr/>
        <w:t>haga</w:t>
      </w:r>
      <w:r>
        <w:rPr>
          <w:spacing w:val="-2"/>
        </w:rPr>
        <w:t> </w:t>
      </w:r>
      <w:r>
        <w:rPr/>
        <w:t>mención</w:t>
      </w:r>
      <w:r>
        <w:rPr>
          <w:spacing w:val="-2"/>
        </w:rPr>
        <w:t> </w:t>
      </w:r>
      <w:r>
        <w:rPr/>
        <w:t>en</w:t>
      </w:r>
      <w:r>
        <w:rPr>
          <w:spacing w:val="-2"/>
        </w:rPr>
        <w:t> </w:t>
      </w:r>
      <w:r>
        <w:rPr/>
        <w:t>él</w:t>
      </w:r>
      <w:r>
        <w:rPr>
          <w:spacing w:val="-2"/>
        </w:rPr>
        <w:t> </w:t>
      </w:r>
      <w:r>
        <w:rPr/>
        <w:t>de</w:t>
      </w:r>
      <w:r>
        <w:rPr>
          <w:spacing w:val="-2"/>
        </w:rPr>
        <w:t> </w:t>
      </w:r>
      <w:r>
        <w:rPr/>
        <w:t>los</w:t>
      </w:r>
      <w:r>
        <w:rPr>
          <w:spacing w:val="-1"/>
        </w:rPr>
        <w:t> </w:t>
      </w:r>
      <w:r>
        <w:rPr/>
        <w:t>títulos de</w:t>
      </w:r>
      <w:r>
        <w:rPr>
          <w:spacing w:val="-2"/>
        </w:rPr>
        <w:t> </w:t>
      </w:r>
      <w:r>
        <w:rPr/>
        <w:t>propiedad, si</w:t>
      </w:r>
      <w:r>
        <w:rPr>
          <w:spacing w:val="-2"/>
        </w:rPr>
        <w:t> </w:t>
      </w:r>
      <w:r>
        <w:rPr/>
        <w:t>existen</w:t>
      </w:r>
      <w:r>
        <w:rPr>
          <w:spacing w:val="-2"/>
        </w:rPr>
        <w:t> </w:t>
      </w:r>
      <w:r>
        <w:rPr/>
        <w:t>entre</w:t>
      </w:r>
      <w:r>
        <w:rPr>
          <w:spacing w:val="-2"/>
        </w:rPr>
        <w:t> </w:t>
      </w:r>
      <w:r>
        <w:rPr/>
        <w:t>los</w:t>
      </w:r>
      <w:r>
        <w:rPr>
          <w:spacing w:val="-1"/>
        </w:rPr>
        <w:t> </w:t>
      </w:r>
      <w:r>
        <w:rPr/>
        <w:t>papeles</w:t>
      </w:r>
      <w:r>
        <w:rPr>
          <w:spacing w:val="-1"/>
        </w:rPr>
        <w:t> </w:t>
      </w:r>
      <w:r>
        <w:rPr/>
        <w:t>del</w:t>
      </w:r>
      <w:r>
        <w:rPr>
          <w:spacing w:val="-2"/>
        </w:rPr>
        <w:t> </w:t>
      </w:r>
      <w:r>
        <w:rPr/>
        <w:t>difunto</w:t>
      </w:r>
      <w:r>
        <w:rPr>
          <w:spacing w:val="-2"/>
        </w:rPr>
        <w:t> </w:t>
      </w:r>
      <w:r>
        <w:rPr/>
        <w:t>o la descripción de ellos, según las noticias que se tuvieren.</w:t>
      </w:r>
    </w:p>
    <w:p>
      <w:pPr>
        <w:pStyle w:val="BodyText"/>
        <w:spacing w:before="3"/>
        <w:ind w:left="0"/>
      </w:pPr>
    </w:p>
    <w:p>
      <w:pPr>
        <w:pStyle w:val="BodyText"/>
        <w:spacing w:line="237" w:lineRule="auto"/>
        <w:ind w:right="116"/>
        <w:jc w:val="both"/>
      </w:pPr>
      <w:r>
        <w:rPr>
          <w:b/>
        </w:rPr>
        <w:t>Artículo 761.- </w:t>
      </w:r>
      <w:r>
        <w:rPr/>
        <w:t>El interventor cesará en su encargo luego que se nombre o se dé a conocer el albacea; entregará a éste los bienes sin que pueda retenerlos bajo ningún pretexto ni aun por razón de mejoras o gastos de manutención o reparación.</w:t>
      </w:r>
    </w:p>
    <w:p>
      <w:pPr>
        <w:pStyle w:val="BodyText"/>
        <w:spacing w:before="2"/>
        <w:ind w:left="0"/>
      </w:pPr>
    </w:p>
    <w:p>
      <w:pPr>
        <w:pStyle w:val="BodyText"/>
        <w:spacing w:before="1"/>
        <w:ind w:right="115"/>
        <w:jc w:val="both"/>
      </w:pPr>
      <w:r>
        <w:rPr>
          <w:b/>
        </w:rPr>
        <w:t>Artículo 762.- </w:t>
      </w:r>
      <w:r>
        <w:rPr/>
        <w:t>Al promoverse el juicio sucesorio debe presentarse la partida de defunción del autor de la herencia, y no siendo esto posible, otro documento o prueba bastante.</w:t>
      </w:r>
    </w:p>
    <w:p>
      <w:pPr>
        <w:pStyle w:val="BodyText"/>
        <w:spacing w:before="1"/>
        <w:ind w:left="0"/>
      </w:pPr>
    </w:p>
    <w:p>
      <w:pPr>
        <w:pStyle w:val="BodyText"/>
        <w:ind w:right="117"/>
        <w:jc w:val="both"/>
      </w:pPr>
      <w:r>
        <w:rPr>
          <w:b/>
        </w:rPr>
        <w:t>Artículo 763.- </w:t>
      </w:r>
      <w:r>
        <w:rPr/>
        <w:t>Cuando con fundamento en la declaración de ausencia o presunción de muerte de un ausente se haya abierto sucesión, si durante la tramitación del juicio se hace constar la fecha de la muerte, desde ella se entenderá abierta la sucesión; y cesando en sus funciones el representante se procederá al nombramiento del interventor o albacea, con arreglo a derecho.</w:t>
      </w:r>
    </w:p>
    <w:p>
      <w:pPr>
        <w:spacing w:after="0"/>
        <w:jc w:val="both"/>
        <w:sectPr>
          <w:pgSz w:w="12240" w:h="15840"/>
          <w:pgMar w:header="15" w:footer="726" w:top="1700" w:bottom="920" w:left="1300" w:right="1300"/>
        </w:sectPr>
      </w:pPr>
    </w:p>
    <w:p>
      <w:pPr>
        <w:pStyle w:val="BodyText"/>
        <w:ind w:right="110"/>
        <w:jc w:val="both"/>
      </w:pPr>
      <w:r>
        <w:rPr>
          <w:b/>
        </w:rPr>
        <w:t>Artículo 764.- </w:t>
      </w:r>
      <w:r>
        <w:rPr/>
        <w:t>En los juicios sucesorios en que haya herederos o legatarios menores que no tuvieren representante legítimo, dispondrá el tribunal que designen un tutor, si han cumplido dieciséis años. Si los menores no han cumplido dieciséis años, o los incapacitados no tienen tutor, será éste nombrado por el </w:t>
      </w:r>
      <w:r>
        <w:rPr>
          <w:spacing w:val="-2"/>
        </w:rPr>
        <w:t>Juez.</w:t>
      </w:r>
    </w:p>
    <w:p>
      <w:pPr>
        <w:pStyle w:val="BodyText"/>
        <w:spacing w:before="227"/>
      </w:pPr>
      <w:r>
        <w:rPr>
          <w:b/>
        </w:rPr>
        <w:t>Artículo</w:t>
      </w:r>
      <w:r>
        <w:rPr>
          <w:b/>
          <w:spacing w:val="63"/>
        </w:rPr>
        <w:t> </w:t>
      </w:r>
      <w:r>
        <w:rPr>
          <w:b/>
        </w:rPr>
        <w:t>765.-</w:t>
      </w:r>
      <w:r>
        <w:rPr>
          <w:b/>
          <w:spacing w:val="40"/>
        </w:rPr>
        <w:t> </w:t>
      </w:r>
      <w:r>
        <w:rPr/>
        <w:t>En</w:t>
      </w:r>
      <w:r>
        <w:rPr>
          <w:spacing w:val="40"/>
        </w:rPr>
        <w:t> </w:t>
      </w:r>
      <w:r>
        <w:rPr/>
        <w:t>las</w:t>
      </w:r>
      <w:r>
        <w:rPr>
          <w:spacing w:val="40"/>
        </w:rPr>
        <w:t> </w:t>
      </w:r>
      <w:r>
        <w:rPr/>
        <w:t>sucesiones</w:t>
      </w:r>
      <w:r>
        <w:rPr>
          <w:spacing w:val="61"/>
        </w:rPr>
        <w:t> </w:t>
      </w:r>
      <w:r>
        <w:rPr/>
        <w:t>de</w:t>
      </w:r>
      <w:r>
        <w:rPr>
          <w:spacing w:val="40"/>
        </w:rPr>
        <w:t> </w:t>
      </w:r>
      <w:r>
        <w:rPr/>
        <w:t>extranjeros</w:t>
      </w:r>
      <w:r>
        <w:rPr>
          <w:spacing w:val="40"/>
        </w:rPr>
        <w:t> </w:t>
      </w:r>
      <w:r>
        <w:rPr/>
        <w:t>se</w:t>
      </w:r>
      <w:r>
        <w:rPr>
          <w:spacing w:val="60"/>
        </w:rPr>
        <w:t> </w:t>
      </w:r>
      <w:r>
        <w:rPr/>
        <w:t>dará</w:t>
      </w:r>
      <w:r>
        <w:rPr>
          <w:spacing w:val="40"/>
        </w:rPr>
        <w:t> </w:t>
      </w:r>
      <w:r>
        <w:rPr/>
        <w:t>a</w:t>
      </w:r>
      <w:r>
        <w:rPr>
          <w:spacing w:val="40"/>
        </w:rPr>
        <w:t> </w:t>
      </w:r>
      <w:r>
        <w:rPr/>
        <w:t>los</w:t>
      </w:r>
      <w:r>
        <w:rPr>
          <w:spacing w:val="61"/>
        </w:rPr>
        <w:t> </w:t>
      </w:r>
      <w:r>
        <w:rPr/>
        <w:t>cónsules</w:t>
      </w:r>
      <w:r>
        <w:rPr>
          <w:spacing w:val="61"/>
        </w:rPr>
        <w:t> </w:t>
      </w:r>
      <w:r>
        <w:rPr/>
        <w:t>o</w:t>
      </w:r>
      <w:r>
        <w:rPr>
          <w:spacing w:val="40"/>
        </w:rPr>
        <w:t> </w:t>
      </w:r>
      <w:r>
        <w:rPr/>
        <w:t>agentes</w:t>
      </w:r>
      <w:r>
        <w:rPr>
          <w:spacing w:val="40"/>
        </w:rPr>
        <w:t> </w:t>
      </w:r>
      <w:r>
        <w:rPr/>
        <w:t>consulares</w:t>
      </w:r>
      <w:r>
        <w:rPr>
          <w:spacing w:val="61"/>
        </w:rPr>
        <w:t> </w:t>
      </w:r>
      <w:r>
        <w:rPr/>
        <w:t>la intervención que les concede la ley.</w:t>
      </w:r>
    </w:p>
    <w:p>
      <w:pPr>
        <w:pStyle w:val="BodyText"/>
        <w:spacing w:before="1"/>
        <w:ind w:left="0"/>
      </w:pPr>
    </w:p>
    <w:p>
      <w:pPr>
        <w:pStyle w:val="BodyText"/>
        <w:spacing w:line="475" w:lineRule="auto" w:before="1"/>
        <w:ind w:right="2546"/>
      </w:pPr>
      <w:r>
        <w:rPr>
          <w:b/>
        </w:rPr>
        <w:t>Artículo</w:t>
      </w:r>
      <w:r>
        <w:rPr>
          <w:b/>
          <w:spacing w:val="-1"/>
        </w:rPr>
        <w:t> </w:t>
      </w:r>
      <w:r>
        <w:rPr>
          <w:b/>
        </w:rPr>
        <w:t>766.-</w:t>
      </w:r>
      <w:r>
        <w:rPr>
          <w:b/>
          <w:spacing w:val="-7"/>
        </w:rPr>
        <w:t> </w:t>
      </w:r>
      <w:r>
        <w:rPr/>
        <w:t>Son</w:t>
      </w:r>
      <w:r>
        <w:rPr>
          <w:spacing w:val="-4"/>
        </w:rPr>
        <w:t> </w:t>
      </w:r>
      <w:r>
        <w:rPr/>
        <w:t>acumulables</w:t>
      </w:r>
      <w:r>
        <w:rPr>
          <w:spacing w:val="-3"/>
        </w:rPr>
        <w:t> </w:t>
      </w:r>
      <w:r>
        <w:rPr/>
        <w:t>a</w:t>
      </w:r>
      <w:r>
        <w:rPr>
          <w:spacing w:val="-4"/>
        </w:rPr>
        <w:t> </w:t>
      </w:r>
      <w:r>
        <w:rPr/>
        <w:t>los</w:t>
      </w:r>
      <w:r>
        <w:rPr>
          <w:spacing w:val="-7"/>
        </w:rPr>
        <w:t> </w:t>
      </w:r>
      <w:r>
        <w:rPr/>
        <w:t>juicios</w:t>
      </w:r>
      <w:r>
        <w:rPr>
          <w:spacing w:val="-3"/>
        </w:rPr>
        <w:t> </w:t>
      </w:r>
      <w:r>
        <w:rPr/>
        <w:t>testamentarios</w:t>
      </w:r>
      <w:r>
        <w:rPr>
          <w:spacing w:val="-3"/>
        </w:rPr>
        <w:t> </w:t>
      </w:r>
      <w:r>
        <w:rPr/>
        <w:t>y</w:t>
      </w:r>
      <w:r>
        <w:rPr>
          <w:spacing w:val="-3"/>
        </w:rPr>
        <w:t> </w:t>
      </w:r>
      <w:r>
        <w:rPr/>
        <w:t>a</w:t>
      </w:r>
      <w:r>
        <w:rPr>
          <w:spacing w:val="-2"/>
        </w:rPr>
        <w:t> </w:t>
      </w:r>
      <w:r>
        <w:rPr/>
        <w:t>los</w:t>
      </w:r>
      <w:r>
        <w:rPr>
          <w:spacing w:val="-3"/>
        </w:rPr>
        <w:t> </w:t>
      </w:r>
      <w:r>
        <w:rPr/>
        <w:t>intestados: I.- Los pleitos ejecutivos incoados contra el finado antes de su fallecimiento;</w:t>
      </w:r>
    </w:p>
    <w:p>
      <w:pPr>
        <w:pStyle w:val="BodyText"/>
        <w:spacing w:before="6"/>
      </w:pPr>
      <w:r>
        <w:rPr/>
        <w:t>II.-</w:t>
      </w:r>
      <w:r>
        <w:rPr>
          <w:spacing w:val="-13"/>
        </w:rPr>
        <w:t> </w:t>
      </w:r>
      <w:r>
        <w:rPr/>
        <w:t>Las</w:t>
      </w:r>
      <w:r>
        <w:rPr>
          <w:spacing w:val="-6"/>
        </w:rPr>
        <w:t> </w:t>
      </w:r>
      <w:r>
        <w:rPr/>
        <w:t>demandas</w:t>
      </w:r>
      <w:r>
        <w:rPr>
          <w:spacing w:val="-7"/>
        </w:rPr>
        <w:t> </w:t>
      </w:r>
      <w:r>
        <w:rPr/>
        <w:t>ordinarias</w:t>
      </w:r>
      <w:r>
        <w:rPr>
          <w:spacing w:val="-6"/>
        </w:rPr>
        <w:t> </w:t>
      </w:r>
      <w:r>
        <w:rPr/>
        <w:t>por</w:t>
      </w:r>
      <w:r>
        <w:rPr>
          <w:spacing w:val="-7"/>
        </w:rPr>
        <w:t> </w:t>
      </w:r>
      <w:r>
        <w:rPr/>
        <w:t>acción</w:t>
      </w:r>
      <w:r>
        <w:rPr>
          <w:spacing w:val="-8"/>
        </w:rPr>
        <w:t> </w:t>
      </w:r>
      <w:r>
        <w:rPr/>
        <w:t>personal,</w:t>
      </w:r>
      <w:r>
        <w:rPr>
          <w:spacing w:val="-5"/>
        </w:rPr>
        <w:t> </w:t>
      </w:r>
      <w:r>
        <w:rPr/>
        <w:t>dependiente</w:t>
      </w:r>
      <w:r>
        <w:rPr>
          <w:spacing w:val="-8"/>
        </w:rPr>
        <w:t> </w:t>
      </w:r>
      <w:r>
        <w:rPr/>
        <w:t>en</w:t>
      </w:r>
      <w:r>
        <w:rPr>
          <w:spacing w:val="-8"/>
        </w:rPr>
        <w:t> </w:t>
      </w:r>
      <w:r>
        <w:rPr/>
        <w:t>primera</w:t>
      </w:r>
      <w:r>
        <w:rPr>
          <w:spacing w:val="-7"/>
        </w:rPr>
        <w:t> </w:t>
      </w:r>
      <w:r>
        <w:rPr/>
        <w:t>instancia</w:t>
      </w:r>
      <w:r>
        <w:rPr>
          <w:spacing w:val="-8"/>
        </w:rPr>
        <w:t> </w:t>
      </w:r>
      <w:r>
        <w:rPr/>
        <w:t>contra</w:t>
      </w:r>
      <w:r>
        <w:rPr>
          <w:spacing w:val="-8"/>
        </w:rPr>
        <w:t> </w:t>
      </w:r>
      <w:r>
        <w:rPr/>
        <w:t>el</w:t>
      </w:r>
      <w:r>
        <w:rPr>
          <w:spacing w:val="-7"/>
        </w:rPr>
        <w:t> </w:t>
      </w:r>
      <w:r>
        <w:rPr>
          <w:spacing w:val="-2"/>
        </w:rPr>
        <w:t>finado;</w:t>
      </w:r>
    </w:p>
    <w:p>
      <w:pPr>
        <w:pStyle w:val="BodyText"/>
        <w:spacing w:before="1"/>
        <w:ind w:left="0"/>
      </w:pPr>
    </w:p>
    <w:p>
      <w:pPr>
        <w:pStyle w:val="BodyText"/>
        <w:ind w:right="120"/>
        <w:jc w:val="both"/>
      </w:pPr>
      <w:r>
        <w:rPr/>
        <w:t>III.- Los pleitos incoados contra el mismo por acción real que se hallen en primera instancia, cuando no</w:t>
      </w:r>
      <w:r>
        <w:rPr>
          <w:spacing w:val="40"/>
        </w:rPr>
        <w:t> </w:t>
      </w:r>
      <w:r>
        <w:rPr/>
        <w:t>se sigan en el Juzgado del lugar en que esté sita la cosa inmueble o donde se hubieren hallado los muebles sobre que se litigue;</w:t>
      </w:r>
    </w:p>
    <w:p>
      <w:pPr>
        <w:pStyle w:val="BodyText"/>
        <w:spacing w:before="2"/>
        <w:ind w:left="0"/>
      </w:pPr>
    </w:p>
    <w:p>
      <w:pPr>
        <w:pStyle w:val="BodyText"/>
        <w:ind w:right="113"/>
        <w:jc w:val="both"/>
      </w:pPr>
      <w:r>
        <w:rPr/>
        <w:t>IV.- Todas las demandas ordinarias y ejecutivas que se deduzcan contra los herederos del difunto en su calidad de tales, después de denunciado el intestado;</w:t>
      </w:r>
    </w:p>
    <w:p>
      <w:pPr>
        <w:pStyle w:val="BodyText"/>
        <w:spacing w:before="227"/>
        <w:ind w:right="121"/>
        <w:jc w:val="both"/>
      </w:pPr>
      <w:r>
        <w:rPr/>
        <w:t>V.- Los juicios que sigan los herederos deduciendo la acción de petición de herencia, ya impugnado el testamento o la capacidad de los herederos presentados o reconocidos, o exigiendo su reconocimiento, siempre que esto último acontezca antes de la adjudicación;</w:t>
      </w:r>
    </w:p>
    <w:p>
      <w:pPr>
        <w:pStyle w:val="BodyText"/>
        <w:spacing w:before="1"/>
        <w:ind w:left="0"/>
      </w:pPr>
    </w:p>
    <w:p>
      <w:pPr>
        <w:pStyle w:val="BodyText"/>
        <w:spacing w:before="1"/>
        <w:ind w:right="110"/>
        <w:jc w:val="both"/>
      </w:pPr>
      <w:r>
        <w:rPr/>
        <w:t>VI.-</w:t>
      </w:r>
      <w:r>
        <w:rPr>
          <w:spacing w:val="-1"/>
        </w:rPr>
        <w:t> </w:t>
      </w:r>
      <w:r>
        <w:rPr/>
        <w:t>Las</w:t>
      </w:r>
      <w:r>
        <w:rPr>
          <w:spacing w:val="-1"/>
        </w:rPr>
        <w:t> </w:t>
      </w:r>
      <w:r>
        <w:rPr/>
        <w:t>acciones de</w:t>
      </w:r>
      <w:r>
        <w:rPr>
          <w:spacing w:val="-2"/>
        </w:rPr>
        <w:t> </w:t>
      </w:r>
      <w:r>
        <w:rPr/>
        <w:t>los legatarios</w:t>
      </w:r>
      <w:r>
        <w:rPr>
          <w:spacing w:val="-1"/>
        </w:rPr>
        <w:t> </w:t>
      </w:r>
      <w:r>
        <w:rPr/>
        <w:t>reclamando sus</w:t>
      </w:r>
      <w:r>
        <w:rPr>
          <w:spacing w:val="-1"/>
        </w:rPr>
        <w:t> </w:t>
      </w:r>
      <w:r>
        <w:rPr/>
        <w:t>legados, siempre</w:t>
      </w:r>
      <w:r>
        <w:rPr>
          <w:spacing w:val="-2"/>
        </w:rPr>
        <w:t> </w:t>
      </w:r>
      <w:r>
        <w:rPr/>
        <w:t>que sean</w:t>
      </w:r>
      <w:r>
        <w:rPr>
          <w:spacing w:val="-2"/>
        </w:rPr>
        <w:t> </w:t>
      </w:r>
      <w:r>
        <w:rPr/>
        <w:t>posteriores a</w:t>
      </w:r>
      <w:r>
        <w:rPr>
          <w:spacing w:val="-2"/>
        </w:rPr>
        <w:t> </w:t>
      </w:r>
      <w:r>
        <w:rPr/>
        <w:t>la</w:t>
      </w:r>
      <w:r>
        <w:rPr>
          <w:spacing w:val="-2"/>
        </w:rPr>
        <w:t> </w:t>
      </w:r>
      <w:r>
        <w:rPr/>
        <w:t>facción de inventarios y antes de la adjudicación, excepto los legados de alimentos, de pensiones, de educación y</w:t>
      </w:r>
      <w:r>
        <w:rPr>
          <w:spacing w:val="40"/>
        </w:rPr>
        <w:t> </w:t>
      </w:r>
      <w:r>
        <w:rPr/>
        <w:t>de uso y habitación.</w:t>
      </w:r>
    </w:p>
    <w:p>
      <w:pPr>
        <w:pStyle w:val="BodyText"/>
        <w:spacing w:before="3"/>
        <w:ind w:left="0"/>
      </w:pPr>
    </w:p>
    <w:p>
      <w:pPr>
        <w:pStyle w:val="BodyText"/>
        <w:spacing w:line="237" w:lineRule="auto" w:before="1"/>
        <w:ind w:right="108"/>
        <w:jc w:val="both"/>
      </w:pPr>
      <w:r>
        <w:rPr>
          <w:b/>
        </w:rPr>
        <w:t>Artículo 767.- </w:t>
      </w:r>
      <w:r>
        <w:rPr/>
        <w:t>En los juicios sucesorios, el Ministerio Público representará a los herederos ausentes mientras no</w:t>
      </w:r>
      <w:r>
        <w:rPr>
          <w:spacing w:val="-1"/>
        </w:rPr>
        <w:t> </w:t>
      </w:r>
      <w:r>
        <w:rPr/>
        <w:t>se</w:t>
      </w:r>
      <w:r>
        <w:rPr>
          <w:spacing w:val="-1"/>
        </w:rPr>
        <w:t> </w:t>
      </w:r>
      <w:r>
        <w:rPr/>
        <w:t>presenten</w:t>
      </w:r>
      <w:r>
        <w:rPr>
          <w:spacing w:val="-1"/>
        </w:rPr>
        <w:t> </w:t>
      </w:r>
      <w:r>
        <w:rPr/>
        <w:t>o</w:t>
      </w:r>
      <w:r>
        <w:rPr>
          <w:spacing w:val="-1"/>
        </w:rPr>
        <w:t> </w:t>
      </w:r>
      <w:r>
        <w:rPr/>
        <w:t>no</w:t>
      </w:r>
      <w:r>
        <w:rPr>
          <w:spacing w:val="-1"/>
        </w:rPr>
        <w:t> </w:t>
      </w:r>
      <w:r>
        <w:rPr/>
        <w:t>acrediten</w:t>
      </w:r>
      <w:r>
        <w:rPr>
          <w:spacing w:val="-1"/>
        </w:rPr>
        <w:t> </w:t>
      </w:r>
      <w:r>
        <w:rPr/>
        <w:t>su</w:t>
      </w:r>
      <w:r>
        <w:rPr>
          <w:spacing w:val="-1"/>
        </w:rPr>
        <w:t> </w:t>
      </w:r>
      <w:r>
        <w:rPr/>
        <w:t>representante</w:t>
      </w:r>
      <w:r>
        <w:rPr>
          <w:spacing w:val="-1"/>
        </w:rPr>
        <w:t> </w:t>
      </w:r>
      <w:r>
        <w:rPr/>
        <w:t>legítimo, a</w:t>
      </w:r>
      <w:r>
        <w:rPr>
          <w:spacing w:val="-1"/>
        </w:rPr>
        <w:t> </w:t>
      </w:r>
      <w:r>
        <w:rPr/>
        <w:t>los menores o</w:t>
      </w:r>
      <w:r>
        <w:rPr>
          <w:spacing w:val="-1"/>
        </w:rPr>
        <w:t> </w:t>
      </w:r>
      <w:r>
        <w:rPr/>
        <w:t>incapacitados que</w:t>
      </w:r>
      <w:r>
        <w:rPr>
          <w:spacing w:val="-1"/>
        </w:rPr>
        <w:t> </w:t>
      </w:r>
      <w:r>
        <w:rPr/>
        <w:t>no tengan representantes legítimos y a la Beneficencia Pública, cuando no haya heredero legítimos dentro del grado de ley y mientras no se haga reconocimiento o declaración de herederos.</w:t>
      </w:r>
    </w:p>
    <w:p>
      <w:pPr>
        <w:pStyle w:val="BodyText"/>
        <w:spacing w:before="4"/>
        <w:ind w:left="0"/>
      </w:pPr>
    </w:p>
    <w:p>
      <w:pPr>
        <w:pStyle w:val="BodyText"/>
        <w:ind w:right="119"/>
        <w:jc w:val="both"/>
      </w:pPr>
      <w:r>
        <w:rPr/>
        <w:t>La intervención que debe tener el representante del fisco será determinada por leyes especiales, pero conservando siempre la unidad del juicio.</w:t>
      </w:r>
    </w:p>
    <w:p>
      <w:pPr>
        <w:pStyle w:val="BodyText"/>
        <w:spacing w:before="2"/>
        <w:ind w:left="0"/>
      </w:pPr>
    </w:p>
    <w:p>
      <w:pPr>
        <w:pStyle w:val="BodyText"/>
        <w:ind w:right="116"/>
        <w:jc w:val="both"/>
      </w:pPr>
      <w:r>
        <w:rPr>
          <w:b/>
        </w:rPr>
        <w:t>Artículo 768.-</w:t>
      </w:r>
      <w:r>
        <w:rPr>
          <w:b/>
          <w:spacing w:val="-1"/>
        </w:rPr>
        <w:t> </w:t>
      </w:r>
      <w:r>
        <w:rPr/>
        <w:t>El</w:t>
      </w:r>
      <w:r>
        <w:rPr>
          <w:spacing w:val="-3"/>
        </w:rPr>
        <w:t> </w:t>
      </w:r>
      <w:r>
        <w:rPr/>
        <w:t>albacea manifestará dentro</w:t>
      </w:r>
      <w:r>
        <w:rPr>
          <w:spacing w:val="-3"/>
        </w:rPr>
        <w:t> </w:t>
      </w:r>
      <w:r>
        <w:rPr/>
        <w:t>de</w:t>
      </w:r>
      <w:r>
        <w:rPr>
          <w:spacing w:val="-3"/>
        </w:rPr>
        <w:t> </w:t>
      </w:r>
      <w:r>
        <w:rPr/>
        <w:t>tres días de hacérsele saber el</w:t>
      </w:r>
      <w:r>
        <w:rPr>
          <w:spacing w:val="-3"/>
        </w:rPr>
        <w:t> </w:t>
      </w:r>
      <w:r>
        <w:rPr/>
        <w:t>nombramiento, si acepta. Si acepta y entra en la administración, le prevendrá el Juez que dentro de tres meses debe garantizar su manejo con sujeción a lo dispuesto en los artículos 1689 y 1690 del Código Civil, salvo que todos los interesados le hayan dispensado de esa obligación.</w:t>
      </w:r>
    </w:p>
    <w:p>
      <w:pPr>
        <w:pStyle w:val="BodyText"/>
        <w:spacing w:before="2"/>
        <w:ind w:left="0"/>
      </w:pPr>
    </w:p>
    <w:p>
      <w:pPr>
        <w:pStyle w:val="BodyText"/>
        <w:jc w:val="both"/>
      </w:pPr>
      <w:r>
        <w:rPr/>
        <w:t>Si</w:t>
      </w:r>
      <w:r>
        <w:rPr>
          <w:spacing w:val="-8"/>
        </w:rPr>
        <w:t> </w:t>
      </w:r>
      <w:r>
        <w:rPr/>
        <w:t>no</w:t>
      </w:r>
      <w:r>
        <w:rPr>
          <w:spacing w:val="-5"/>
        </w:rPr>
        <w:t> </w:t>
      </w:r>
      <w:r>
        <w:rPr/>
        <w:t>garantiza</w:t>
      </w:r>
      <w:r>
        <w:rPr>
          <w:spacing w:val="-6"/>
        </w:rPr>
        <w:t> </w:t>
      </w:r>
      <w:r>
        <w:rPr/>
        <w:t>su</w:t>
      </w:r>
      <w:r>
        <w:rPr>
          <w:spacing w:val="-5"/>
        </w:rPr>
        <w:t> </w:t>
      </w:r>
      <w:r>
        <w:rPr/>
        <w:t>manejo</w:t>
      </w:r>
      <w:r>
        <w:rPr>
          <w:spacing w:val="-10"/>
        </w:rPr>
        <w:t> </w:t>
      </w:r>
      <w:r>
        <w:rPr/>
        <w:t>dentro</w:t>
      </w:r>
      <w:r>
        <w:rPr>
          <w:spacing w:val="-5"/>
        </w:rPr>
        <w:t> </w:t>
      </w:r>
      <w:r>
        <w:rPr/>
        <w:t>del</w:t>
      </w:r>
      <w:r>
        <w:rPr>
          <w:spacing w:val="-6"/>
        </w:rPr>
        <w:t> </w:t>
      </w:r>
      <w:r>
        <w:rPr/>
        <w:t>término</w:t>
      </w:r>
      <w:r>
        <w:rPr>
          <w:spacing w:val="-5"/>
        </w:rPr>
        <w:t> </w:t>
      </w:r>
      <w:r>
        <w:rPr/>
        <w:t>señalado,</w:t>
      </w:r>
      <w:r>
        <w:rPr>
          <w:spacing w:val="-1"/>
        </w:rPr>
        <w:t> </w:t>
      </w:r>
      <w:r>
        <w:rPr/>
        <w:t>se</w:t>
      </w:r>
      <w:r>
        <w:rPr>
          <w:spacing w:val="-5"/>
        </w:rPr>
        <w:t> </w:t>
      </w:r>
      <w:r>
        <w:rPr/>
        <w:t>le</w:t>
      </w:r>
      <w:r>
        <w:rPr>
          <w:spacing w:val="-6"/>
        </w:rPr>
        <w:t> </w:t>
      </w:r>
      <w:r>
        <w:rPr/>
        <w:t>removerá</w:t>
      </w:r>
      <w:r>
        <w:rPr>
          <w:spacing w:val="-4"/>
        </w:rPr>
        <w:t> </w:t>
      </w:r>
      <w:r>
        <w:rPr/>
        <w:t>de</w:t>
      </w:r>
      <w:r>
        <w:rPr>
          <w:spacing w:val="-5"/>
        </w:rPr>
        <w:t> </w:t>
      </w:r>
      <w:r>
        <w:rPr>
          <w:spacing w:val="-2"/>
        </w:rPr>
        <w:t>plano.</w:t>
      </w:r>
    </w:p>
    <w:p>
      <w:pPr>
        <w:pStyle w:val="BodyText"/>
        <w:spacing w:before="227"/>
        <w:ind w:right="114"/>
        <w:jc w:val="both"/>
      </w:pPr>
      <w:r>
        <w:rPr>
          <w:b/>
        </w:rPr>
        <w:t>Artículo 769.- </w:t>
      </w:r>
      <w:r>
        <w:rPr/>
        <w:t>Iniciado el juicio y siendo los herederos mayores de edad, previa autorización del Presidente del Tribunal Superior de Justicia del Estado, podrán, después del reconocimiento de sus derechos, encomendar a un Notario la formación de inventarios, avalúos, liquidación y partición de la herencia procediendo en todo de común acuerdo, que constará en una o varias actas. Podrán convenir los interesados que los acuerdos se tomen a mayoría</w:t>
      </w:r>
      <w:r>
        <w:rPr>
          <w:spacing w:val="-3"/>
        </w:rPr>
        <w:t> </w:t>
      </w:r>
      <w:r>
        <w:rPr/>
        <w:t>de votos, que siempre serán por personas.</w:t>
      </w:r>
    </w:p>
    <w:p>
      <w:pPr>
        <w:pStyle w:val="BodyText"/>
        <w:spacing w:before="3"/>
        <w:ind w:left="0"/>
      </w:pPr>
    </w:p>
    <w:p>
      <w:pPr>
        <w:pStyle w:val="BodyText"/>
        <w:ind w:right="118"/>
        <w:jc w:val="both"/>
      </w:pPr>
      <w:r>
        <w:rPr/>
        <w:t>Cuando no hubiere este convenio, la oposición de parte se substanciará sumariamente ante el Juez que </w:t>
      </w:r>
      <w:r>
        <w:rPr>
          <w:spacing w:val="-2"/>
        </w:rPr>
        <w:t>previno.</w:t>
      </w:r>
    </w:p>
    <w:p>
      <w:pPr>
        <w:pStyle w:val="BodyText"/>
        <w:spacing w:before="1"/>
        <w:ind w:left="0"/>
      </w:pPr>
    </w:p>
    <w:p>
      <w:pPr>
        <w:pStyle w:val="BodyText"/>
        <w:ind w:right="124"/>
        <w:jc w:val="both"/>
      </w:pPr>
      <w:r>
        <w:rPr/>
        <w:t>El</w:t>
      </w:r>
      <w:r>
        <w:rPr>
          <w:spacing w:val="-2"/>
        </w:rPr>
        <w:t> </w:t>
      </w:r>
      <w:r>
        <w:rPr/>
        <w:t>Juez</w:t>
      </w:r>
      <w:r>
        <w:rPr>
          <w:spacing w:val="-1"/>
        </w:rPr>
        <w:t> </w:t>
      </w:r>
      <w:r>
        <w:rPr/>
        <w:t>dará</w:t>
      </w:r>
      <w:r>
        <w:rPr>
          <w:spacing w:val="-2"/>
        </w:rPr>
        <w:t> </w:t>
      </w:r>
      <w:r>
        <w:rPr/>
        <w:t>aviso</w:t>
      </w:r>
      <w:r>
        <w:rPr>
          <w:spacing w:val="-2"/>
        </w:rPr>
        <w:t> </w:t>
      </w:r>
      <w:r>
        <w:rPr/>
        <w:t>de</w:t>
      </w:r>
      <w:r>
        <w:rPr>
          <w:spacing w:val="-2"/>
        </w:rPr>
        <w:t> </w:t>
      </w:r>
      <w:r>
        <w:rPr/>
        <w:t>la</w:t>
      </w:r>
      <w:r>
        <w:rPr>
          <w:spacing w:val="-2"/>
        </w:rPr>
        <w:t> </w:t>
      </w:r>
      <w:r>
        <w:rPr/>
        <w:t>separación</w:t>
      </w:r>
      <w:r>
        <w:rPr>
          <w:spacing w:val="-2"/>
        </w:rPr>
        <w:t> </w:t>
      </w:r>
      <w:r>
        <w:rPr/>
        <w:t>inmediatamente</w:t>
      </w:r>
      <w:r>
        <w:rPr>
          <w:spacing w:val="-2"/>
        </w:rPr>
        <w:t> </w:t>
      </w:r>
      <w:r>
        <w:rPr/>
        <w:t>al fisco, haciéndole</w:t>
      </w:r>
      <w:r>
        <w:rPr>
          <w:spacing w:val="-2"/>
        </w:rPr>
        <w:t> </w:t>
      </w:r>
      <w:r>
        <w:rPr/>
        <w:t>saber</w:t>
      </w:r>
      <w:r>
        <w:rPr>
          <w:spacing w:val="-1"/>
        </w:rPr>
        <w:t> </w:t>
      </w:r>
      <w:r>
        <w:rPr/>
        <w:t>el</w:t>
      </w:r>
      <w:r>
        <w:rPr>
          <w:spacing w:val="-2"/>
        </w:rPr>
        <w:t> </w:t>
      </w:r>
      <w:r>
        <w:rPr/>
        <w:t>nombre</w:t>
      </w:r>
      <w:r>
        <w:rPr>
          <w:spacing w:val="-2"/>
        </w:rPr>
        <w:t> </w:t>
      </w:r>
      <w:r>
        <w:rPr/>
        <w:t>del</w:t>
      </w:r>
      <w:r>
        <w:rPr>
          <w:spacing w:val="-2"/>
        </w:rPr>
        <w:t> </w:t>
      </w:r>
      <w:r>
        <w:rPr/>
        <w:t>Notario</w:t>
      </w:r>
      <w:r>
        <w:rPr>
          <w:spacing w:val="-2"/>
        </w:rPr>
        <w:t> </w:t>
      </w:r>
      <w:r>
        <w:rPr/>
        <w:t>y</w:t>
      </w:r>
      <w:r>
        <w:rPr>
          <w:spacing w:val="-1"/>
        </w:rPr>
        <w:t> </w:t>
      </w:r>
      <w:r>
        <w:rPr/>
        <w:t>los demás particulares.</w:t>
      </w:r>
    </w:p>
    <w:p>
      <w:pPr>
        <w:spacing w:after="0"/>
        <w:jc w:val="both"/>
        <w:sectPr>
          <w:pgSz w:w="12240" w:h="15840"/>
          <w:pgMar w:header="15" w:footer="726" w:top="1700" w:bottom="920" w:left="1300" w:right="1300"/>
        </w:sectPr>
      </w:pPr>
    </w:p>
    <w:p>
      <w:pPr>
        <w:pStyle w:val="BodyText"/>
        <w:spacing w:before="187"/>
      </w:pPr>
      <w:r>
        <w:rPr>
          <w:b/>
        </w:rPr>
        <w:t>Artículo</w:t>
      </w:r>
      <w:r>
        <w:rPr>
          <w:b/>
          <w:spacing w:val="40"/>
        </w:rPr>
        <w:t> </w:t>
      </w:r>
      <w:r>
        <w:rPr>
          <w:b/>
        </w:rPr>
        <w:t>770.-</w:t>
      </w:r>
      <w:r>
        <w:rPr>
          <w:b/>
          <w:spacing w:val="40"/>
        </w:rPr>
        <w:t> </w:t>
      </w:r>
      <w:r>
        <w:rPr/>
        <w:t>En</w:t>
      </w:r>
      <w:r>
        <w:rPr>
          <w:spacing w:val="36"/>
        </w:rPr>
        <w:t> </w:t>
      </w:r>
      <w:r>
        <w:rPr/>
        <w:t>todo</w:t>
      </w:r>
      <w:r>
        <w:rPr>
          <w:spacing w:val="40"/>
        </w:rPr>
        <w:t> </w:t>
      </w:r>
      <w:r>
        <w:rPr/>
        <w:t>juicio</w:t>
      </w:r>
      <w:r>
        <w:rPr>
          <w:spacing w:val="40"/>
        </w:rPr>
        <w:t> </w:t>
      </w:r>
      <w:r>
        <w:rPr/>
        <w:t>sucesorio</w:t>
      </w:r>
      <w:r>
        <w:rPr>
          <w:spacing w:val="40"/>
        </w:rPr>
        <w:t> </w:t>
      </w:r>
      <w:r>
        <w:rPr/>
        <w:t>se</w:t>
      </w:r>
      <w:r>
        <w:rPr>
          <w:spacing w:val="40"/>
        </w:rPr>
        <w:t> </w:t>
      </w:r>
      <w:r>
        <w:rPr/>
        <w:t>formarán</w:t>
      </w:r>
      <w:r>
        <w:rPr>
          <w:spacing w:val="36"/>
        </w:rPr>
        <w:t> </w:t>
      </w:r>
      <w:r>
        <w:rPr/>
        <w:t>cuatro</w:t>
      </w:r>
      <w:r>
        <w:rPr>
          <w:spacing w:val="40"/>
        </w:rPr>
        <w:t> </w:t>
      </w:r>
      <w:r>
        <w:rPr/>
        <w:t>secciones</w:t>
      </w:r>
      <w:r>
        <w:rPr>
          <w:spacing w:val="40"/>
        </w:rPr>
        <w:t> </w:t>
      </w:r>
      <w:r>
        <w:rPr/>
        <w:t>compuestas</w:t>
      </w:r>
      <w:r>
        <w:rPr>
          <w:spacing w:val="40"/>
        </w:rPr>
        <w:t> </w:t>
      </w:r>
      <w:r>
        <w:rPr/>
        <w:t>de</w:t>
      </w:r>
      <w:r>
        <w:rPr>
          <w:spacing w:val="40"/>
        </w:rPr>
        <w:t> </w:t>
      </w:r>
      <w:r>
        <w:rPr/>
        <w:t>los</w:t>
      </w:r>
      <w:r>
        <w:rPr>
          <w:spacing w:val="40"/>
        </w:rPr>
        <w:t> </w:t>
      </w:r>
      <w:r>
        <w:rPr/>
        <w:t>cuadernos necesarios. Deben iniciarse las secciones simultáneamente cuando no hubiere impedimento de hecho.</w:t>
      </w:r>
    </w:p>
    <w:p>
      <w:pPr>
        <w:pStyle w:val="BodyText"/>
        <w:spacing w:before="2"/>
        <w:ind w:left="0"/>
      </w:pPr>
    </w:p>
    <w:p>
      <w:pPr>
        <w:pStyle w:val="BodyText"/>
        <w:spacing w:line="480" w:lineRule="auto"/>
        <w:ind w:right="956"/>
      </w:pPr>
      <w:r>
        <w:rPr>
          <w:b/>
        </w:rPr>
        <w:t>Artículo 771.-</w:t>
      </w:r>
      <w:r>
        <w:rPr>
          <w:b/>
          <w:spacing w:val="-6"/>
        </w:rPr>
        <w:t> </w:t>
      </w:r>
      <w:r>
        <w:rPr/>
        <w:t>La</w:t>
      </w:r>
      <w:r>
        <w:rPr>
          <w:spacing w:val="-3"/>
        </w:rPr>
        <w:t> </w:t>
      </w:r>
      <w:r>
        <w:rPr/>
        <w:t>primera</w:t>
      </w:r>
      <w:r>
        <w:rPr>
          <w:spacing w:val="-3"/>
        </w:rPr>
        <w:t> </w:t>
      </w:r>
      <w:r>
        <w:rPr/>
        <w:t>sección</w:t>
      </w:r>
      <w:r>
        <w:rPr>
          <w:spacing w:val="-3"/>
        </w:rPr>
        <w:t> </w:t>
      </w:r>
      <w:r>
        <w:rPr/>
        <w:t>se</w:t>
      </w:r>
      <w:r>
        <w:rPr>
          <w:spacing w:val="-3"/>
        </w:rPr>
        <w:t> </w:t>
      </w:r>
      <w:r>
        <w:rPr/>
        <w:t>llamará</w:t>
      </w:r>
      <w:r>
        <w:rPr>
          <w:spacing w:val="-3"/>
        </w:rPr>
        <w:t> </w:t>
      </w:r>
      <w:r>
        <w:rPr/>
        <w:t>de</w:t>
      </w:r>
      <w:r>
        <w:rPr>
          <w:spacing w:val="-3"/>
        </w:rPr>
        <w:t> </w:t>
      </w:r>
      <w:r>
        <w:rPr/>
        <w:t>sucesión</w:t>
      </w:r>
      <w:r>
        <w:rPr>
          <w:spacing w:val="-3"/>
        </w:rPr>
        <w:t> </w:t>
      </w:r>
      <w:r>
        <w:rPr/>
        <w:t>y</w:t>
      </w:r>
      <w:r>
        <w:rPr>
          <w:spacing w:val="-2"/>
        </w:rPr>
        <w:t> </w:t>
      </w:r>
      <w:r>
        <w:rPr/>
        <w:t>contendrá</w:t>
      </w:r>
      <w:r>
        <w:rPr>
          <w:spacing w:val="-3"/>
        </w:rPr>
        <w:t> </w:t>
      </w:r>
      <w:r>
        <w:rPr/>
        <w:t>en</w:t>
      </w:r>
      <w:r>
        <w:rPr>
          <w:spacing w:val="-3"/>
        </w:rPr>
        <w:t> </w:t>
      </w:r>
      <w:r>
        <w:rPr/>
        <w:t>sus</w:t>
      </w:r>
      <w:r>
        <w:rPr>
          <w:spacing w:val="-6"/>
        </w:rPr>
        <w:t> </w:t>
      </w:r>
      <w:r>
        <w:rPr/>
        <w:t>respectivos</w:t>
      </w:r>
      <w:r>
        <w:rPr>
          <w:spacing w:val="-2"/>
        </w:rPr>
        <w:t> </w:t>
      </w:r>
      <w:r>
        <w:rPr/>
        <w:t>casos: I.- El testamento o testimonio de protocolización o la denuncia del intestado;</w:t>
      </w:r>
    </w:p>
    <w:p>
      <w:pPr>
        <w:pStyle w:val="BodyText"/>
        <w:spacing w:before="2"/>
      </w:pPr>
      <w:r>
        <w:rPr/>
        <w:t>II.-</w:t>
      </w:r>
      <w:r>
        <w:rPr>
          <w:spacing w:val="-10"/>
        </w:rPr>
        <w:t> </w:t>
      </w:r>
      <w:r>
        <w:rPr/>
        <w:t>Las</w:t>
      </w:r>
      <w:r>
        <w:rPr>
          <w:spacing w:val="-4"/>
        </w:rPr>
        <w:t> </w:t>
      </w:r>
      <w:r>
        <w:rPr/>
        <w:t>citaciones</w:t>
      </w:r>
      <w:r>
        <w:rPr>
          <w:spacing w:val="-4"/>
        </w:rPr>
        <w:t> </w:t>
      </w:r>
      <w:r>
        <w:rPr/>
        <w:t>a</w:t>
      </w:r>
      <w:r>
        <w:rPr>
          <w:spacing w:val="-9"/>
        </w:rPr>
        <w:t> </w:t>
      </w:r>
      <w:r>
        <w:rPr/>
        <w:t>los</w:t>
      </w:r>
      <w:r>
        <w:rPr>
          <w:spacing w:val="-4"/>
        </w:rPr>
        <w:t> </w:t>
      </w:r>
      <w:r>
        <w:rPr/>
        <w:t>herederos</w:t>
      </w:r>
      <w:r>
        <w:rPr>
          <w:spacing w:val="-4"/>
        </w:rPr>
        <w:t> </w:t>
      </w:r>
      <w:r>
        <w:rPr/>
        <w:t>y</w:t>
      </w:r>
      <w:r>
        <w:rPr>
          <w:spacing w:val="-4"/>
        </w:rPr>
        <w:t> </w:t>
      </w:r>
      <w:r>
        <w:rPr/>
        <w:t>la</w:t>
      </w:r>
      <w:r>
        <w:rPr>
          <w:spacing w:val="-4"/>
        </w:rPr>
        <w:t> </w:t>
      </w:r>
      <w:r>
        <w:rPr/>
        <w:t>convocación</w:t>
      </w:r>
      <w:r>
        <w:rPr>
          <w:spacing w:val="-5"/>
        </w:rPr>
        <w:t> </w:t>
      </w:r>
      <w:r>
        <w:rPr/>
        <w:t>a</w:t>
      </w:r>
      <w:r>
        <w:rPr>
          <w:spacing w:val="-5"/>
        </w:rPr>
        <w:t> </w:t>
      </w:r>
      <w:r>
        <w:rPr/>
        <w:t>los</w:t>
      </w:r>
      <w:r>
        <w:rPr>
          <w:spacing w:val="-4"/>
        </w:rPr>
        <w:t> </w:t>
      </w:r>
      <w:r>
        <w:rPr/>
        <w:t>que</w:t>
      </w:r>
      <w:r>
        <w:rPr>
          <w:spacing w:val="-4"/>
        </w:rPr>
        <w:t> </w:t>
      </w:r>
      <w:r>
        <w:rPr/>
        <w:t>se</w:t>
      </w:r>
      <w:r>
        <w:rPr>
          <w:spacing w:val="-5"/>
        </w:rPr>
        <w:t> </w:t>
      </w:r>
      <w:r>
        <w:rPr/>
        <w:t>crean</w:t>
      </w:r>
      <w:r>
        <w:rPr>
          <w:spacing w:val="-5"/>
        </w:rPr>
        <w:t> </w:t>
      </w:r>
      <w:r>
        <w:rPr/>
        <w:t>con</w:t>
      </w:r>
      <w:r>
        <w:rPr>
          <w:spacing w:val="-5"/>
        </w:rPr>
        <w:t> </w:t>
      </w:r>
      <w:r>
        <w:rPr/>
        <w:t>derecho</w:t>
      </w:r>
      <w:r>
        <w:rPr>
          <w:spacing w:val="-4"/>
        </w:rPr>
        <w:t> </w:t>
      </w:r>
      <w:r>
        <w:rPr/>
        <w:t>a</w:t>
      </w:r>
      <w:r>
        <w:rPr>
          <w:spacing w:val="-10"/>
        </w:rPr>
        <w:t> </w:t>
      </w:r>
      <w:r>
        <w:rPr/>
        <w:t>la</w:t>
      </w:r>
      <w:r>
        <w:rPr>
          <w:spacing w:val="-4"/>
        </w:rPr>
        <w:t> </w:t>
      </w:r>
      <w:r>
        <w:rPr>
          <w:spacing w:val="-2"/>
        </w:rPr>
        <w:t>herencia;</w:t>
      </w:r>
    </w:p>
    <w:p>
      <w:pPr>
        <w:pStyle w:val="BodyText"/>
        <w:spacing w:before="226"/>
      </w:pPr>
      <w:r>
        <w:rPr/>
        <w:t>III.- Lo relativo al nombramiento y remoción de albacea e interventores, y al reconocimiento de derechos </w:t>
      </w:r>
      <w:r>
        <w:rPr>
          <w:spacing w:val="-2"/>
        </w:rPr>
        <w:t>hereditarios;</w:t>
      </w:r>
    </w:p>
    <w:p>
      <w:pPr>
        <w:pStyle w:val="BodyText"/>
        <w:spacing w:before="1"/>
        <w:ind w:left="0"/>
      </w:pPr>
    </w:p>
    <w:p>
      <w:pPr>
        <w:pStyle w:val="BodyText"/>
        <w:spacing w:before="1"/>
      </w:pPr>
      <w:r>
        <w:rPr/>
        <w:t>IV.-</w:t>
      </w:r>
      <w:r>
        <w:rPr>
          <w:spacing w:val="-11"/>
        </w:rPr>
        <w:t> </w:t>
      </w:r>
      <w:r>
        <w:rPr/>
        <w:t>Los</w:t>
      </w:r>
      <w:r>
        <w:rPr>
          <w:spacing w:val="-6"/>
        </w:rPr>
        <w:t> </w:t>
      </w:r>
      <w:r>
        <w:rPr/>
        <w:t>incidentes</w:t>
      </w:r>
      <w:r>
        <w:rPr>
          <w:spacing w:val="-5"/>
        </w:rPr>
        <w:t> </w:t>
      </w:r>
      <w:r>
        <w:rPr/>
        <w:t>que</w:t>
      </w:r>
      <w:r>
        <w:rPr>
          <w:spacing w:val="-6"/>
        </w:rPr>
        <w:t> </w:t>
      </w:r>
      <w:r>
        <w:rPr/>
        <w:t>se</w:t>
      </w:r>
      <w:r>
        <w:rPr>
          <w:spacing w:val="-7"/>
        </w:rPr>
        <w:t> </w:t>
      </w:r>
      <w:r>
        <w:rPr/>
        <w:t>promuevan</w:t>
      </w:r>
      <w:r>
        <w:rPr>
          <w:spacing w:val="-6"/>
        </w:rPr>
        <w:t> </w:t>
      </w:r>
      <w:r>
        <w:rPr/>
        <w:t>sobre</w:t>
      </w:r>
      <w:r>
        <w:rPr>
          <w:spacing w:val="-6"/>
        </w:rPr>
        <w:t> </w:t>
      </w:r>
      <w:r>
        <w:rPr/>
        <w:t>el</w:t>
      </w:r>
      <w:r>
        <w:rPr>
          <w:spacing w:val="-6"/>
        </w:rPr>
        <w:t> </w:t>
      </w:r>
      <w:r>
        <w:rPr/>
        <w:t>nombramiento</w:t>
      </w:r>
      <w:r>
        <w:rPr>
          <w:spacing w:val="-7"/>
        </w:rPr>
        <w:t> </w:t>
      </w:r>
      <w:r>
        <w:rPr/>
        <w:t>o</w:t>
      </w:r>
      <w:r>
        <w:rPr>
          <w:spacing w:val="-6"/>
        </w:rPr>
        <w:t> </w:t>
      </w:r>
      <w:r>
        <w:rPr/>
        <w:t>remoción</w:t>
      </w:r>
      <w:r>
        <w:rPr>
          <w:spacing w:val="-6"/>
        </w:rPr>
        <w:t> </w:t>
      </w:r>
      <w:r>
        <w:rPr/>
        <w:t>de</w:t>
      </w:r>
      <w:r>
        <w:rPr>
          <w:spacing w:val="-6"/>
        </w:rPr>
        <w:t> </w:t>
      </w:r>
      <w:r>
        <w:rPr>
          <w:spacing w:val="-2"/>
        </w:rPr>
        <w:t>tutores;</w:t>
      </w:r>
    </w:p>
    <w:p>
      <w:pPr>
        <w:pStyle w:val="BodyText"/>
        <w:ind w:left="0"/>
      </w:pPr>
    </w:p>
    <w:p>
      <w:pPr>
        <w:pStyle w:val="BodyText"/>
        <w:ind w:right="105"/>
      </w:pPr>
      <w:r>
        <w:rPr/>
        <w:t>V.- Las resoluciones que se pronuncien sobre validez del testamento, la capacidad legal para heredar y preferencia de derechos.</w:t>
      </w:r>
    </w:p>
    <w:p>
      <w:pPr>
        <w:pStyle w:val="BodyText"/>
        <w:spacing w:before="2"/>
        <w:ind w:left="0"/>
      </w:pPr>
    </w:p>
    <w:p>
      <w:pPr>
        <w:spacing w:before="0"/>
        <w:ind w:left="116" w:right="0" w:firstLine="0"/>
        <w:jc w:val="left"/>
        <w:rPr>
          <w:sz w:val="20"/>
        </w:rPr>
      </w:pPr>
      <w:r>
        <w:rPr>
          <w:b/>
          <w:sz w:val="20"/>
        </w:rPr>
        <w:t>Artículo</w:t>
      </w:r>
      <w:r>
        <w:rPr>
          <w:b/>
          <w:spacing w:val="-6"/>
          <w:sz w:val="20"/>
        </w:rPr>
        <w:t> </w:t>
      </w:r>
      <w:r>
        <w:rPr>
          <w:b/>
          <w:sz w:val="20"/>
        </w:rPr>
        <w:t>772.-</w:t>
      </w:r>
      <w:r>
        <w:rPr>
          <w:b/>
          <w:spacing w:val="-9"/>
          <w:sz w:val="20"/>
        </w:rPr>
        <w:t> </w:t>
      </w:r>
      <w:r>
        <w:rPr>
          <w:sz w:val="20"/>
        </w:rPr>
        <w:t>La</w:t>
      </w:r>
      <w:r>
        <w:rPr>
          <w:spacing w:val="-6"/>
          <w:sz w:val="20"/>
        </w:rPr>
        <w:t> </w:t>
      </w:r>
      <w:r>
        <w:rPr>
          <w:sz w:val="20"/>
        </w:rPr>
        <w:t>sección</w:t>
      </w:r>
      <w:r>
        <w:rPr>
          <w:spacing w:val="-6"/>
          <w:sz w:val="20"/>
        </w:rPr>
        <w:t> </w:t>
      </w:r>
      <w:r>
        <w:rPr>
          <w:sz w:val="20"/>
        </w:rPr>
        <w:t>segunda</w:t>
      </w:r>
      <w:r>
        <w:rPr>
          <w:spacing w:val="-6"/>
          <w:sz w:val="20"/>
        </w:rPr>
        <w:t> </w:t>
      </w:r>
      <w:r>
        <w:rPr>
          <w:sz w:val="20"/>
        </w:rPr>
        <w:t>se</w:t>
      </w:r>
      <w:r>
        <w:rPr>
          <w:spacing w:val="-7"/>
          <w:sz w:val="20"/>
        </w:rPr>
        <w:t> </w:t>
      </w:r>
      <w:r>
        <w:rPr>
          <w:sz w:val="20"/>
        </w:rPr>
        <w:t>llamará</w:t>
      </w:r>
      <w:r>
        <w:rPr>
          <w:spacing w:val="-6"/>
          <w:sz w:val="20"/>
        </w:rPr>
        <w:t> </w:t>
      </w:r>
      <w:r>
        <w:rPr>
          <w:sz w:val="20"/>
        </w:rPr>
        <w:t>de</w:t>
      </w:r>
      <w:r>
        <w:rPr>
          <w:spacing w:val="-6"/>
          <w:sz w:val="20"/>
        </w:rPr>
        <w:t> </w:t>
      </w:r>
      <w:r>
        <w:rPr>
          <w:sz w:val="20"/>
        </w:rPr>
        <w:t>inventarios</w:t>
      </w:r>
      <w:r>
        <w:rPr>
          <w:spacing w:val="-5"/>
          <w:sz w:val="20"/>
        </w:rPr>
        <w:t> </w:t>
      </w:r>
      <w:r>
        <w:rPr>
          <w:sz w:val="20"/>
        </w:rPr>
        <w:t>y</w:t>
      </w:r>
      <w:r>
        <w:rPr>
          <w:spacing w:val="-5"/>
          <w:sz w:val="20"/>
        </w:rPr>
        <w:t> </w:t>
      </w:r>
      <w:r>
        <w:rPr>
          <w:spacing w:val="-2"/>
          <w:sz w:val="20"/>
        </w:rPr>
        <w:t>contendrá:</w:t>
      </w:r>
    </w:p>
    <w:p>
      <w:pPr>
        <w:pStyle w:val="BodyText"/>
        <w:spacing w:before="1"/>
        <w:ind w:left="0"/>
      </w:pPr>
    </w:p>
    <w:p>
      <w:pPr>
        <w:pStyle w:val="BodyText"/>
      </w:pPr>
      <w:r>
        <w:rPr/>
        <w:t>I.-</w:t>
      </w:r>
      <w:r>
        <w:rPr>
          <w:spacing w:val="-10"/>
        </w:rPr>
        <w:t> </w:t>
      </w:r>
      <w:r>
        <w:rPr/>
        <w:t>El</w:t>
      </w:r>
      <w:r>
        <w:rPr>
          <w:spacing w:val="-6"/>
        </w:rPr>
        <w:t> </w:t>
      </w:r>
      <w:r>
        <w:rPr/>
        <w:t>inventario</w:t>
      </w:r>
      <w:r>
        <w:rPr>
          <w:spacing w:val="-7"/>
        </w:rPr>
        <w:t> </w:t>
      </w:r>
      <w:r>
        <w:rPr/>
        <w:t>provisional</w:t>
      </w:r>
      <w:r>
        <w:rPr>
          <w:spacing w:val="-7"/>
        </w:rPr>
        <w:t> </w:t>
      </w:r>
      <w:r>
        <w:rPr/>
        <w:t>del</w:t>
      </w:r>
      <w:r>
        <w:rPr>
          <w:spacing w:val="-6"/>
        </w:rPr>
        <w:t> </w:t>
      </w:r>
      <w:r>
        <w:rPr>
          <w:spacing w:val="-2"/>
        </w:rPr>
        <w:t>interventor;</w:t>
      </w:r>
    </w:p>
    <w:p>
      <w:pPr>
        <w:pStyle w:val="BodyText"/>
        <w:spacing w:line="482" w:lineRule="auto" w:before="226"/>
        <w:ind w:right="5352"/>
      </w:pPr>
      <w:r>
        <w:rPr/>
        <w:t>II.-</w:t>
      </w:r>
      <w:r>
        <w:rPr>
          <w:spacing w:val="-7"/>
        </w:rPr>
        <w:t> </w:t>
      </w:r>
      <w:r>
        <w:rPr/>
        <w:t>El</w:t>
      </w:r>
      <w:r>
        <w:rPr>
          <w:spacing w:val="-4"/>
        </w:rPr>
        <w:t> </w:t>
      </w:r>
      <w:r>
        <w:rPr/>
        <w:t>inventario</w:t>
      </w:r>
      <w:r>
        <w:rPr>
          <w:spacing w:val="-4"/>
        </w:rPr>
        <w:t> </w:t>
      </w:r>
      <w:r>
        <w:rPr/>
        <w:t>y</w:t>
      </w:r>
      <w:r>
        <w:rPr>
          <w:spacing w:val="-7"/>
        </w:rPr>
        <w:t> </w:t>
      </w:r>
      <w:r>
        <w:rPr/>
        <w:t>avalúo</w:t>
      </w:r>
      <w:r>
        <w:rPr>
          <w:spacing w:val="-4"/>
        </w:rPr>
        <w:t> </w:t>
      </w:r>
      <w:r>
        <w:rPr/>
        <w:t>que</w:t>
      </w:r>
      <w:r>
        <w:rPr>
          <w:spacing w:val="-4"/>
        </w:rPr>
        <w:t> </w:t>
      </w:r>
      <w:r>
        <w:rPr/>
        <w:t>forme</w:t>
      </w:r>
      <w:r>
        <w:rPr>
          <w:spacing w:val="-4"/>
        </w:rPr>
        <w:t> </w:t>
      </w:r>
      <w:r>
        <w:rPr/>
        <w:t>el</w:t>
      </w:r>
      <w:r>
        <w:rPr>
          <w:spacing w:val="-4"/>
        </w:rPr>
        <w:t> </w:t>
      </w:r>
      <w:r>
        <w:rPr/>
        <w:t>albacea; III.- Los incidentes que se promuevan;</w:t>
      </w:r>
    </w:p>
    <w:p>
      <w:pPr>
        <w:pStyle w:val="BodyText"/>
        <w:spacing w:line="227" w:lineRule="exact"/>
      </w:pPr>
      <w:r>
        <w:rPr/>
        <w:t>IV.-</w:t>
      </w:r>
      <w:r>
        <w:rPr>
          <w:spacing w:val="-8"/>
        </w:rPr>
        <w:t> </w:t>
      </w:r>
      <w:r>
        <w:rPr/>
        <w:t>La</w:t>
      </w:r>
      <w:r>
        <w:rPr>
          <w:spacing w:val="-6"/>
        </w:rPr>
        <w:t> </w:t>
      </w:r>
      <w:r>
        <w:rPr/>
        <w:t>resolución</w:t>
      </w:r>
      <w:r>
        <w:rPr>
          <w:spacing w:val="-5"/>
        </w:rPr>
        <w:t> </w:t>
      </w:r>
      <w:r>
        <w:rPr/>
        <w:t>sobre</w:t>
      </w:r>
      <w:r>
        <w:rPr>
          <w:spacing w:val="-5"/>
        </w:rPr>
        <w:t> </w:t>
      </w:r>
      <w:r>
        <w:rPr/>
        <w:t>el</w:t>
      </w:r>
      <w:r>
        <w:rPr>
          <w:spacing w:val="-5"/>
        </w:rPr>
        <w:t> </w:t>
      </w:r>
      <w:r>
        <w:rPr/>
        <w:t>inventario</w:t>
      </w:r>
      <w:r>
        <w:rPr>
          <w:spacing w:val="-5"/>
        </w:rPr>
        <w:t> </w:t>
      </w:r>
      <w:r>
        <w:rPr/>
        <w:t>y</w:t>
      </w:r>
      <w:r>
        <w:rPr>
          <w:spacing w:val="-4"/>
        </w:rPr>
        <w:t> </w:t>
      </w:r>
      <w:r>
        <w:rPr>
          <w:spacing w:val="-2"/>
        </w:rPr>
        <w:t>avalúo.</w:t>
      </w:r>
    </w:p>
    <w:p>
      <w:pPr>
        <w:pStyle w:val="BodyText"/>
        <w:spacing w:before="1"/>
        <w:ind w:left="0"/>
      </w:pPr>
    </w:p>
    <w:p>
      <w:pPr>
        <w:pStyle w:val="BodyText"/>
        <w:spacing w:line="477" w:lineRule="auto"/>
        <w:ind w:right="2800"/>
      </w:pPr>
      <w:r>
        <w:rPr>
          <w:b/>
        </w:rPr>
        <w:t>Artículo 773.-</w:t>
      </w:r>
      <w:r>
        <w:rPr>
          <w:b/>
          <w:spacing w:val="-6"/>
        </w:rPr>
        <w:t> </w:t>
      </w:r>
      <w:r>
        <w:rPr/>
        <w:t>La</w:t>
      </w:r>
      <w:r>
        <w:rPr>
          <w:spacing w:val="-3"/>
        </w:rPr>
        <w:t> </w:t>
      </w:r>
      <w:r>
        <w:rPr/>
        <w:t>tercera</w:t>
      </w:r>
      <w:r>
        <w:rPr>
          <w:spacing w:val="-8"/>
        </w:rPr>
        <w:t> </w:t>
      </w:r>
      <w:r>
        <w:rPr/>
        <w:t>sección</w:t>
      </w:r>
      <w:r>
        <w:rPr>
          <w:spacing w:val="-3"/>
        </w:rPr>
        <w:t> </w:t>
      </w:r>
      <w:r>
        <w:rPr/>
        <w:t>se</w:t>
      </w:r>
      <w:r>
        <w:rPr>
          <w:spacing w:val="-3"/>
        </w:rPr>
        <w:t> </w:t>
      </w:r>
      <w:r>
        <w:rPr/>
        <w:t>llamará</w:t>
      </w:r>
      <w:r>
        <w:rPr>
          <w:spacing w:val="-3"/>
        </w:rPr>
        <w:t> </w:t>
      </w:r>
      <w:r>
        <w:rPr/>
        <w:t>de</w:t>
      </w:r>
      <w:r>
        <w:rPr>
          <w:spacing w:val="-3"/>
        </w:rPr>
        <w:t> </w:t>
      </w:r>
      <w:r>
        <w:rPr/>
        <w:t>administración</w:t>
      </w:r>
      <w:r>
        <w:rPr>
          <w:spacing w:val="-3"/>
        </w:rPr>
        <w:t> </w:t>
      </w:r>
      <w:r>
        <w:rPr/>
        <w:t>y</w:t>
      </w:r>
      <w:r>
        <w:rPr>
          <w:spacing w:val="-2"/>
        </w:rPr>
        <w:t> </w:t>
      </w:r>
      <w:r>
        <w:rPr/>
        <w:t>contendrá: I.- Todo lo relativo a la posesión y administración de los bienes sucesorios; II.- Las cuentas, su glosa y calificación;</w:t>
      </w:r>
    </w:p>
    <w:p>
      <w:pPr>
        <w:pStyle w:val="BodyText"/>
        <w:spacing w:before="5"/>
      </w:pPr>
      <w:r>
        <w:rPr/>
        <w:t>III.-</w:t>
      </w:r>
      <w:r>
        <w:rPr>
          <w:spacing w:val="-5"/>
        </w:rPr>
        <w:t> </w:t>
      </w:r>
      <w:r>
        <w:rPr/>
        <w:t>La</w:t>
      </w:r>
      <w:r>
        <w:rPr>
          <w:spacing w:val="-10"/>
        </w:rPr>
        <w:t> </w:t>
      </w:r>
      <w:r>
        <w:rPr/>
        <w:t>comprobación</w:t>
      </w:r>
      <w:r>
        <w:rPr>
          <w:spacing w:val="-7"/>
        </w:rPr>
        <w:t> </w:t>
      </w:r>
      <w:r>
        <w:rPr/>
        <w:t>de</w:t>
      </w:r>
      <w:r>
        <w:rPr>
          <w:spacing w:val="-6"/>
        </w:rPr>
        <w:t> </w:t>
      </w:r>
      <w:r>
        <w:rPr/>
        <w:t>haberse</w:t>
      </w:r>
      <w:r>
        <w:rPr>
          <w:spacing w:val="-6"/>
        </w:rPr>
        <w:t> </w:t>
      </w:r>
      <w:r>
        <w:rPr/>
        <w:t>cubierto</w:t>
      </w:r>
      <w:r>
        <w:rPr>
          <w:spacing w:val="-6"/>
        </w:rPr>
        <w:t> </w:t>
      </w:r>
      <w:r>
        <w:rPr/>
        <w:t>el</w:t>
      </w:r>
      <w:r>
        <w:rPr>
          <w:spacing w:val="-6"/>
        </w:rPr>
        <w:t> </w:t>
      </w:r>
      <w:r>
        <w:rPr/>
        <w:t>impuesto</w:t>
      </w:r>
      <w:r>
        <w:rPr>
          <w:spacing w:val="-6"/>
        </w:rPr>
        <w:t> </w:t>
      </w:r>
      <w:r>
        <w:rPr>
          <w:spacing w:val="-2"/>
        </w:rPr>
        <w:t>fiscal.</w:t>
      </w:r>
    </w:p>
    <w:p>
      <w:pPr>
        <w:pStyle w:val="BodyText"/>
        <w:spacing w:before="1"/>
        <w:ind w:left="0"/>
      </w:pPr>
    </w:p>
    <w:p>
      <w:pPr>
        <w:spacing w:before="0"/>
        <w:ind w:left="116" w:right="0" w:firstLine="0"/>
        <w:jc w:val="left"/>
        <w:rPr>
          <w:sz w:val="20"/>
        </w:rPr>
      </w:pPr>
      <w:r>
        <w:rPr>
          <w:b/>
          <w:sz w:val="20"/>
        </w:rPr>
        <w:t>Artículo</w:t>
      </w:r>
      <w:r>
        <w:rPr>
          <w:b/>
          <w:spacing w:val="-5"/>
          <w:sz w:val="20"/>
        </w:rPr>
        <w:t> </w:t>
      </w:r>
      <w:r>
        <w:rPr>
          <w:b/>
          <w:sz w:val="20"/>
        </w:rPr>
        <w:t>774.-</w:t>
      </w:r>
      <w:r>
        <w:rPr>
          <w:b/>
          <w:spacing w:val="-8"/>
          <w:sz w:val="20"/>
        </w:rPr>
        <w:t> </w:t>
      </w:r>
      <w:r>
        <w:rPr>
          <w:sz w:val="20"/>
        </w:rPr>
        <w:t>La</w:t>
      </w:r>
      <w:r>
        <w:rPr>
          <w:spacing w:val="-6"/>
          <w:sz w:val="20"/>
        </w:rPr>
        <w:t> </w:t>
      </w:r>
      <w:r>
        <w:rPr>
          <w:sz w:val="20"/>
        </w:rPr>
        <w:t>cuarta</w:t>
      </w:r>
      <w:r>
        <w:rPr>
          <w:spacing w:val="-5"/>
          <w:sz w:val="20"/>
        </w:rPr>
        <w:t> </w:t>
      </w:r>
      <w:r>
        <w:rPr>
          <w:sz w:val="20"/>
        </w:rPr>
        <w:t>sección</w:t>
      </w:r>
      <w:r>
        <w:rPr>
          <w:spacing w:val="-5"/>
          <w:sz w:val="20"/>
        </w:rPr>
        <w:t> </w:t>
      </w:r>
      <w:r>
        <w:rPr>
          <w:sz w:val="20"/>
        </w:rPr>
        <w:t>se</w:t>
      </w:r>
      <w:r>
        <w:rPr>
          <w:spacing w:val="-6"/>
          <w:sz w:val="20"/>
        </w:rPr>
        <w:t> </w:t>
      </w:r>
      <w:r>
        <w:rPr>
          <w:sz w:val="20"/>
        </w:rPr>
        <w:t>llamará</w:t>
      </w:r>
      <w:r>
        <w:rPr>
          <w:spacing w:val="-5"/>
          <w:sz w:val="20"/>
        </w:rPr>
        <w:t> </w:t>
      </w:r>
      <w:r>
        <w:rPr>
          <w:sz w:val="20"/>
        </w:rPr>
        <w:t>de</w:t>
      </w:r>
      <w:r>
        <w:rPr>
          <w:spacing w:val="-6"/>
          <w:sz w:val="20"/>
        </w:rPr>
        <w:t> </w:t>
      </w:r>
      <w:r>
        <w:rPr>
          <w:sz w:val="20"/>
        </w:rPr>
        <w:t>partición</w:t>
      </w:r>
      <w:r>
        <w:rPr>
          <w:spacing w:val="-5"/>
          <w:sz w:val="20"/>
        </w:rPr>
        <w:t> </w:t>
      </w:r>
      <w:r>
        <w:rPr>
          <w:sz w:val="20"/>
        </w:rPr>
        <w:t>y</w:t>
      </w:r>
      <w:r>
        <w:rPr>
          <w:spacing w:val="-4"/>
          <w:sz w:val="20"/>
        </w:rPr>
        <w:t> </w:t>
      </w:r>
      <w:r>
        <w:rPr>
          <w:spacing w:val="-2"/>
          <w:sz w:val="20"/>
        </w:rPr>
        <w:t>contendrá:</w:t>
      </w:r>
    </w:p>
    <w:p>
      <w:pPr>
        <w:pStyle w:val="BodyText"/>
        <w:spacing w:before="1"/>
        <w:ind w:left="0"/>
      </w:pPr>
    </w:p>
    <w:p>
      <w:pPr>
        <w:pStyle w:val="BodyText"/>
        <w:spacing w:line="480" w:lineRule="auto"/>
        <w:ind w:right="2020"/>
      </w:pPr>
      <w:r>
        <w:rPr/>
        <w:t>I.-</w:t>
      </w:r>
      <w:r>
        <w:rPr>
          <w:spacing w:val="-6"/>
        </w:rPr>
        <w:t> </w:t>
      </w:r>
      <w:r>
        <w:rPr/>
        <w:t>El</w:t>
      </w:r>
      <w:r>
        <w:rPr>
          <w:spacing w:val="-4"/>
        </w:rPr>
        <w:t> </w:t>
      </w:r>
      <w:r>
        <w:rPr/>
        <w:t>proyecto</w:t>
      </w:r>
      <w:r>
        <w:rPr>
          <w:spacing w:val="-4"/>
        </w:rPr>
        <w:t> </w:t>
      </w:r>
      <w:r>
        <w:rPr/>
        <w:t>de</w:t>
      </w:r>
      <w:r>
        <w:rPr>
          <w:spacing w:val="-8"/>
        </w:rPr>
        <w:t> </w:t>
      </w:r>
      <w:r>
        <w:rPr/>
        <w:t>distribución</w:t>
      </w:r>
      <w:r>
        <w:rPr>
          <w:spacing w:val="-4"/>
        </w:rPr>
        <w:t> </w:t>
      </w:r>
      <w:r>
        <w:rPr/>
        <w:t>provisional</w:t>
      </w:r>
      <w:r>
        <w:rPr>
          <w:spacing w:val="-4"/>
        </w:rPr>
        <w:t> </w:t>
      </w:r>
      <w:r>
        <w:rPr/>
        <w:t>de</w:t>
      </w:r>
      <w:r>
        <w:rPr>
          <w:spacing w:val="-4"/>
        </w:rPr>
        <w:t> </w:t>
      </w:r>
      <w:r>
        <w:rPr/>
        <w:t>los</w:t>
      </w:r>
      <w:r>
        <w:rPr>
          <w:spacing w:val="-3"/>
        </w:rPr>
        <w:t> </w:t>
      </w:r>
      <w:r>
        <w:rPr/>
        <w:t>productos</w:t>
      </w:r>
      <w:r>
        <w:rPr>
          <w:spacing w:val="-3"/>
        </w:rPr>
        <w:t> </w:t>
      </w:r>
      <w:r>
        <w:rPr/>
        <w:t>de</w:t>
      </w:r>
      <w:r>
        <w:rPr>
          <w:spacing w:val="-4"/>
        </w:rPr>
        <w:t> </w:t>
      </w:r>
      <w:r>
        <w:rPr/>
        <w:t>los</w:t>
      </w:r>
      <w:r>
        <w:rPr>
          <w:spacing w:val="-3"/>
        </w:rPr>
        <w:t> </w:t>
      </w:r>
      <w:r>
        <w:rPr/>
        <w:t>bienes</w:t>
      </w:r>
      <w:r>
        <w:rPr>
          <w:spacing w:val="-3"/>
        </w:rPr>
        <w:t> </w:t>
      </w:r>
      <w:r>
        <w:rPr/>
        <w:t>hereditarios; II.- El proyecto de partición de los bienes;</w:t>
      </w:r>
    </w:p>
    <w:p>
      <w:pPr>
        <w:pStyle w:val="BodyText"/>
        <w:spacing w:line="475" w:lineRule="auto" w:before="2"/>
        <w:ind w:right="129"/>
      </w:pPr>
      <w:r>
        <w:rPr/>
        <w:t>III.-</w:t>
      </w:r>
      <w:r>
        <w:rPr>
          <w:spacing w:val="-1"/>
        </w:rPr>
        <w:t> </w:t>
      </w:r>
      <w:r>
        <w:rPr/>
        <w:t>Los</w:t>
      </w:r>
      <w:r>
        <w:rPr>
          <w:spacing w:val="-5"/>
        </w:rPr>
        <w:t> </w:t>
      </w:r>
      <w:r>
        <w:rPr/>
        <w:t>incidentes</w:t>
      </w:r>
      <w:r>
        <w:rPr>
          <w:spacing w:val="-2"/>
        </w:rPr>
        <w:t> </w:t>
      </w:r>
      <w:r>
        <w:rPr/>
        <w:t>que</w:t>
      </w:r>
      <w:r>
        <w:rPr>
          <w:spacing w:val="-3"/>
        </w:rPr>
        <w:t> </w:t>
      </w:r>
      <w:r>
        <w:rPr/>
        <w:t>se</w:t>
      </w:r>
      <w:r>
        <w:rPr>
          <w:spacing w:val="-3"/>
        </w:rPr>
        <w:t> </w:t>
      </w:r>
      <w:r>
        <w:rPr/>
        <w:t>promuevan</w:t>
      </w:r>
      <w:r>
        <w:rPr>
          <w:spacing w:val="-3"/>
        </w:rPr>
        <w:t> </w:t>
      </w:r>
      <w:r>
        <w:rPr/>
        <w:t>respecto</w:t>
      </w:r>
      <w:r>
        <w:rPr>
          <w:spacing w:val="-3"/>
        </w:rPr>
        <w:t> </w:t>
      </w:r>
      <w:r>
        <w:rPr/>
        <w:t>a</w:t>
      </w:r>
      <w:r>
        <w:rPr>
          <w:spacing w:val="-7"/>
        </w:rPr>
        <w:t> </w:t>
      </w:r>
      <w:r>
        <w:rPr/>
        <w:t>los</w:t>
      </w:r>
      <w:r>
        <w:rPr>
          <w:spacing w:val="-2"/>
        </w:rPr>
        <w:t> </w:t>
      </w:r>
      <w:r>
        <w:rPr/>
        <w:t>proyectos</w:t>
      </w:r>
      <w:r>
        <w:rPr>
          <w:spacing w:val="-2"/>
        </w:rPr>
        <w:t> </w:t>
      </w:r>
      <w:r>
        <w:rPr/>
        <w:t>a</w:t>
      </w:r>
      <w:r>
        <w:rPr>
          <w:spacing w:val="-3"/>
        </w:rPr>
        <w:t> </w:t>
      </w:r>
      <w:r>
        <w:rPr/>
        <w:t>que</w:t>
      </w:r>
      <w:r>
        <w:rPr>
          <w:spacing w:val="-3"/>
        </w:rPr>
        <w:t> </w:t>
      </w:r>
      <w:r>
        <w:rPr/>
        <w:t>se</w:t>
      </w:r>
      <w:r>
        <w:rPr>
          <w:spacing w:val="-7"/>
        </w:rPr>
        <w:t> </w:t>
      </w:r>
      <w:r>
        <w:rPr/>
        <w:t>refieren</w:t>
      </w:r>
      <w:r>
        <w:rPr>
          <w:spacing w:val="-3"/>
        </w:rPr>
        <w:t> </w:t>
      </w:r>
      <w:r>
        <w:rPr/>
        <w:t>las</w:t>
      </w:r>
      <w:r>
        <w:rPr>
          <w:spacing w:val="-2"/>
        </w:rPr>
        <w:t> </w:t>
      </w:r>
      <w:r>
        <w:rPr/>
        <w:t>fracciones</w:t>
      </w:r>
      <w:r>
        <w:rPr>
          <w:spacing w:val="-2"/>
        </w:rPr>
        <w:t> </w:t>
      </w:r>
      <w:r>
        <w:rPr/>
        <w:t>anteriores; IV.- Los arreglos relativos;</w:t>
      </w:r>
    </w:p>
    <w:p>
      <w:pPr>
        <w:pStyle w:val="BodyText"/>
        <w:spacing w:line="480" w:lineRule="auto" w:before="6"/>
        <w:ind w:right="4617"/>
      </w:pPr>
      <w:r>
        <w:rPr/>
        <w:t>V.-</w:t>
      </w:r>
      <w:r>
        <w:rPr>
          <w:spacing w:val="-5"/>
        </w:rPr>
        <w:t> </w:t>
      </w:r>
      <w:r>
        <w:rPr/>
        <w:t>Las</w:t>
      </w:r>
      <w:r>
        <w:rPr>
          <w:spacing w:val="-9"/>
        </w:rPr>
        <w:t> </w:t>
      </w:r>
      <w:r>
        <w:rPr/>
        <w:t>resoluciones</w:t>
      </w:r>
      <w:r>
        <w:rPr>
          <w:spacing w:val="-6"/>
        </w:rPr>
        <w:t> </w:t>
      </w:r>
      <w:r>
        <w:rPr/>
        <w:t>sobre</w:t>
      </w:r>
      <w:r>
        <w:rPr>
          <w:spacing w:val="-7"/>
        </w:rPr>
        <w:t> </w:t>
      </w:r>
      <w:r>
        <w:rPr/>
        <w:t>los</w:t>
      </w:r>
      <w:r>
        <w:rPr>
          <w:spacing w:val="-6"/>
        </w:rPr>
        <w:t> </w:t>
      </w:r>
      <w:r>
        <w:rPr/>
        <w:t>proyectos</w:t>
      </w:r>
      <w:r>
        <w:rPr>
          <w:spacing w:val="-6"/>
        </w:rPr>
        <w:t> </w:t>
      </w:r>
      <w:r>
        <w:rPr/>
        <w:t>mencionados; VI.- Lo relativo a la aplicación de los bienes.</w:t>
      </w:r>
    </w:p>
    <w:p>
      <w:pPr>
        <w:pStyle w:val="BodyText"/>
        <w:spacing w:before="3"/>
        <w:ind w:right="114"/>
        <w:jc w:val="both"/>
      </w:pPr>
      <w:r>
        <w:rPr>
          <w:b/>
        </w:rPr>
        <w:t>Artículo 775.- </w:t>
      </w:r>
      <w:r>
        <w:rPr/>
        <w:t>Si durante la tramitación de un intestado apareciere el testamento, se sobreseerá aquél para abrir el juicio de testamentaría, a no ser que las</w:t>
      </w:r>
      <w:r>
        <w:rPr>
          <w:spacing w:val="-1"/>
        </w:rPr>
        <w:t> </w:t>
      </w:r>
      <w:r>
        <w:rPr/>
        <w:t>disposiciones testamentarias se refieran sólo a una parte de los bienes hereditarios. En este caso se acumularán los juicios bajo la representación del ejecutor testamentario y la liquidación y partición serán siempre comunes; los inventarios lo serán</w:t>
      </w:r>
      <w:r>
        <w:rPr>
          <w:spacing w:val="40"/>
        </w:rPr>
        <w:t> </w:t>
      </w:r>
      <w:r>
        <w:rPr/>
        <w:t>también cuando los juicios se acumularen antes de su facción.</w:t>
      </w:r>
    </w:p>
    <w:p>
      <w:pPr>
        <w:spacing w:after="0"/>
        <w:jc w:val="both"/>
        <w:sectPr>
          <w:pgSz w:w="12240" w:h="15840"/>
          <w:pgMar w:header="15" w:footer="726" w:top="1740" w:bottom="920" w:left="1300" w:right="1300"/>
        </w:sectPr>
      </w:pPr>
    </w:p>
    <w:p>
      <w:pPr>
        <w:pStyle w:val="BodyText"/>
        <w:spacing w:before="188"/>
        <w:ind w:left="0"/>
      </w:pPr>
    </w:p>
    <w:p>
      <w:pPr>
        <w:spacing w:before="0"/>
        <w:ind w:left="1008" w:right="1008" w:firstLine="0"/>
        <w:jc w:val="center"/>
        <w:rPr>
          <w:b/>
          <w:sz w:val="20"/>
        </w:rPr>
      </w:pPr>
      <w:r>
        <w:rPr>
          <w:b/>
          <w:sz w:val="20"/>
        </w:rPr>
        <w:t>CAPITULO</w:t>
      </w:r>
      <w:r>
        <w:rPr>
          <w:b/>
          <w:spacing w:val="-12"/>
          <w:sz w:val="20"/>
        </w:rPr>
        <w:t> </w:t>
      </w:r>
      <w:r>
        <w:rPr>
          <w:b/>
          <w:spacing w:val="-5"/>
          <w:sz w:val="20"/>
        </w:rPr>
        <w:t>II</w:t>
      </w:r>
    </w:p>
    <w:p>
      <w:pPr>
        <w:pStyle w:val="BodyText"/>
        <w:spacing w:before="1"/>
        <w:ind w:left="0"/>
        <w:rPr>
          <w:b/>
        </w:rPr>
      </w:pPr>
    </w:p>
    <w:p>
      <w:pPr>
        <w:spacing w:before="0"/>
        <w:ind w:left="1010" w:right="1008" w:firstLine="0"/>
        <w:jc w:val="center"/>
        <w:rPr>
          <w:b/>
          <w:sz w:val="20"/>
        </w:rPr>
      </w:pPr>
      <w:r>
        <w:rPr>
          <w:b/>
          <w:sz w:val="20"/>
        </w:rPr>
        <w:t>DE</w:t>
      </w:r>
      <w:r>
        <w:rPr>
          <w:b/>
          <w:spacing w:val="-1"/>
          <w:sz w:val="20"/>
        </w:rPr>
        <w:t> </w:t>
      </w:r>
      <w:r>
        <w:rPr>
          <w:b/>
          <w:sz w:val="20"/>
        </w:rPr>
        <w:t>LAS</w:t>
      </w:r>
      <w:r>
        <w:rPr>
          <w:b/>
          <w:spacing w:val="-4"/>
          <w:sz w:val="20"/>
        </w:rPr>
        <w:t> </w:t>
      </w:r>
      <w:r>
        <w:rPr>
          <w:b/>
          <w:spacing w:val="-2"/>
          <w:sz w:val="20"/>
        </w:rPr>
        <w:t>TESTAMENTARIAS</w:t>
      </w:r>
    </w:p>
    <w:p>
      <w:pPr>
        <w:pStyle w:val="BodyText"/>
        <w:spacing w:before="1"/>
        <w:ind w:left="0"/>
        <w:rPr>
          <w:b/>
        </w:rPr>
      </w:pPr>
    </w:p>
    <w:p>
      <w:pPr>
        <w:pStyle w:val="BodyText"/>
        <w:ind w:right="114"/>
        <w:jc w:val="both"/>
      </w:pPr>
      <w:r>
        <w:rPr>
          <w:b/>
        </w:rPr>
        <w:t>Artículo</w:t>
      </w:r>
      <w:r>
        <w:rPr>
          <w:b/>
          <w:spacing w:val="21"/>
        </w:rPr>
        <w:t> </w:t>
      </w:r>
      <w:r>
        <w:rPr>
          <w:b/>
        </w:rPr>
        <w:t>776.- </w:t>
      </w:r>
      <w:r>
        <w:rPr/>
        <w:t>El que inicie la testamentaría debe presentar el testamento y acta de defunción. El Juez</w:t>
      </w:r>
      <w:r>
        <w:rPr>
          <w:spacing w:val="40"/>
        </w:rPr>
        <w:t> </w:t>
      </w:r>
      <w:r>
        <w:rPr/>
        <w:t>sin más trámite lo tendrá por radicado y en el mismo auto convocará a los interesados a una junta para que si hubiere albacea nombrado en el testamento se les dé a conocer y si no lo hubiere procedan a elegirlo con arreglo a lo prescrito en los artículos 1663, 1664, 1665 y 1669 del Código Civil.</w:t>
      </w:r>
    </w:p>
    <w:p>
      <w:pPr>
        <w:pStyle w:val="BodyText"/>
        <w:spacing w:before="228"/>
        <w:ind w:right="112"/>
        <w:jc w:val="both"/>
      </w:pPr>
      <w:r>
        <w:rPr>
          <w:b/>
        </w:rPr>
        <w:t>Artículo 777.- </w:t>
      </w:r>
      <w:r>
        <w:rPr/>
        <w:t>La junta se verificará dentro de los ocho días siguientes a la citación si la mayoría de los herederos reside</w:t>
      </w:r>
      <w:r>
        <w:rPr>
          <w:spacing w:val="-1"/>
        </w:rPr>
        <w:t> </w:t>
      </w:r>
      <w:r>
        <w:rPr/>
        <w:t>en</w:t>
      </w:r>
      <w:r>
        <w:rPr>
          <w:spacing w:val="-1"/>
        </w:rPr>
        <w:t> </w:t>
      </w:r>
      <w:r>
        <w:rPr/>
        <w:t>el</w:t>
      </w:r>
      <w:r>
        <w:rPr>
          <w:spacing w:val="-1"/>
        </w:rPr>
        <w:t> </w:t>
      </w:r>
      <w:r>
        <w:rPr/>
        <w:t>lugar del</w:t>
      </w:r>
      <w:r>
        <w:rPr>
          <w:spacing w:val="-1"/>
        </w:rPr>
        <w:t> </w:t>
      </w:r>
      <w:r>
        <w:rPr/>
        <w:t>juicio. Si</w:t>
      </w:r>
      <w:r>
        <w:rPr>
          <w:spacing w:val="-1"/>
        </w:rPr>
        <w:t> </w:t>
      </w:r>
      <w:r>
        <w:rPr/>
        <w:t>la</w:t>
      </w:r>
      <w:r>
        <w:rPr>
          <w:spacing w:val="-1"/>
        </w:rPr>
        <w:t> </w:t>
      </w:r>
      <w:r>
        <w:rPr/>
        <w:t>mayoría</w:t>
      </w:r>
      <w:r>
        <w:rPr>
          <w:spacing w:val="-1"/>
        </w:rPr>
        <w:t> </w:t>
      </w:r>
      <w:r>
        <w:rPr/>
        <w:t>residiere</w:t>
      </w:r>
      <w:r>
        <w:rPr>
          <w:spacing w:val="-1"/>
        </w:rPr>
        <w:t> </w:t>
      </w:r>
      <w:r>
        <w:rPr/>
        <w:t>fuera</w:t>
      </w:r>
      <w:r>
        <w:rPr>
          <w:spacing w:val="-1"/>
        </w:rPr>
        <w:t> </w:t>
      </w:r>
      <w:r>
        <w:rPr/>
        <w:t>del</w:t>
      </w:r>
      <w:r>
        <w:rPr>
          <w:spacing w:val="-1"/>
        </w:rPr>
        <w:t> </w:t>
      </w:r>
      <w:r>
        <w:rPr/>
        <w:t>lugar del</w:t>
      </w:r>
      <w:r>
        <w:rPr>
          <w:spacing w:val="-1"/>
        </w:rPr>
        <w:t> </w:t>
      </w:r>
      <w:r>
        <w:rPr/>
        <w:t>juicio, el</w:t>
      </w:r>
      <w:r>
        <w:rPr>
          <w:spacing w:val="-1"/>
        </w:rPr>
        <w:t> </w:t>
      </w:r>
      <w:r>
        <w:rPr/>
        <w:t>Juez señalará</w:t>
      </w:r>
      <w:r>
        <w:rPr>
          <w:spacing w:val="-1"/>
        </w:rPr>
        <w:t> </w:t>
      </w:r>
      <w:r>
        <w:rPr/>
        <w:t>el plazo que crea prudente, atendidas las distancias. La citación se hará por instructivo o por correo </w:t>
      </w:r>
      <w:r>
        <w:rPr>
          <w:spacing w:val="-2"/>
        </w:rPr>
        <w:t>certificado.</w:t>
      </w:r>
    </w:p>
    <w:p>
      <w:pPr>
        <w:pStyle w:val="BodyText"/>
        <w:spacing w:before="2"/>
        <w:ind w:left="0"/>
      </w:pPr>
    </w:p>
    <w:p>
      <w:pPr>
        <w:pStyle w:val="BodyText"/>
        <w:ind w:right="112"/>
        <w:jc w:val="both"/>
      </w:pPr>
      <w:r>
        <w:rPr>
          <w:b/>
        </w:rPr>
        <w:t>Artículo 778.- </w:t>
      </w:r>
      <w:r>
        <w:rPr/>
        <w:t>Si no se conociere el domicilio de los herederos y éstos estuvieren fuera del lugar del</w:t>
      </w:r>
      <w:r>
        <w:rPr>
          <w:spacing w:val="40"/>
        </w:rPr>
        <w:t> </w:t>
      </w:r>
      <w:r>
        <w:rPr/>
        <w:t>juicio, se mandarán publicar edictos en el lugar del juicio en los sitios de costumbre, en el del último domicilio del finado y en el de su nacimiento.</w:t>
      </w:r>
    </w:p>
    <w:p>
      <w:pPr>
        <w:pStyle w:val="BodyText"/>
        <w:spacing w:before="6"/>
        <w:ind w:left="0"/>
      </w:pPr>
    </w:p>
    <w:p>
      <w:pPr>
        <w:pStyle w:val="BodyText"/>
        <w:spacing w:line="235" w:lineRule="auto"/>
        <w:ind w:right="110"/>
        <w:jc w:val="both"/>
      </w:pPr>
      <w:r>
        <w:rPr/>
        <w:t>Estando ausentes los herederos y sabiéndose su residencia, se les citará por exhorto cuando estuvieren fuera del Estado.</w:t>
      </w:r>
    </w:p>
    <w:p>
      <w:pPr>
        <w:pStyle w:val="BodyText"/>
        <w:spacing w:before="2"/>
        <w:ind w:left="0"/>
      </w:pPr>
    </w:p>
    <w:p>
      <w:pPr>
        <w:pStyle w:val="BodyText"/>
        <w:ind w:right="115"/>
        <w:jc w:val="both"/>
      </w:pPr>
      <w:r>
        <w:rPr>
          <w:b/>
        </w:rPr>
        <w:t>Artículo 779.-</w:t>
      </w:r>
      <w:r>
        <w:rPr>
          <w:b/>
          <w:spacing w:val="-6"/>
        </w:rPr>
        <w:t> </w:t>
      </w:r>
      <w:r>
        <w:rPr/>
        <w:t>Si hubiere herederos menores</w:t>
      </w:r>
      <w:r>
        <w:rPr>
          <w:spacing w:val="-2"/>
        </w:rPr>
        <w:t> </w:t>
      </w:r>
      <w:r>
        <w:rPr/>
        <w:t>o</w:t>
      </w:r>
      <w:r>
        <w:rPr>
          <w:spacing w:val="-3"/>
        </w:rPr>
        <w:t> </w:t>
      </w:r>
      <w:r>
        <w:rPr/>
        <w:t>incapacitados que</w:t>
      </w:r>
      <w:r>
        <w:rPr>
          <w:spacing w:val="-3"/>
        </w:rPr>
        <w:t> </w:t>
      </w:r>
      <w:r>
        <w:rPr/>
        <w:t>tengan tutor, mandará citar</w:t>
      </w:r>
      <w:r>
        <w:rPr>
          <w:spacing w:val="-1"/>
        </w:rPr>
        <w:t> </w:t>
      </w:r>
      <w:r>
        <w:rPr/>
        <w:t>a</w:t>
      </w:r>
      <w:r>
        <w:rPr>
          <w:spacing w:val="-3"/>
        </w:rPr>
        <w:t> </w:t>
      </w:r>
      <w:r>
        <w:rPr/>
        <w:t>éste</w:t>
      </w:r>
      <w:r>
        <w:rPr>
          <w:spacing w:val="-3"/>
        </w:rPr>
        <w:t> </w:t>
      </w:r>
      <w:r>
        <w:rPr/>
        <w:t>para la junta.</w:t>
      </w:r>
    </w:p>
    <w:p>
      <w:pPr>
        <w:pStyle w:val="BodyText"/>
        <w:spacing w:before="1"/>
        <w:ind w:left="0"/>
      </w:pPr>
    </w:p>
    <w:p>
      <w:pPr>
        <w:pStyle w:val="BodyText"/>
        <w:ind w:right="109"/>
        <w:jc w:val="both"/>
      </w:pPr>
      <w:r>
        <w:rPr/>
        <w:t>Si los herederos menores no tuvieren tutor, dispondrá que le nombren con arreglo a derecho como se previene en el artículo 764.</w:t>
      </w:r>
    </w:p>
    <w:p>
      <w:pPr>
        <w:pStyle w:val="BodyText"/>
        <w:spacing w:before="2"/>
        <w:ind w:left="0"/>
      </w:pPr>
    </w:p>
    <w:p>
      <w:pPr>
        <w:pStyle w:val="BodyText"/>
        <w:ind w:right="120"/>
        <w:jc w:val="both"/>
      </w:pPr>
      <w:r>
        <w:rPr>
          <w:b/>
        </w:rPr>
        <w:t>Artículo 780.- </w:t>
      </w:r>
      <w:r>
        <w:rPr/>
        <w:t>Respecto del declarado ausente se entenderá la citación con el que fuere su</w:t>
      </w:r>
      <w:r>
        <w:rPr>
          <w:spacing w:val="40"/>
        </w:rPr>
        <w:t> </w:t>
      </w:r>
      <w:r>
        <w:rPr/>
        <w:t>representante legítimo.</w:t>
      </w:r>
    </w:p>
    <w:p>
      <w:pPr>
        <w:pStyle w:val="BodyText"/>
        <w:spacing w:before="226"/>
        <w:ind w:right="108"/>
        <w:jc w:val="both"/>
      </w:pPr>
      <w:r>
        <w:rPr>
          <w:b/>
        </w:rPr>
        <w:t>Artículo 781.- </w:t>
      </w:r>
      <w:r>
        <w:rPr/>
        <w:t>Se citará también al</w:t>
      </w:r>
      <w:r>
        <w:rPr>
          <w:spacing w:val="-2"/>
        </w:rPr>
        <w:t> </w:t>
      </w:r>
      <w:r>
        <w:rPr/>
        <w:t>Ministerio Público para que represente a los herederos cuyo</w:t>
      </w:r>
      <w:r>
        <w:rPr>
          <w:spacing w:val="-2"/>
        </w:rPr>
        <w:t> </w:t>
      </w:r>
      <w:r>
        <w:rPr/>
        <w:t>paradero se ignore y a los que habiendo sido citados no se presentaren y mientras se presente. Luego que se presenten los herederos ausentes cesará la representación del Ministerio Público.</w:t>
      </w:r>
    </w:p>
    <w:p>
      <w:pPr>
        <w:pStyle w:val="BodyText"/>
        <w:spacing w:before="3"/>
        <w:ind w:left="0"/>
      </w:pPr>
    </w:p>
    <w:p>
      <w:pPr>
        <w:pStyle w:val="BodyText"/>
        <w:ind w:right="115"/>
        <w:jc w:val="both"/>
      </w:pPr>
      <w:r>
        <w:rPr>
          <w:b/>
        </w:rPr>
        <w:t>Artículo 782.- </w:t>
      </w:r>
      <w:r>
        <w:rPr/>
        <w:t>Si</w:t>
      </w:r>
      <w:r>
        <w:rPr>
          <w:spacing w:val="-2"/>
        </w:rPr>
        <w:t> </w:t>
      </w:r>
      <w:r>
        <w:rPr/>
        <w:t>el</w:t>
      </w:r>
      <w:r>
        <w:rPr>
          <w:spacing w:val="-2"/>
        </w:rPr>
        <w:t> </w:t>
      </w:r>
      <w:r>
        <w:rPr/>
        <w:t>tutor</w:t>
      </w:r>
      <w:r>
        <w:rPr>
          <w:spacing w:val="-5"/>
        </w:rPr>
        <w:t> </w:t>
      </w:r>
      <w:r>
        <w:rPr/>
        <w:t>o</w:t>
      </w:r>
      <w:r>
        <w:rPr>
          <w:spacing w:val="-2"/>
        </w:rPr>
        <w:t> </w:t>
      </w:r>
      <w:r>
        <w:rPr/>
        <w:t>cualquier representante</w:t>
      </w:r>
      <w:r>
        <w:rPr>
          <w:spacing w:val="-2"/>
        </w:rPr>
        <w:t> </w:t>
      </w:r>
      <w:r>
        <w:rPr/>
        <w:t>legítimo</w:t>
      </w:r>
      <w:r>
        <w:rPr>
          <w:spacing w:val="-2"/>
        </w:rPr>
        <w:t> </w:t>
      </w:r>
      <w:r>
        <w:rPr/>
        <w:t>de</w:t>
      </w:r>
      <w:r>
        <w:rPr>
          <w:spacing w:val="-2"/>
        </w:rPr>
        <w:t> </w:t>
      </w:r>
      <w:r>
        <w:rPr/>
        <w:t>algún</w:t>
      </w:r>
      <w:r>
        <w:rPr>
          <w:spacing w:val="-2"/>
        </w:rPr>
        <w:t> </w:t>
      </w:r>
      <w:r>
        <w:rPr/>
        <w:t>heredero</w:t>
      </w:r>
      <w:r>
        <w:rPr>
          <w:spacing w:val="-2"/>
        </w:rPr>
        <w:t> </w:t>
      </w:r>
      <w:r>
        <w:rPr/>
        <w:t>menor</w:t>
      </w:r>
      <w:r>
        <w:rPr>
          <w:spacing w:val="-1"/>
        </w:rPr>
        <w:t> </w:t>
      </w:r>
      <w:r>
        <w:rPr/>
        <w:t>o</w:t>
      </w:r>
      <w:r>
        <w:rPr>
          <w:spacing w:val="-2"/>
        </w:rPr>
        <w:t> </w:t>
      </w:r>
      <w:r>
        <w:rPr/>
        <w:t>incapacitado</w:t>
      </w:r>
      <w:r>
        <w:rPr>
          <w:spacing w:val="-2"/>
        </w:rPr>
        <w:t> </w:t>
      </w:r>
      <w:r>
        <w:rPr/>
        <w:t>tiene interés en la herencia, le proveerá el Juez</w:t>
      </w:r>
      <w:r>
        <w:rPr>
          <w:spacing w:val="-1"/>
        </w:rPr>
        <w:t> </w:t>
      </w:r>
      <w:r>
        <w:rPr/>
        <w:t>con arreglo</w:t>
      </w:r>
      <w:r>
        <w:rPr>
          <w:spacing w:val="-2"/>
        </w:rPr>
        <w:t> </w:t>
      </w:r>
      <w:r>
        <w:rPr/>
        <w:t>a derecho de un tutor especial para el juicio o</w:t>
      </w:r>
      <w:r>
        <w:rPr>
          <w:spacing w:val="-2"/>
        </w:rPr>
        <w:t> </w:t>
      </w:r>
      <w:r>
        <w:rPr/>
        <w:t>hará que le nombre si tuviere edad para ello. La intervención del tutor especial se limitará sólo a aquello en</w:t>
      </w:r>
      <w:r>
        <w:rPr>
          <w:spacing w:val="40"/>
        </w:rPr>
        <w:t> </w:t>
      </w:r>
      <w:r>
        <w:rPr/>
        <w:t>que el propietario o representante legítimo tenga incompatibilidad.</w:t>
      </w:r>
    </w:p>
    <w:p>
      <w:pPr>
        <w:pStyle w:val="BodyText"/>
        <w:spacing w:before="2"/>
        <w:ind w:left="0"/>
      </w:pPr>
    </w:p>
    <w:p>
      <w:pPr>
        <w:pStyle w:val="BodyText"/>
        <w:ind w:right="116"/>
        <w:jc w:val="both"/>
      </w:pPr>
      <w:r>
        <w:rPr>
          <w:b/>
        </w:rPr>
        <w:t>Artículo 783.- </w:t>
      </w:r>
      <w:r>
        <w:rPr/>
        <w:t>Si el</w:t>
      </w:r>
      <w:r>
        <w:rPr>
          <w:spacing w:val="-2"/>
        </w:rPr>
        <w:t> </w:t>
      </w:r>
      <w:r>
        <w:rPr/>
        <w:t>testamento</w:t>
      </w:r>
      <w:r>
        <w:rPr>
          <w:spacing w:val="-2"/>
        </w:rPr>
        <w:t> </w:t>
      </w:r>
      <w:r>
        <w:rPr/>
        <w:t>no es impugnado ni se objeta la capacidad de los interesados, el Juez en la misma junta reconocerá como herederos a los que estén nombrados, en las porciones que les </w:t>
      </w:r>
      <w:r>
        <w:rPr>
          <w:spacing w:val="-2"/>
        </w:rPr>
        <w:t>correspondan.</w:t>
      </w:r>
    </w:p>
    <w:p>
      <w:pPr>
        <w:pStyle w:val="BodyText"/>
        <w:spacing w:before="227"/>
        <w:ind w:right="114"/>
        <w:jc w:val="both"/>
      </w:pPr>
      <w:r>
        <w:rPr/>
        <w:t>Si se impugnare la validez del testamento o la capacidad legal de algún heredero, se substanciará el</w:t>
      </w:r>
      <w:r>
        <w:rPr>
          <w:spacing w:val="40"/>
        </w:rPr>
        <w:t> </w:t>
      </w:r>
      <w:r>
        <w:rPr/>
        <w:t>juicio ordinario correspondiente con el albacea o el heredero, respectivamente, sin que por ello se suspenda otra cosa que la adjudicación de los bienes en la partición.</w:t>
      </w:r>
    </w:p>
    <w:p>
      <w:pPr>
        <w:pStyle w:val="BodyText"/>
        <w:spacing w:before="2"/>
        <w:ind w:left="0"/>
      </w:pPr>
    </w:p>
    <w:p>
      <w:pPr>
        <w:pStyle w:val="BodyText"/>
        <w:ind w:right="118"/>
        <w:jc w:val="both"/>
      </w:pPr>
      <w:r>
        <w:rPr>
          <w:b/>
        </w:rPr>
        <w:t>Artículo 784.- </w:t>
      </w:r>
      <w:r>
        <w:rPr/>
        <w:t>En la junta prevenida por el artículo 776 podrán los herederos nombrar interventor, conforme a la facultad que les concede el artículo 1709 del Código Civil y se nombrará precisamente en los casos previstos por el artículo 1712 del mismo Código.</w:t>
      </w:r>
    </w:p>
    <w:p>
      <w:pPr>
        <w:pStyle w:val="BodyText"/>
        <w:ind w:left="0"/>
      </w:pPr>
    </w:p>
    <w:p>
      <w:pPr>
        <w:pStyle w:val="BodyText"/>
        <w:spacing w:before="2"/>
        <w:ind w:left="0"/>
      </w:pPr>
    </w:p>
    <w:p>
      <w:pPr>
        <w:spacing w:before="0"/>
        <w:ind w:left="1003" w:right="1008" w:firstLine="0"/>
        <w:jc w:val="center"/>
        <w:rPr>
          <w:b/>
          <w:sz w:val="20"/>
        </w:rPr>
      </w:pPr>
      <w:r>
        <w:rPr>
          <w:b/>
          <w:sz w:val="20"/>
        </w:rPr>
        <w:t>CAPITULO</w:t>
      </w:r>
      <w:r>
        <w:rPr>
          <w:b/>
          <w:spacing w:val="-12"/>
          <w:sz w:val="20"/>
        </w:rPr>
        <w:t> </w:t>
      </w:r>
      <w:r>
        <w:rPr>
          <w:b/>
          <w:spacing w:val="-5"/>
          <w:sz w:val="20"/>
        </w:rPr>
        <w:t>III</w:t>
      </w:r>
    </w:p>
    <w:p>
      <w:pPr>
        <w:spacing w:after="0"/>
        <w:jc w:val="center"/>
        <w:rPr>
          <w:sz w:val="20"/>
        </w:rPr>
        <w:sectPr>
          <w:pgSz w:w="12240" w:h="15840"/>
          <w:pgMar w:header="15" w:footer="726" w:top="1740" w:bottom="920" w:left="1300" w:right="1300"/>
        </w:sectPr>
      </w:pPr>
    </w:p>
    <w:p>
      <w:pPr>
        <w:spacing w:before="187"/>
        <w:ind w:left="6" w:right="10" w:firstLine="0"/>
        <w:jc w:val="center"/>
        <w:rPr>
          <w:b/>
          <w:sz w:val="20"/>
        </w:rPr>
      </w:pPr>
      <w:r>
        <w:rPr>
          <w:b/>
          <w:sz w:val="20"/>
        </w:rPr>
        <w:t>DE</w:t>
      </w:r>
      <w:r>
        <w:rPr>
          <w:b/>
          <w:spacing w:val="-2"/>
          <w:sz w:val="20"/>
        </w:rPr>
        <w:t> </w:t>
      </w:r>
      <w:r>
        <w:rPr>
          <w:b/>
          <w:sz w:val="20"/>
        </w:rPr>
        <w:t>LOS</w:t>
      </w:r>
      <w:r>
        <w:rPr>
          <w:b/>
          <w:spacing w:val="-5"/>
          <w:sz w:val="20"/>
        </w:rPr>
        <w:t> </w:t>
      </w:r>
      <w:r>
        <w:rPr>
          <w:b/>
          <w:spacing w:val="-2"/>
          <w:sz w:val="20"/>
        </w:rPr>
        <w:t>INTESTADOS</w:t>
      </w:r>
    </w:p>
    <w:p>
      <w:pPr>
        <w:pStyle w:val="BodyText"/>
        <w:spacing w:before="2"/>
        <w:ind w:left="0"/>
        <w:rPr>
          <w:b/>
        </w:rPr>
      </w:pPr>
    </w:p>
    <w:p>
      <w:pPr>
        <w:pStyle w:val="BodyText"/>
        <w:ind w:right="119"/>
        <w:jc w:val="both"/>
      </w:pPr>
      <w:r>
        <w:rPr>
          <w:b/>
        </w:rPr>
        <w:t>Artículo 785.- </w:t>
      </w:r>
      <w:r>
        <w:rPr/>
        <w:t>Al promoverse un intestado justificará el denunciante el parentesco o lazo si existiere y</w:t>
      </w:r>
      <w:r>
        <w:rPr>
          <w:spacing w:val="80"/>
        </w:rPr>
        <w:t> </w:t>
      </w:r>
      <w:r>
        <w:rPr/>
        <w:t>que lo hubiere unido con el autor de la herencia, en el grado por el que pueda considerarse heredero </w:t>
      </w:r>
      <w:r>
        <w:rPr>
          <w:spacing w:val="-2"/>
        </w:rPr>
        <w:t>legítimo.</w:t>
      </w:r>
    </w:p>
    <w:p>
      <w:pPr>
        <w:pStyle w:val="BodyText"/>
        <w:spacing w:before="1"/>
        <w:ind w:left="0"/>
      </w:pPr>
    </w:p>
    <w:p>
      <w:pPr>
        <w:pStyle w:val="BodyText"/>
        <w:ind w:right="111"/>
        <w:jc w:val="both"/>
      </w:pPr>
      <w:r>
        <w:rPr/>
        <w:t>Debe el denunciante indicar los nombres y domicilios de los parientes en línea recta y del cónyuge supérstite, o a falta de ellos, de los parientes colaterales dentro del cuarto grado. De ser posible se presentarán las partidas del Registro Civil que acrediten la relación.</w:t>
      </w:r>
    </w:p>
    <w:p>
      <w:pPr>
        <w:pStyle w:val="BodyText"/>
        <w:spacing w:before="228"/>
        <w:ind w:right="108"/>
        <w:jc w:val="both"/>
      </w:pPr>
      <w:r>
        <w:rPr>
          <w:b/>
        </w:rPr>
        <w:t>Artículo 786.- </w:t>
      </w:r>
      <w:r>
        <w:rPr/>
        <w:t>El Juez tendrá por radicada la sucesión y mandará notificarlo por instructivo o correo certificado a las personas señaladas como descendientes, ascendientes y cónyuge supérstite o en su defecto como parientes colaterales dentro del cuarto grado, haciéndoles saber el nombre del finado con los demás particulares que lo identificaren y la fecha y lugar del fallecimiento para que justifiquen sus derechos a la herencia y nombren albacea.</w:t>
      </w:r>
    </w:p>
    <w:p>
      <w:pPr>
        <w:pStyle w:val="BodyText"/>
        <w:spacing w:before="3"/>
        <w:ind w:left="0"/>
      </w:pPr>
    </w:p>
    <w:p>
      <w:pPr>
        <w:pStyle w:val="BodyText"/>
        <w:ind w:right="118"/>
        <w:jc w:val="both"/>
      </w:pPr>
      <w:r>
        <w:rPr>
          <w:b/>
        </w:rPr>
        <w:t>Artículo 787.- </w:t>
      </w:r>
      <w:r>
        <w:rPr/>
        <w:t>Los herederos al intestado que sean descendientes del finado, podrán obtener la declaración de su derecho justificando con los correspondientes documentos o con la prueba que se legalmente</w:t>
      </w:r>
      <w:r>
        <w:rPr>
          <w:spacing w:val="-2"/>
        </w:rPr>
        <w:t> </w:t>
      </w:r>
      <w:r>
        <w:rPr/>
        <w:t>posible, su</w:t>
      </w:r>
      <w:r>
        <w:rPr>
          <w:spacing w:val="-2"/>
        </w:rPr>
        <w:t> </w:t>
      </w:r>
      <w:r>
        <w:rPr/>
        <w:t>parentesco</w:t>
      </w:r>
      <w:r>
        <w:rPr>
          <w:spacing w:val="-2"/>
        </w:rPr>
        <w:t> </w:t>
      </w:r>
      <w:r>
        <w:rPr/>
        <w:t>con</w:t>
      </w:r>
      <w:r>
        <w:rPr>
          <w:spacing w:val="-2"/>
        </w:rPr>
        <w:t> </w:t>
      </w:r>
      <w:r>
        <w:rPr/>
        <w:t>el</w:t>
      </w:r>
      <w:r>
        <w:rPr>
          <w:spacing w:val="-2"/>
        </w:rPr>
        <w:t> </w:t>
      </w:r>
      <w:r>
        <w:rPr/>
        <w:t>mismo</w:t>
      </w:r>
      <w:r>
        <w:rPr>
          <w:spacing w:val="-1"/>
        </w:rPr>
        <w:t> </w:t>
      </w:r>
      <w:r>
        <w:rPr/>
        <w:t>y</w:t>
      </w:r>
      <w:r>
        <w:rPr>
          <w:spacing w:val="-5"/>
        </w:rPr>
        <w:t> </w:t>
      </w:r>
      <w:r>
        <w:rPr/>
        <w:t>con</w:t>
      </w:r>
      <w:r>
        <w:rPr>
          <w:spacing w:val="-2"/>
        </w:rPr>
        <w:t> </w:t>
      </w:r>
      <w:r>
        <w:rPr/>
        <w:t>información</w:t>
      </w:r>
      <w:r>
        <w:rPr>
          <w:spacing w:val="-2"/>
        </w:rPr>
        <w:t> </w:t>
      </w:r>
      <w:r>
        <w:rPr/>
        <w:t>testimonial</w:t>
      </w:r>
      <w:r>
        <w:rPr>
          <w:spacing w:val="-2"/>
        </w:rPr>
        <w:t> </w:t>
      </w:r>
      <w:r>
        <w:rPr/>
        <w:t>que</w:t>
      </w:r>
      <w:r>
        <w:rPr>
          <w:spacing w:val="-2"/>
        </w:rPr>
        <w:t> </w:t>
      </w:r>
      <w:r>
        <w:rPr/>
        <w:t>acredite</w:t>
      </w:r>
      <w:r>
        <w:rPr>
          <w:spacing w:val="-2"/>
        </w:rPr>
        <w:t> </w:t>
      </w:r>
      <w:r>
        <w:rPr/>
        <w:t>que</w:t>
      </w:r>
      <w:r>
        <w:rPr>
          <w:spacing w:val="-2"/>
        </w:rPr>
        <w:t> </w:t>
      </w:r>
      <w:r>
        <w:rPr/>
        <w:t>ellos</w:t>
      </w:r>
      <w:r>
        <w:rPr>
          <w:spacing w:val="-1"/>
        </w:rPr>
        <w:t> </w:t>
      </w:r>
      <w:r>
        <w:rPr/>
        <w:t>o</w:t>
      </w:r>
      <w:r>
        <w:rPr>
          <w:spacing w:val="-2"/>
        </w:rPr>
        <w:t> </w:t>
      </w:r>
      <w:r>
        <w:rPr/>
        <w:t>los que designen son los únicos herederos.</w:t>
      </w:r>
    </w:p>
    <w:p>
      <w:pPr>
        <w:pStyle w:val="BodyText"/>
        <w:ind w:right="115"/>
        <w:jc w:val="both"/>
      </w:pPr>
      <w:r>
        <w:rPr>
          <w:b/>
        </w:rPr>
        <w:t>Artículo 788.- </w:t>
      </w:r>
      <w:r>
        <w:rPr/>
        <w:t>Dicha</w:t>
      </w:r>
      <w:r>
        <w:rPr>
          <w:spacing w:val="-2"/>
        </w:rPr>
        <w:t> </w:t>
      </w:r>
      <w:r>
        <w:rPr/>
        <w:t>información</w:t>
      </w:r>
      <w:r>
        <w:rPr>
          <w:spacing w:val="-2"/>
        </w:rPr>
        <w:t> </w:t>
      </w:r>
      <w:r>
        <w:rPr/>
        <w:t>se</w:t>
      </w:r>
      <w:r>
        <w:rPr>
          <w:spacing w:val="-2"/>
        </w:rPr>
        <w:t> </w:t>
      </w:r>
      <w:r>
        <w:rPr/>
        <w:t>practicará</w:t>
      </w:r>
      <w:r>
        <w:rPr>
          <w:spacing w:val="-2"/>
        </w:rPr>
        <w:t> </w:t>
      </w:r>
      <w:r>
        <w:rPr/>
        <w:t>con</w:t>
      </w:r>
      <w:r>
        <w:rPr>
          <w:spacing w:val="-2"/>
        </w:rPr>
        <w:t> </w:t>
      </w:r>
      <w:r>
        <w:rPr/>
        <w:t>citación</w:t>
      </w:r>
      <w:r>
        <w:rPr>
          <w:spacing w:val="-2"/>
        </w:rPr>
        <w:t> </w:t>
      </w:r>
      <w:r>
        <w:rPr/>
        <w:t>del</w:t>
      </w:r>
      <w:r>
        <w:rPr>
          <w:spacing w:val="-2"/>
        </w:rPr>
        <w:t> </w:t>
      </w:r>
      <w:r>
        <w:rPr/>
        <w:t>Ministerio</w:t>
      </w:r>
      <w:r>
        <w:rPr>
          <w:spacing w:val="-2"/>
        </w:rPr>
        <w:t> </w:t>
      </w:r>
      <w:r>
        <w:rPr/>
        <w:t>Público, quien</w:t>
      </w:r>
      <w:r>
        <w:rPr>
          <w:spacing w:val="-2"/>
        </w:rPr>
        <w:t> </w:t>
      </w:r>
      <w:r>
        <w:rPr/>
        <w:t>dentro</w:t>
      </w:r>
      <w:r>
        <w:rPr>
          <w:spacing w:val="-2"/>
        </w:rPr>
        <w:t> </w:t>
      </w:r>
      <w:r>
        <w:rPr/>
        <w:t>de</w:t>
      </w:r>
      <w:r>
        <w:rPr>
          <w:spacing w:val="-2"/>
        </w:rPr>
        <w:t> </w:t>
      </w:r>
      <w:r>
        <w:rPr/>
        <w:t>los</w:t>
      </w:r>
      <w:r>
        <w:rPr>
          <w:spacing w:val="-1"/>
        </w:rPr>
        <w:t> </w:t>
      </w:r>
      <w:r>
        <w:rPr/>
        <w:t>tres días que sigan al de la diligencia debe formular su pedimento. Si éste fuere impugnado sólo de</w:t>
      </w:r>
      <w:r>
        <w:rPr>
          <w:spacing w:val="40"/>
        </w:rPr>
        <w:t> </w:t>
      </w:r>
      <w:r>
        <w:rPr/>
        <w:t>incompleta la justificación, se dará vista a los interesados para que subsanen la falta.</w:t>
      </w:r>
    </w:p>
    <w:p>
      <w:pPr>
        <w:pStyle w:val="BodyText"/>
        <w:spacing w:before="229"/>
        <w:ind w:right="112"/>
        <w:jc w:val="both"/>
      </w:pPr>
      <w:r>
        <w:rPr>
          <w:b/>
        </w:rPr>
        <w:t>Artículo 789.- </w:t>
      </w:r>
      <w:r>
        <w:rPr/>
        <w:t>Practicadas las diligencias antes dichas, haya o no pedimento del Ministerio Público, el Juez sin más trámites dictará auto haciendo la declaración de herederos abintestato, si la estimare procedente, o denegándola con reserva de su derecho a los que la hayan pretendido para el juicio ordinario. Este auto será apelable en el efecto devolutivo.</w:t>
      </w:r>
    </w:p>
    <w:p>
      <w:pPr>
        <w:pStyle w:val="BodyText"/>
        <w:spacing w:before="4"/>
        <w:ind w:left="0"/>
      </w:pPr>
    </w:p>
    <w:p>
      <w:pPr>
        <w:pStyle w:val="BodyText"/>
        <w:spacing w:line="237" w:lineRule="auto"/>
        <w:ind w:right="116"/>
        <w:jc w:val="both"/>
      </w:pPr>
      <w:r>
        <w:rPr>
          <w:b/>
        </w:rPr>
        <w:t>Artículo 790.- </w:t>
      </w:r>
      <w:r>
        <w:rPr/>
        <w:t>El mismo procedimiento establecido en los tres artículos que preceden se empleará para</w:t>
      </w:r>
      <w:r>
        <w:rPr>
          <w:spacing w:val="40"/>
        </w:rPr>
        <w:t> </w:t>
      </w:r>
      <w:r>
        <w:rPr/>
        <w:t>la declaración de herederos abintestato, cuando lo solicitaren ascendientes del finado o el cónyuge supérstite. Si éste fuere la viuda, no se admitirá promoción de la concubina, devolviéndole la que hiciere sin ulterior recurso.</w:t>
      </w:r>
    </w:p>
    <w:p>
      <w:pPr>
        <w:pStyle w:val="BodyText"/>
        <w:spacing w:before="5"/>
        <w:ind w:left="0"/>
      </w:pPr>
    </w:p>
    <w:p>
      <w:pPr>
        <w:pStyle w:val="BodyText"/>
        <w:ind w:right="108"/>
        <w:jc w:val="both"/>
      </w:pPr>
      <w:r>
        <w:rPr>
          <w:b/>
        </w:rPr>
        <w:t>Artículo 791.- </w:t>
      </w:r>
      <w:r>
        <w:rPr/>
        <w:t>Hecha la declaración de herederos de acuerdo con los artículos precedentes, el Juez, en</w:t>
      </w:r>
      <w:r>
        <w:rPr>
          <w:spacing w:val="40"/>
        </w:rPr>
        <w:t> </w:t>
      </w:r>
      <w:r>
        <w:rPr/>
        <w:t>el mismo auto en que la hizo, citará a una junta de herederos, dentro de los ocho días siguientes para</w:t>
      </w:r>
      <w:r>
        <w:rPr>
          <w:spacing w:val="40"/>
        </w:rPr>
        <w:t> </w:t>
      </w:r>
      <w:r>
        <w:rPr/>
        <w:t>que designen albacea. Se omitirá la junta si el heredero fuere único o si los interesados desde su presentación dieron su voto por escrito o en comparecencia; en este último caso al hacerse la</w:t>
      </w:r>
      <w:r>
        <w:rPr>
          <w:spacing w:val="80"/>
        </w:rPr>
        <w:t> </w:t>
      </w:r>
      <w:r>
        <w:rPr/>
        <w:t>declaración de herederos hará el Juez la designación de albacea.</w:t>
      </w:r>
    </w:p>
    <w:p>
      <w:pPr>
        <w:pStyle w:val="BodyText"/>
        <w:spacing w:before="3"/>
        <w:ind w:left="0"/>
      </w:pPr>
    </w:p>
    <w:p>
      <w:pPr>
        <w:pStyle w:val="BodyText"/>
        <w:jc w:val="both"/>
      </w:pPr>
      <w:r>
        <w:rPr/>
        <w:t>Este</w:t>
      </w:r>
      <w:r>
        <w:rPr>
          <w:spacing w:val="-5"/>
        </w:rPr>
        <w:t> </w:t>
      </w:r>
      <w:r>
        <w:rPr/>
        <w:t>albacea</w:t>
      </w:r>
      <w:r>
        <w:rPr>
          <w:spacing w:val="-4"/>
        </w:rPr>
        <w:t> </w:t>
      </w:r>
      <w:r>
        <w:rPr/>
        <w:t>tiene</w:t>
      </w:r>
      <w:r>
        <w:rPr>
          <w:spacing w:val="-5"/>
        </w:rPr>
        <w:t> </w:t>
      </w:r>
      <w:r>
        <w:rPr/>
        <w:t>el</w:t>
      </w:r>
      <w:r>
        <w:rPr>
          <w:spacing w:val="-4"/>
        </w:rPr>
        <w:t> </w:t>
      </w:r>
      <w:r>
        <w:rPr/>
        <w:t>carácter</w:t>
      </w:r>
      <w:r>
        <w:rPr>
          <w:spacing w:val="-7"/>
        </w:rPr>
        <w:t> </w:t>
      </w:r>
      <w:r>
        <w:rPr/>
        <w:t>de</w:t>
      </w:r>
      <w:r>
        <w:rPr>
          <w:spacing w:val="-4"/>
        </w:rPr>
        <w:t> </w:t>
      </w:r>
      <w:r>
        <w:rPr>
          <w:spacing w:val="-2"/>
        </w:rPr>
        <w:t>definitivo.</w:t>
      </w:r>
    </w:p>
    <w:p>
      <w:pPr>
        <w:pStyle w:val="BodyText"/>
        <w:spacing w:before="5"/>
        <w:ind w:left="0"/>
      </w:pPr>
    </w:p>
    <w:p>
      <w:pPr>
        <w:pStyle w:val="BodyText"/>
        <w:spacing w:line="235" w:lineRule="auto"/>
        <w:ind w:right="116"/>
        <w:jc w:val="both"/>
      </w:pPr>
      <w:r>
        <w:rPr>
          <w:b/>
        </w:rPr>
        <w:t>Artículo 792.- </w:t>
      </w:r>
      <w:r>
        <w:rPr/>
        <w:t>Si ninguno de los pretendientes hubiere sido declarado heredero, continuará como</w:t>
      </w:r>
      <w:r>
        <w:rPr>
          <w:spacing w:val="80"/>
        </w:rPr>
        <w:t> </w:t>
      </w:r>
      <w:r>
        <w:rPr/>
        <w:t>albacea judicial el interventor que se hubiere nombrado antes o que en su defecto se nombre.</w:t>
      </w:r>
    </w:p>
    <w:p>
      <w:pPr>
        <w:pStyle w:val="BodyText"/>
        <w:spacing w:before="2"/>
        <w:ind w:left="0"/>
      </w:pPr>
    </w:p>
    <w:p>
      <w:pPr>
        <w:pStyle w:val="BodyText"/>
        <w:ind w:right="111"/>
        <w:jc w:val="both"/>
      </w:pPr>
      <w:r>
        <w:rPr>
          <w:b/>
        </w:rPr>
        <w:t>Artículo 793.- </w:t>
      </w:r>
      <w:r>
        <w:rPr/>
        <w:t>Si la declaración de herederos la solicitaren parientes colaterales dentro del cuarto grado, el Juez, después de recibir los justificantes del entroncamiento y la información testimonial del artículo 898, mandará fijar avisos en los sitios públicos del lugar del juicio y en los lugares de fallecimiento y</w:t>
      </w:r>
      <w:r>
        <w:rPr>
          <w:spacing w:val="40"/>
        </w:rPr>
        <w:t> </w:t>
      </w:r>
      <w:r>
        <w:rPr/>
        <w:t>origen del finado, anunciando su muerte sin testar y los nombres y grado de parentesco de los que reclaman la herencia y llamando a los que se crean con igual o mejor derecho para que comparezcan en el Juzgado a reclamarla dentro de cuarenta días.</w:t>
      </w:r>
    </w:p>
    <w:p>
      <w:pPr>
        <w:pStyle w:val="BodyText"/>
        <w:spacing w:before="3"/>
        <w:ind w:left="0"/>
      </w:pPr>
    </w:p>
    <w:p>
      <w:pPr>
        <w:pStyle w:val="BodyText"/>
        <w:ind w:right="112"/>
        <w:jc w:val="both"/>
      </w:pPr>
      <w:r>
        <w:rPr/>
        <w:t>El Juez prudentemente podrá ampliar el plazo anterior cuando, por el origen del difunto u otras circunstancias, se presuma que pueda haber parientes fuera de la República.</w:t>
      </w:r>
    </w:p>
    <w:p>
      <w:pPr>
        <w:spacing w:after="0"/>
        <w:jc w:val="both"/>
        <w:sectPr>
          <w:pgSz w:w="12240" w:h="15840"/>
          <w:pgMar w:header="15" w:footer="726" w:top="1740" w:bottom="920" w:left="1300" w:right="1300"/>
        </w:sectPr>
      </w:pPr>
    </w:p>
    <w:p>
      <w:pPr>
        <w:pStyle w:val="BodyText"/>
        <w:ind w:right="125"/>
        <w:jc w:val="both"/>
      </w:pPr>
      <w:r>
        <w:rPr/>
        <w:t>Los edictos se insertarán, además, dos veces consecutivas en el Periódico Oficial del Estado, si el valor de los bienes hereditarios excediere de cinco mil pesos.</w:t>
      </w:r>
    </w:p>
    <w:p>
      <w:pPr>
        <w:pStyle w:val="BodyText"/>
        <w:spacing w:before="226"/>
        <w:ind w:right="112"/>
        <w:jc w:val="both"/>
      </w:pPr>
      <w:r>
        <w:rPr>
          <w:b/>
        </w:rPr>
        <w:t>Artículo 794.- </w:t>
      </w:r>
      <w:r>
        <w:rPr/>
        <w:t>Transcurrido el término de los edictos a contar desde el día siguiente de su publicación, si nadie se hubiere presentado, trayendo los autos a la vista del Juez hará la declaración prevenida en el artículo 791.</w:t>
      </w:r>
    </w:p>
    <w:p>
      <w:pPr>
        <w:pStyle w:val="BodyText"/>
        <w:spacing w:before="2"/>
        <w:ind w:left="0"/>
      </w:pPr>
    </w:p>
    <w:p>
      <w:pPr>
        <w:pStyle w:val="BodyText"/>
        <w:ind w:right="113"/>
        <w:jc w:val="both"/>
      </w:pPr>
      <w:r>
        <w:rPr/>
        <w:t>Si hubieren comparecido otros parientes, el Juez les señalará un término no mayor de quince días para que, con audiencia del</w:t>
      </w:r>
      <w:r>
        <w:rPr>
          <w:spacing w:val="-4"/>
        </w:rPr>
        <w:t> </w:t>
      </w:r>
      <w:r>
        <w:rPr/>
        <w:t>Ministerio Público,</w:t>
      </w:r>
      <w:r>
        <w:rPr>
          <w:spacing w:val="-1"/>
        </w:rPr>
        <w:t> </w:t>
      </w:r>
      <w:r>
        <w:rPr/>
        <w:t>presenten los</w:t>
      </w:r>
      <w:r>
        <w:rPr>
          <w:spacing w:val="-3"/>
        </w:rPr>
        <w:t> </w:t>
      </w:r>
      <w:r>
        <w:rPr/>
        <w:t>justificantes</w:t>
      </w:r>
      <w:r>
        <w:rPr>
          <w:spacing w:val="-3"/>
        </w:rPr>
        <w:t> </w:t>
      </w:r>
      <w:r>
        <w:rPr/>
        <w:t>del</w:t>
      </w:r>
      <w:r>
        <w:rPr>
          <w:spacing w:val="-4"/>
        </w:rPr>
        <w:t> </w:t>
      </w:r>
      <w:r>
        <w:rPr/>
        <w:t>parentesco,</w:t>
      </w:r>
      <w:r>
        <w:rPr>
          <w:spacing w:val="-1"/>
        </w:rPr>
        <w:t> </w:t>
      </w:r>
      <w:r>
        <w:rPr/>
        <w:t>procediéndose como se indica en los artículos 789 a 793.</w:t>
      </w:r>
    </w:p>
    <w:p>
      <w:pPr>
        <w:pStyle w:val="BodyText"/>
        <w:spacing w:before="227"/>
        <w:ind w:right="109"/>
        <w:jc w:val="both"/>
      </w:pPr>
      <w:r>
        <w:rPr>
          <w:b/>
        </w:rPr>
        <w:t>Artículo 795.- </w:t>
      </w:r>
      <w:r>
        <w:rPr/>
        <w:t>Si dentro del mes de iniciado el juicio sucesorio no se presentaren descendientes, cónyuge, ascendientes, concubina o colaterales dentro del cuarto grado, el Juez mandará fijar edictos en los sitios públicos de la manera y por el término expresados en el artículo 793, anunciando la muerte intestada de la persona de cuya sucesión se trate y llamando a los que se crean con derecho a la </w:t>
      </w:r>
      <w:r>
        <w:rPr>
          <w:spacing w:val="-2"/>
        </w:rPr>
        <w:t>herencia.</w:t>
      </w:r>
    </w:p>
    <w:p>
      <w:pPr>
        <w:pStyle w:val="BodyText"/>
        <w:spacing w:before="3"/>
        <w:ind w:left="0"/>
      </w:pPr>
    </w:p>
    <w:p>
      <w:pPr>
        <w:pStyle w:val="BodyText"/>
        <w:ind w:right="110"/>
        <w:jc w:val="both"/>
      </w:pPr>
      <w:r>
        <w:rPr>
          <w:b/>
        </w:rPr>
        <w:t>Artículo 796.- </w:t>
      </w:r>
      <w:r>
        <w:rPr/>
        <w:t>Los que comparezcan a consecuencia de dichos llamamientos, deberán expresar por escrito el grado de parentesco en que se hallen con el causante de la herencia, justificándolo con los correspondientes documentos, acompañados del árbol genealógico. Estos escritos y documentos se unirán a la sección de sucesión por el orden en que se vayan presentando.</w:t>
      </w:r>
    </w:p>
    <w:p>
      <w:pPr>
        <w:pStyle w:val="BodyText"/>
        <w:spacing w:before="228"/>
        <w:ind w:right="116"/>
        <w:jc w:val="both"/>
      </w:pPr>
      <w:r>
        <w:rPr>
          <w:b/>
        </w:rPr>
        <w:t>Artículo 797.- </w:t>
      </w:r>
      <w:r>
        <w:rPr/>
        <w:t>Si a consecuencia de dichos llamamientos se presentare un aspirante o varios que</w:t>
      </w:r>
      <w:r>
        <w:rPr>
          <w:spacing w:val="40"/>
        </w:rPr>
        <w:t> </w:t>
      </w:r>
      <w:r>
        <w:rPr/>
        <w:t>aleguen igual derecho, fundados en un mismo título, se procederá como se indica en los artículos 789 a </w:t>
      </w:r>
      <w:r>
        <w:rPr>
          <w:spacing w:val="-4"/>
        </w:rPr>
        <w:t>793.</w:t>
      </w:r>
    </w:p>
    <w:p>
      <w:pPr>
        <w:pStyle w:val="BodyText"/>
        <w:spacing w:before="2"/>
        <w:ind w:left="0"/>
      </w:pPr>
    </w:p>
    <w:p>
      <w:pPr>
        <w:pStyle w:val="BodyText"/>
        <w:ind w:right="113"/>
        <w:jc w:val="both"/>
      </w:pPr>
      <w:r>
        <w:rPr/>
        <w:t>Si fueren dos o más los aspirantes a la herencia y no estuvieren conformes en sus pretensiones, los impugnadores harán de demandantes y los impugnados de demandados, debiendo los que hagan causa común formular sus pretensiones o defensas en un mismo escrito y bajo representante común. La controversia se substanciará en juicio sumario, y el Ministerio Público presentará su pedimento en la audiencia respectiva.</w:t>
      </w:r>
    </w:p>
    <w:p>
      <w:pPr>
        <w:pStyle w:val="BodyText"/>
        <w:spacing w:before="228"/>
        <w:jc w:val="both"/>
      </w:pPr>
      <w:r>
        <w:rPr/>
        <w:t>Hecha</w:t>
      </w:r>
      <w:r>
        <w:rPr>
          <w:spacing w:val="-6"/>
        </w:rPr>
        <w:t> </w:t>
      </w:r>
      <w:r>
        <w:rPr/>
        <w:t>la</w:t>
      </w:r>
      <w:r>
        <w:rPr>
          <w:spacing w:val="-6"/>
        </w:rPr>
        <w:t> </w:t>
      </w:r>
      <w:r>
        <w:rPr/>
        <w:t>declaración</w:t>
      </w:r>
      <w:r>
        <w:rPr>
          <w:spacing w:val="-6"/>
        </w:rPr>
        <w:t> </w:t>
      </w:r>
      <w:r>
        <w:rPr/>
        <w:t>se</w:t>
      </w:r>
      <w:r>
        <w:rPr>
          <w:spacing w:val="-5"/>
        </w:rPr>
        <w:t> </w:t>
      </w:r>
      <w:r>
        <w:rPr/>
        <w:t>procede</w:t>
      </w:r>
      <w:r>
        <w:rPr>
          <w:spacing w:val="-5"/>
        </w:rPr>
        <w:t> </w:t>
      </w:r>
      <w:r>
        <w:rPr/>
        <w:t>a</w:t>
      </w:r>
      <w:r>
        <w:rPr>
          <w:spacing w:val="-6"/>
        </w:rPr>
        <w:t> </w:t>
      </w:r>
      <w:r>
        <w:rPr/>
        <w:t>la</w:t>
      </w:r>
      <w:r>
        <w:rPr>
          <w:spacing w:val="-6"/>
        </w:rPr>
        <w:t> </w:t>
      </w:r>
      <w:r>
        <w:rPr/>
        <w:t>elección</w:t>
      </w:r>
      <w:r>
        <w:rPr>
          <w:spacing w:val="-6"/>
        </w:rPr>
        <w:t> </w:t>
      </w:r>
      <w:r>
        <w:rPr/>
        <w:t>de</w:t>
      </w:r>
      <w:r>
        <w:rPr>
          <w:spacing w:val="-5"/>
        </w:rPr>
        <w:t> </w:t>
      </w:r>
      <w:r>
        <w:rPr>
          <w:spacing w:val="-2"/>
        </w:rPr>
        <w:t>albacea.</w:t>
      </w:r>
    </w:p>
    <w:p>
      <w:pPr>
        <w:pStyle w:val="BodyText"/>
        <w:spacing w:before="1"/>
        <w:ind w:left="0"/>
      </w:pPr>
    </w:p>
    <w:p>
      <w:pPr>
        <w:pStyle w:val="BodyText"/>
        <w:ind w:right="120"/>
        <w:jc w:val="both"/>
      </w:pPr>
      <w:r>
        <w:rPr>
          <w:b/>
        </w:rPr>
        <w:t>Artículo 798.- </w:t>
      </w:r>
      <w:r>
        <w:rPr/>
        <w:t>La</w:t>
      </w:r>
      <w:r>
        <w:rPr>
          <w:spacing w:val="-2"/>
        </w:rPr>
        <w:t> </w:t>
      </w:r>
      <w:r>
        <w:rPr/>
        <w:t>declaración</w:t>
      </w:r>
      <w:r>
        <w:rPr>
          <w:spacing w:val="-2"/>
        </w:rPr>
        <w:t> </w:t>
      </w:r>
      <w:r>
        <w:rPr/>
        <w:t>de</w:t>
      </w:r>
      <w:r>
        <w:rPr>
          <w:spacing w:val="-2"/>
        </w:rPr>
        <w:t> </w:t>
      </w:r>
      <w:r>
        <w:rPr/>
        <w:t>herederos</w:t>
      </w:r>
      <w:r>
        <w:rPr>
          <w:spacing w:val="-1"/>
        </w:rPr>
        <w:t> </w:t>
      </w:r>
      <w:r>
        <w:rPr/>
        <w:t>de</w:t>
      </w:r>
      <w:r>
        <w:rPr>
          <w:spacing w:val="-2"/>
        </w:rPr>
        <w:t> </w:t>
      </w:r>
      <w:r>
        <w:rPr/>
        <w:t>un intestado</w:t>
      </w:r>
      <w:r>
        <w:rPr>
          <w:spacing w:val="-2"/>
        </w:rPr>
        <w:t> </w:t>
      </w:r>
      <w:r>
        <w:rPr/>
        <w:t>surte</w:t>
      </w:r>
      <w:r>
        <w:rPr>
          <w:spacing w:val="-2"/>
        </w:rPr>
        <w:t> </w:t>
      </w:r>
      <w:r>
        <w:rPr/>
        <w:t>el</w:t>
      </w:r>
      <w:r>
        <w:rPr>
          <w:spacing w:val="-2"/>
        </w:rPr>
        <w:t> </w:t>
      </w:r>
      <w:r>
        <w:rPr/>
        <w:t>efecto</w:t>
      </w:r>
      <w:r>
        <w:rPr>
          <w:spacing w:val="-2"/>
        </w:rPr>
        <w:t> </w:t>
      </w:r>
      <w:r>
        <w:rPr/>
        <w:t>de</w:t>
      </w:r>
      <w:r>
        <w:rPr>
          <w:spacing w:val="-2"/>
        </w:rPr>
        <w:t> </w:t>
      </w:r>
      <w:r>
        <w:rPr/>
        <w:t>tener</w:t>
      </w:r>
      <w:r>
        <w:rPr>
          <w:spacing w:val="-1"/>
        </w:rPr>
        <w:t> </w:t>
      </w:r>
      <w:r>
        <w:rPr/>
        <w:t>por</w:t>
      </w:r>
      <w:r>
        <w:rPr>
          <w:spacing w:val="-1"/>
        </w:rPr>
        <w:t> </w:t>
      </w:r>
      <w:r>
        <w:rPr/>
        <w:t>legítimo</w:t>
      </w:r>
      <w:r>
        <w:rPr>
          <w:spacing w:val="-2"/>
        </w:rPr>
        <w:t> </w:t>
      </w:r>
      <w:r>
        <w:rPr/>
        <w:t>poseedor de los bienes, derechos y acciones del difunto a la persona en cuyo favor se hizo.</w:t>
      </w:r>
    </w:p>
    <w:p>
      <w:pPr>
        <w:pStyle w:val="BodyText"/>
        <w:spacing w:before="1"/>
        <w:ind w:left="0"/>
      </w:pPr>
    </w:p>
    <w:p>
      <w:pPr>
        <w:pStyle w:val="BodyText"/>
        <w:spacing w:before="1"/>
        <w:ind w:right="115"/>
        <w:jc w:val="both"/>
      </w:pPr>
      <w:r>
        <w:rPr>
          <w:b/>
        </w:rPr>
        <w:t>Artículo 799.- </w:t>
      </w:r>
      <w:r>
        <w:rPr/>
        <w:t>Después</w:t>
      </w:r>
      <w:r>
        <w:rPr>
          <w:spacing w:val="-1"/>
        </w:rPr>
        <w:t> </w:t>
      </w:r>
      <w:r>
        <w:rPr/>
        <w:t>de</w:t>
      </w:r>
      <w:r>
        <w:rPr>
          <w:spacing w:val="-2"/>
        </w:rPr>
        <w:t> </w:t>
      </w:r>
      <w:r>
        <w:rPr/>
        <w:t>los plazos</w:t>
      </w:r>
      <w:r>
        <w:rPr>
          <w:spacing w:val="-1"/>
        </w:rPr>
        <w:t> </w:t>
      </w:r>
      <w:r>
        <w:rPr/>
        <w:t>a</w:t>
      </w:r>
      <w:r>
        <w:rPr>
          <w:spacing w:val="-2"/>
        </w:rPr>
        <w:t> </w:t>
      </w:r>
      <w:r>
        <w:rPr/>
        <w:t>que</w:t>
      </w:r>
      <w:r>
        <w:rPr>
          <w:spacing w:val="-2"/>
        </w:rPr>
        <w:t> </w:t>
      </w:r>
      <w:r>
        <w:rPr/>
        <w:t>se</w:t>
      </w:r>
      <w:r>
        <w:rPr>
          <w:spacing w:val="-7"/>
        </w:rPr>
        <w:t> </w:t>
      </w:r>
      <w:r>
        <w:rPr/>
        <w:t>refieren</w:t>
      </w:r>
      <w:r>
        <w:rPr>
          <w:spacing w:val="-2"/>
        </w:rPr>
        <w:t> </w:t>
      </w:r>
      <w:r>
        <w:rPr/>
        <w:t>los</w:t>
      </w:r>
      <w:r>
        <w:rPr>
          <w:spacing w:val="-1"/>
        </w:rPr>
        <w:t> </w:t>
      </w:r>
      <w:r>
        <w:rPr/>
        <w:t>artículos</w:t>
      </w:r>
      <w:r>
        <w:rPr>
          <w:spacing w:val="-1"/>
        </w:rPr>
        <w:t> </w:t>
      </w:r>
      <w:r>
        <w:rPr/>
        <w:t>793</w:t>
      </w:r>
      <w:r>
        <w:rPr>
          <w:spacing w:val="-2"/>
        </w:rPr>
        <w:t> </w:t>
      </w:r>
      <w:r>
        <w:rPr/>
        <w:t>y</w:t>
      </w:r>
      <w:r>
        <w:rPr>
          <w:spacing w:val="-5"/>
        </w:rPr>
        <w:t> </w:t>
      </w:r>
      <w:r>
        <w:rPr/>
        <w:t>794</w:t>
      </w:r>
      <w:r>
        <w:rPr>
          <w:spacing w:val="-2"/>
        </w:rPr>
        <w:t> </w:t>
      </w:r>
      <w:r>
        <w:rPr/>
        <w:t>no</w:t>
      </w:r>
      <w:r>
        <w:rPr>
          <w:spacing w:val="-2"/>
        </w:rPr>
        <w:t> </w:t>
      </w:r>
      <w:r>
        <w:rPr/>
        <w:t>serán</w:t>
      </w:r>
      <w:r>
        <w:rPr>
          <w:spacing w:val="-2"/>
        </w:rPr>
        <w:t> </w:t>
      </w:r>
      <w:r>
        <w:rPr/>
        <w:t>admitidos</w:t>
      </w:r>
      <w:r>
        <w:rPr>
          <w:spacing w:val="-1"/>
        </w:rPr>
        <w:t> </w:t>
      </w:r>
      <w:r>
        <w:rPr/>
        <w:t>los</w:t>
      </w:r>
      <w:r>
        <w:rPr>
          <w:spacing w:val="-1"/>
        </w:rPr>
        <w:t> </w:t>
      </w:r>
      <w:r>
        <w:rPr/>
        <w:t>que se presenten deduciendo derechos hereditarios; pero les queda a salvo su derecho para que lo hagan valer en los términos de ley contra los que fueren declarados herederos.</w:t>
      </w:r>
    </w:p>
    <w:p>
      <w:pPr>
        <w:pStyle w:val="BodyText"/>
        <w:spacing w:before="1"/>
        <w:ind w:left="0"/>
      </w:pPr>
    </w:p>
    <w:p>
      <w:pPr>
        <w:pStyle w:val="BodyText"/>
        <w:ind w:right="120"/>
        <w:jc w:val="both"/>
      </w:pPr>
      <w:r>
        <w:rPr>
          <w:b/>
        </w:rPr>
        <w:t>Artículo 800.-</w:t>
      </w:r>
      <w:r>
        <w:rPr>
          <w:b/>
          <w:spacing w:val="-1"/>
        </w:rPr>
        <w:t> </w:t>
      </w:r>
      <w:r>
        <w:rPr/>
        <w:t>Al albacea se</w:t>
      </w:r>
      <w:r>
        <w:rPr>
          <w:spacing w:val="-3"/>
        </w:rPr>
        <w:t> </w:t>
      </w:r>
      <w:r>
        <w:rPr/>
        <w:t>le entregarán los bienes sucesorios, así como los</w:t>
      </w:r>
      <w:r>
        <w:rPr>
          <w:spacing w:val="-2"/>
        </w:rPr>
        <w:t> </w:t>
      </w:r>
      <w:r>
        <w:rPr/>
        <w:t>libros y papeles, debiendo rendirle cuentas el interventor, sin perjuicio de lo dispuesto en el artículo 259 del Código Civil.</w:t>
      </w:r>
    </w:p>
    <w:p>
      <w:pPr>
        <w:pStyle w:val="BodyText"/>
        <w:spacing w:before="227"/>
        <w:ind w:right="110"/>
        <w:jc w:val="both"/>
      </w:pPr>
      <w:r>
        <w:rPr>
          <w:b/>
        </w:rPr>
        <w:t>Artículo 801.-</w:t>
      </w:r>
      <w:r>
        <w:rPr>
          <w:b/>
          <w:spacing w:val="-1"/>
        </w:rPr>
        <w:t> </w:t>
      </w:r>
      <w:r>
        <w:rPr/>
        <w:t>Si no</w:t>
      </w:r>
      <w:r>
        <w:rPr>
          <w:spacing w:val="-3"/>
        </w:rPr>
        <w:t> </w:t>
      </w:r>
      <w:r>
        <w:rPr/>
        <w:t>se</w:t>
      </w:r>
      <w:r>
        <w:rPr>
          <w:spacing w:val="-3"/>
        </w:rPr>
        <w:t> </w:t>
      </w:r>
      <w:r>
        <w:rPr/>
        <w:t>hubiere presentado ningún aspirante a la</w:t>
      </w:r>
      <w:r>
        <w:rPr>
          <w:spacing w:val="-3"/>
        </w:rPr>
        <w:t> </w:t>
      </w:r>
      <w:r>
        <w:rPr/>
        <w:t>herencia antes</w:t>
      </w:r>
      <w:r>
        <w:rPr>
          <w:spacing w:val="-2"/>
        </w:rPr>
        <w:t> </w:t>
      </w:r>
      <w:r>
        <w:rPr/>
        <w:t>o</w:t>
      </w:r>
      <w:r>
        <w:rPr>
          <w:spacing w:val="-3"/>
        </w:rPr>
        <w:t> </w:t>
      </w:r>
      <w:r>
        <w:rPr/>
        <w:t>después de</w:t>
      </w:r>
      <w:r>
        <w:rPr>
          <w:spacing w:val="-3"/>
        </w:rPr>
        <w:t> </w:t>
      </w:r>
      <w:r>
        <w:rPr/>
        <w:t>los edictos o no fuere reconocido con derecho a ella ninguno de los pretendientes, se tendrá como heredera a la Beneficencia Pública.</w:t>
      </w:r>
    </w:p>
    <w:p>
      <w:pPr>
        <w:pStyle w:val="BodyText"/>
        <w:ind w:left="0"/>
      </w:pPr>
    </w:p>
    <w:p>
      <w:pPr>
        <w:pStyle w:val="BodyText"/>
        <w:spacing w:before="2"/>
        <w:ind w:left="0"/>
      </w:pPr>
    </w:p>
    <w:p>
      <w:pPr>
        <w:spacing w:before="0"/>
        <w:ind w:left="1008" w:right="1008" w:firstLine="0"/>
        <w:jc w:val="center"/>
        <w:rPr>
          <w:b/>
          <w:sz w:val="20"/>
        </w:rPr>
      </w:pPr>
      <w:r>
        <w:rPr>
          <w:b/>
          <w:sz w:val="20"/>
        </w:rPr>
        <w:t>CAPITULO</w:t>
      </w:r>
      <w:r>
        <w:rPr>
          <w:b/>
          <w:spacing w:val="-12"/>
          <w:sz w:val="20"/>
        </w:rPr>
        <w:t> </w:t>
      </w:r>
      <w:r>
        <w:rPr>
          <w:b/>
          <w:spacing w:val="-5"/>
          <w:sz w:val="20"/>
        </w:rPr>
        <w:t>IV</w:t>
      </w:r>
    </w:p>
    <w:p>
      <w:pPr>
        <w:pStyle w:val="BodyText"/>
        <w:spacing w:before="2"/>
        <w:ind w:left="0"/>
        <w:rPr>
          <w:b/>
        </w:rPr>
      </w:pPr>
    </w:p>
    <w:p>
      <w:pPr>
        <w:spacing w:before="0"/>
        <w:ind w:left="1008" w:right="1008" w:firstLine="0"/>
        <w:jc w:val="center"/>
        <w:rPr>
          <w:b/>
          <w:sz w:val="20"/>
        </w:rPr>
      </w:pPr>
      <w:r>
        <w:rPr>
          <w:b/>
          <w:sz w:val="20"/>
        </w:rPr>
        <w:t>DEL</w:t>
      </w:r>
      <w:r>
        <w:rPr>
          <w:b/>
          <w:spacing w:val="-6"/>
          <w:sz w:val="20"/>
        </w:rPr>
        <w:t> </w:t>
      </w:r>
      <w:r>
        <w:rPr>
          <w:b/>
          <w:sz w:val="20"/>
        </w:rPr>
        <w:t>INVENTARIO</w:t>
      </w:r>
      <w:r>
        <w:rPr>
          <w:b/>
          <w:spacing w:val="-6"/>
          <w:sz w:val="20"/>
        </w:rPr>
        <w:t> </w:t>
      </w:r>
      <w:r>
        <w:rPr>
          <w:b/>
          <w:sz w:val="20"/>
        </w:rPr>
        <w:t>Y</w:t>
      </w:r>
      <w:r>
        <w:rPr>
          <w:b/>
          <w:spacing w:val="-3"/>
          <w:sz w:val="20"/>
        </w:rPr>
        <w:t> </w:t>
      </w:r>
      <w:r>
        <w:rPr>
          <w:b/>
          <w:spacing w:val="-2"/>
          <w:sz w:val="20"/>
        </w:rPr>
        <w:t>AVALÚO</w:t>
      </w:r>
    </w:p>
    <w:p>
      <w:pPr>
        <w:spacing w:after="0"/>
        <w:jc w:val="center"/>
        <w:rPr>
          <w:sz w:val="20"/>
        </w:rPr>
        <w:sectPr>
          <w:pgSz w:w="12240" w:h="15840"/>
          <w:pgMar w:header="15" w:footer="726" w:top="1700" w:bottom="920" w:left="1300" w:right="1300"/>
        </w:sectPr>
      </w:pPr>
    </w:p>
    <w:p>
      <w:pPr>
        <w:pStyle w:val="BodyText"/>
        <w:ind w:right="115"/>
        <w:jc w:val="both"/>
      </w:pPr>
      <w:r>
        <w:rPr>
          <w:b/>
        </w:rPr>
        <w:t>Artículo 802.- </w:t>
      </w:r>
      <w:r>
        <w:rPr/>
        <w:t>Dentro de diez días de haber aceptado su cargo el albacea debe proceder a la formación de</w:t>
      </w:r>
      <w:r>
        <w:rPr>
          <w:spacing w:val="-2"/>
        </w:rPr>
        <w:t> </w:t>
      </w:r>
      <w:r>
        <w:rPr/>
        <w:t>inventarios</w:t>
      </w:r>
      <w:r>
        <w:rPr>
          <w:spacing w:val="-1"/>
        </w:rPr>
        <w:t> </w:t>
      </w:r>
      <w:r>
        <w:rPr/>
        <w:t>y</w:t>
      </w:r>
      <w:r>
        <w:rPr>
          <w:spacing w:val="-1"/>
        </w:rPr>
        <w:t> </w:t>
      </w:r>
      <w:r>
        <w:rPr/>
        <w:t>avalúos, dando aviso</w:t>
      </w:r>
      <w:r>
        <w:rPr>
          <w:spacing w:val="-2"/>
        </w:rPr>
        <w:t> </w:t>
      </w:r>
      <w:r>
        <w:rPr/>
        <w:t>al</w:t>
      </w:r>
      <w:r>
        <w:rPr>
          <w:spacing w:val="-2"/>
        </w:rPr>
        <w:t> </w:t>
      </w:r>
      <w:r>
        <w:rPr/>
        <w:t>Juzgado para los</w:t>
      </w:r>
      <w:r>
        <w:rPr>
          <w:spacing w:val="-1"/>
        </w:rPr>
        <w:t> </w:t>
      </w:r>
      <w:r>
        <w:rPr/>
        <w:t>efectos</w:t>
      </w:r>
      <w:r>
        <w:rPr>
          <w:spacing w:val="-1"/>
        </w:rPr>
        <w:t> </w:t>
      </w:r>
      <w:r>
        <w:rPr/>
        <w:t>del</w:t>
      </w:r>
      <w:r>
        <w:rPr>
          <w:spacing w:val="-2"/>
        </w:rPr>
        <w:t> </w:t>
      </w:r>
      <w:r>
        <w:rPr/>
        <w:t>artículo</w:t>
      </w:r>
      <w:r>
        <w:rPr>
          <w:spacing w:val="-2"/>
        </w:rPr>
        <w:t> </w:t>
      </w:r>
      <w:r>
        <w:rPr/>
        <w:t>805</w:t>
      </w:r>
      <w:r>
        <w:rPr>
          <w:spacing w:val="-2"/>
        </w:rPr>
        <w:t> </w:t>
      </w:r>
      <w:r>
        <w:rPr/>
        <w:t>y</w:t>
      </w:r>
      <w:r>
        <w:rPr>
          <w:spacing w:val="-1"/>
        </w:rPr>
        <w:t> </w:t>
      </w:r>
      <w:r>
        <w:rPr/>
        <w:t>dentro</w:t>
      </w:r>
      <w:r>
        <w:rPr>
          <w:spacing w:val="-2"/>
        </w:rPr>
        <w:t> </w:t>
      </w:r>
      <w:r>
        <w:rPr/>
        <w:t>de</w:t>
      </w:r>
      <w:r>
        <w:rPr>
          <w:spacing w:val="-2"/>
        </w:rPr>
        <w:t> </w:t>
      </w:r>
      <w:r>
        <w:rPr/>
        <w:t>los</w:t>
      </w:r>
      <w:r>
        <w:rPr>
          <w:spacing w:val="-1"/>
        </w:rPr>
        <w:t> </w:t>
      </w:r>
      <w:r>
        <w:rPr/>
        <w:t>sesenta días de la misma fecha deberá presentarlos.</w:t>
      </w:r>
    </w:p>
    <w:p>
      <w:pPr>
        <w:pStyle w:val="BodyText"/>
        <w:spacing w:before="227"/>
        <w:ind w:right="120"/>
        <w:jc w:val="both"/>
      </w:pPr>
      <w:r>
        <w:rPr/>
        <w:t>El inventario y avalúo se practicarán simultáneamente, siempre que no fuere imposible por la naturaleza de los bienes.</w:t>
      </w:r>
    </w:p>
    <w:p>
      <w:pPr>
        <w:pStyle w:val="BodyText"/>
        <w:spacing w:before="1"/>
        <w:ind w:left="0"/>
      </w:pPr>
    </w:p>
    <w:p>
      <w:pPr>
        <w:pStyle w:val="BodyText"/>
        <w:ind w:right="113"/>
        <w:jc w:val="both"/>
      </w:pPr>
      <w:r>
        <w:rPr>
          <w:b/>
        </w:rPr>
        <w:t>Artículo 803.- </w:t>
      </w:r>
      <w:r>
        <w:rPr/>
        <w:t>El inventario se practicará por el Secretario del Juzgado o por un Notario nombrado por la mayoría de los herederos, o cuando los establecimientos de beneficencia tuvieren interés en la sucesión como herederos o legatarios.</w:t>
      </w:r>
    </w:p>
    <w:p>
      <w:pPr>
        <w:pStyle w:val="BodyText"/>
        <w:spacing w:before="227"/>
        <w:ind w:right="118"/>
        <w:jc w:val="both"/>
      </w:pPr>
      <w:r>
        <w:rPr>
          <w:b/>
        </w:rPr>
        <w:t>Artículo 804.- </w:t>
      </w:r>
      <w:r>
        <w:rPr/>
        <w:t>Deben ser citados por correo para la formación del inventario, el cónyuge que sobrevive, los herederos, acreedores y legatarios que se hubieren presentado.</w:t>
      </w:r>
    </w:p>
    <w:p>
      <w:pPr>
        <w:pStyle w:val="BodyText"/>
        <w:spacing w:before="1"/>
        <w:ind w:left="0"/>
      </w:pPr>
    </w:p>
    <w:p>
      <w:pPr>
        <w:pStyle w:val="BodyText"/>
        <w:spacing w:before="1"/>
        <w:jc w:val="both"/>
      </w:pPr>
      <w:r>
        <w:rPr/>
        <w:t>El</w:t>
      </w:r>
      <w:r>
        <w:rPr>
          <w:spacing w:val="-6"/>
        </w:rPr>
        <w:t> </w:t>
      </w:r>
      <w:r>
        <w:rPr/>
        <w:t>Juez</w:t>
      </w:r>
      <w:r>
        <w:rPr>
          <w:spacing w:val="-5"/>
        </w:rPr>
        <w:t> </w:t>
      </w:r>
      <w:r>
        <w:rPr/>
        <w:t>puede</w:t>
      </w:r>
      <w:r>
        <w:rPr>
          <w:spacing w:val="-6"/>
        </w:rPr>
        <w:t> </w:t>
      </w:r>
      <w:r>
        <w:rPr/>
        <w:t>concurrir</w:t>
      </w:r>
      <w:r>
        <w:rPr>
          <w:spacing w:val="-4"/>
        </w:rPr>
        <w:t> </w:t>
      </w:r>
      <w:r>
        <w:rPr/>
        <w:t>cuando</w:t>
      </w:r>
      <w:r>
        <w:rPr>
          <w:spacing w:val="-6"/>
        </w:rPr>
        <w:t> </w:t>
      </w:r>
      <w:r>
        <w:rPr/>
        <w:t>lo</w:t>
      </w:r>
      <w:r>
        <w:rPr>
          <w:spacing w:val="-6"/>
        </w:rPr>
        <w:t> </w:t>
      </w:r>
      <w:r>
        <w:rPr/>
        <w:t>estime</w:t>
      </w:r>
      <w:r>
        <w:rPr>
          <w:spacing w:val="-5"/>
        </w:rPr>
        <w:t> </w:t>
      </w:r>
      <w:r>
        <w:rPr>
          <w:spacing w:val="-2"/>
        </w:rPr>
        <w:t>oportuno.</w:t>
      </w:r>
    </w:p>
    <w:p>
      <w:pPr>
        <w:pStyle w:val="BodyText"/>
        <w:spacing w:before="1"/>
        <w:ind w:left="0"/>
      </w:pPr>
    </w:p>
    <w:p>
      <w:pPr>
        <w:pStyle w:val="BodyText"/>
        <w:ind w:right="115"/>
        <w:jc w:val="both"/>
      </w:pPr>
      <w:r>
        <w:rPr>
          <w:b/>
        </w:rPr>
        <w:t>Artículo 805.-</w:t>
      </w:r>
      <w:r>
        <w:rPr>
          <w:b/>
          <w:spacing w:val="-1"/>
        </w:rPr>
        <w:t> </w:t>
      </w:r>
      <w:r>
        <w:rPr/>
        <w:t>Los herederos, dentro</w:t>
      </w:r>
      <w:r>
        <w:rPr>
          <w:spacing w:val="-3"/>
        </w:rPr>
        <w:t> </w:t>
      </w:r>
      <w:r>
        <w:rPr/>
        <w:t>de los diez días</w:t>
      </w:r>
      <w:r>
        <w:rPr>
          <w:spacing w:val="-5"/>
        </w:rPr>
        <w:t> </w:t>
      </w:r>
      <w:r>
        <w:rPr/>
        <w:t>que sigan a la declaración o reconocimiento de sus derechos, designarán, a mayoría de votos un perito valuador y si no lo hicieren o no se pusieren de acuerdo, el Juez lo designará.</w:t>
      </w:r>
    </w:p>
    <w:p>
      <w:pPr>
        <w:pStyle w:val="BodyText"/>
        <w:spacing w:before="2"/>
        <w:ind w:left="0"/>
      </w:pPr>
    </w:p>
    <w:p>
      <w:pPr>
        <w:pStyle w:val="BodyText"/>
        <w:ind w:right="112"/>
        <w:jc w:val="both"/>
      </w:pPr>
      <w:r>
        <w:rPr>
          <w:b/>
        </w:rPr>
        <w:t>Artículo 806.- </w:t>
      </w:r>
      <w:r>
        <w:rPr/>
        <w:t>El Secretario o el albacea en su caso procederá en el día señalado, con los que</w:t>
      </w:r>
      <w:r>
        <w:rPr>
          <w:spacing w:val="80"/>
        </w:rPr>
        <w:t> </w:t>
      </w:r>
      <w:r>
        <w:rPr/>
        <w:t>concurran; a hacer la descripción de los bienes con toda claridad y precisión por el orden siguiente: dinero, alhajas, efectos de comercio o industria, semovientes, frutos, muebles, raíces, créditos, documentos y papeles de importancia, bienes ajenos que tenían en su poder el finado en comodato, depósito, prenda o bajo cualquier otro título, expresándose éste.</w:t>
      </w:r>
    </w:p>
    <w:p>
      <w:pPr>
        <w:pStyle w:val="BodyText"/>
        <w:ind w:right="110"/>
        <w:jc w:val="both"/>
      </w:pPr>
      <w:r>
        <w:rPr>
          <w:b/>
        </w:rPr>
        <w:t>Artículo 807.- </w:t>
      </w:r>
      <w:r>
        <w:rPr/>
        <w:t>La diligencia o diligencias de inventarios serán firmadas por todos los concurrentes y en ellas se expresarán cualquiera inconformidad que se manifieste, designando los bienes sobre cuya inclusión o exclusión recae.</w:t>
      </w:r>
    </w:p>
    <w:p>
      <w:pPr>
        <w:spacing w:before="230"/>
        <w:ind w:left="116" w:right="0" w:firstLine="0"/>
        <w:jc w:val="both"/>
        <w:rPr>
          <w:sz w:val="20"/>
        </w:rPr>
      </w:pPr>
      <w:r>
        <w:rPr>
          <w:b/>
          <w:sz w:val="20"/>
        </w:rPr>
        <w:t>Artículo</w:t>
      </w:r>
      <w:r>
        <w:rPr>
          <w:b/>
          <w:spacing w:val="-7"/>
          <w:sz w:val="20"/>
        </w:rPr>
        <w:t> </w:t>
      </w:r>
      <w:r>
        <w:rPr>
          <w:b/>
          <w:sz w:val="20"/>
        </w:rPr>
        <w:t>808.-</w:t>
      </w:r>
      <w:r>
        <w:rPr>
          <w:b/>
          <w:spacing w:val="-9"/>
          <w:sz w:val="20"/>
        </w:rPr>
        <w:t> </w:t>
      </w:r>
      <w:r>
        <w:rPr>
          <w:sz w:val="20"/>
        </w:rPr>
        <w:t>El</w:t>
      </w:r>
      <w:r>
        <w:rPr>
          <w:spacing w:val="-7"/>
          <w:sz w:val="20"/>
        </w:rPr>
        <w:t> </w:t>
      </w:r>
      <w:r>
        <w:rPr>
          <w:sz w:val="20"/>
        </w:rPr>
        <w:t>perito</w:t>
      </w:r>
      <w:r>
        <w:rPr>
          <w:spacing w:val="-7"/>
          <w:sz w:val="20"/>
        </w:rPr>
        <w:t> </w:t>
      </w:r>
      <w:r>
        <w:rPr>
          <w:sz w:val="20"/>
        </w:rPr>
        <w:t>designado</w:t>
      </w:r>
      <w:r>
        <w:rPr>
          <w:spacing w:val="-7"/>
          <w:sz w:val="20"/>
        </w:rPr>
        <w:t> </w:t>
      </w:r>
      <w:r>
        <w:rPr>
          <w:sz w:val="20"/>
        </w:rPr>
        <w:t>valuará</w:t>
      </w:r>
      <w:r>
        <w:rPr>
          <w:spacing w:val="-7"/>
          <w:sz w:val="20"/>
        </w:rPr>
        <w:t> </w:t>
      </w:r>
      <w:r>
        <w:rPr>
          <w:sz w:val="20"/>
        </w:rPr>
        <w:t>todos</w:t>
      </w:r>
      <w:r>
        <w:rPr>
          <w:spacing w:val="-6"/>
          <w:sz w:val="20"/>
        </w:rPr>
        <w:t> </w:t>
      </w:r>
      <w:r>
        <w:rPr>
          <w:sz w:val="20"/>
        </w:rPr>
        <w:t>los</w:t>
      </w:r>
      <w:r>
        <w:rPr>
          <w:spacing w:val="-6"/>
          <w:sz w:val="20"/>
        </w:rPr>
        <w:t> </w:t>
      </w:r>
      <w:r>
        <w:rPr>
          <w:sz w:val="20"/>
        </w:rPr>
        <w:t>bienes</w:t>
      </w:r>
      <w:r>
        <w:rPr>
          <w:spacing w:val="-6"/>
          <w:sz w:val="20"/>
        </w:rPr>
        <w:t> </w:t>
      </w:r>
      <w:r>
        <w:rPr>
          <w:spacing w:val="-2"/>
          <w:sz w:val="20"/>
        </w:rPr>
        <w:t>inventariados.</w:t>
      </w:r>
    </w:p>
    <w:p>
      <w:pPr>
        <w:pStyle w:val="BodyText"/>
        <w:spacing w:before="2"/>
        <w:ind w:left="0"/>
      </w:pPr>
    </w:p>
    <w:p>
      <w:pPr>
        <w:pStyle w:val="BodyText"/>
        <w:spacing w:line="237" w:lineRule="auto"/>
        <w:ind w:right="118"/>
        <w:jc w:val="both"/>
      </w:pPr>
      <w:r>
        <w:rPr>
          <w:b/>
        </w:rPr>
        <w:t>Artículo 809.- </w:t>
      </w:r>
      <w:r>
        <w:rPr/>
        <w:t>Los títulos y acciones que se coticen en la bolsa de comercio podrán valuarse por</w:t>
      </w:r>
      <w:r>
        <w:rPr>
          <w:spacing w:val="80"/>
        </w:rPr>
        <w:t> </w:t>
      </w:r>
      <w:r>
        <w:rPr/>
        <w:t>informes de la misma. No será necesario tasar los bienes cuyos precios consten en instrumento público cuya fecha esté comprendida dentro del año inmediato anterior.</w:t>
      </w:r>
    </w:p>
    <w:p>
      <w:pPr>
        <w:pStyle w:val="BodyText"/>
        <w:spacing w:before="2"/>
        <w:ind w:left="0"/>
      </w:pPr>
    </w:p>
    <w:p>
      <w:pPr>
        <w:pStyle w:val="BodyText"/>
        <w:ind w:right="112"/>
        <w:jc w:val="both"/>
      </w:pPr>
      <w:r>
        <w:rPr>
          <w:b/>
        </w:rPr>
        <w:t>Artículo 810.-</w:t>
      </w:r>
      <w:r>
        <w:rPr>
          <w:b/>
          <w:spacing w:val="-1"/>
        </w:rPr>
        <w:t> </w:t>
      </w:r>
      <w:r>
        <w:rPr/>
        <w:t>Practicados</w:t>
      </w:r>
      <w:r>
        <w:rPr>
          <w:spacing w:val="-2"/>
        </w:rPr>
        <w:t> </w:t>
      </w:r>
      <w:r>
        <w:rPr/>
        <w:t>el</w:t>
      </w:r>
      <w:r>
        <w:rPr>
          <w:spacing w:val="-3"/>
        </w:rPr>
        <w:t> </w:t>
      </w:r>
      <w:r>
        <w:rPr/>
        <w:t>inventario</w:t>
      </w:r>
      <w:r>
        <w:rPr>
          <w:spacing w:val="-3"/>
        </w:rPr>
        <w:t> </w:t>
      </w:r>
      <w:r>
        <w:rPr/>
        <w:t>y</w:t>
      </w:r>
      <w:r>
        <w:rPr>
          <w:spacing w:val="-2"/>
        </w:rPr>
        <w:t> </w:t>
      </w:r>
      <w:r>
        <w:rPr/>
        <w:t>avalúo, serán</w:t>
      </w:r>
      <w:r>
        <w:rPr>
          <w:spacing w:val="-3"/>
        </w:rPr>
        <w:t> </w:t>
      </w:r>
      <w:r>
        <w:rPr/>
        <w:t>agregados</w:t>
      </w:r>
      <w:r>
        <w:rPr>
          <w:spacing w:val="-2"/>
        </w:rPr>
        <w:t> </w:t>
      </w:r>
      <w:r>
        <w:rPr/>
        <w:t>a</w:t>
      </w:r>
      <w:r>
        <w:rPr>
          <w:spacing w:val="-3"/>
        </w:rPr>
        <w:t> </w:t>
      </w:r>
      <w:r>
        <w:rPr/>
        <w:t>los</w:t>
      </w:r>
      <w:r>
        <w:rPr>
          <w:spacing w:val="-2"/>
        </w:rPr>
        <w:t> </w:t>
      </w:r>
      <w:r>
        <w:rPr/>
        <w:t>autos</w:t>
      </w:r>
      <w:r>
        <w:rPr>
          <w:spacing w:val="-2"/>
        </w:rPr>
        <w:t> </w:t>
      </w:r>
      <w:r>
        <w:rPr/>
        <w:t>y</w:t>
      </w:r>
      <w:r>
        <w:rPr>
          <w:spacing w:val="-2"/>
        </w:rPr>
        <w:t> </w:t>
      </w:r>
      <w:r>
        <w:rPr/>
        <w:t>se</w:t>
      </w:r>
      <w:r>
        <w:rPr>
          <w:spacing w:val="-3"/>
        </w:rPr>
        <w:t> </w:t>
      </w:r>
      <w:r>
        <w:rPr/>
        <w:t>pondrán</w:t>
      </w:r>
      <w:r>
        <w:rPr>
          <w:spacing w:val="-3"/>
        </w:rPr>
        <w:t> </w:t>
      </w:r>
      <w:r>
        <w:rPr/>
        <w:t>de</w:t>
      </w:r>
      <w:r>
        <w:rPr>
          <w:spacing w:val="-3"/>
        </w:rPr>
        <w:t> </w:t>
      </w:r>
      <w:r>
        <w:rPr/>
        <w:t>manifiesto en la secretaría por cinco días, para que los interesados puedan examinarlos, citándoseles al efecto por instructivo o correo.</w:t>
      </w:r>
    </w:p>
    <w:p>
      <w:pPr>
        <w:pStyle w:val="BodyText"/>
        <w:spacing w:before="2"/>
        <w:ind w:left="0"/>
      </w:pPr>
    </w:p>
    <w:p>
      <w:pPr>
        <w:pStyle w:val="BodyText"/>
        <w:ind w:right="114"/>
        <w:jc w:val="both"/>
      </w:pPr>
      <w:r>
        <w:rPr>
          <w:b/>
        </w:rPr>
        <w:t>Artículo 811.- </w:t>
      </w:r>
      <w:r>
        <w:rPr/>
        <w:t>Transcurrido el término sin existir oposición, se aprobarán si están pagados los impuestos de sucesiones. Si existe oposición contra el inventario o avalúo se substanciarán las que se presentaren en forma incidental, con una audiencia común, si fueren varias, a la que concurrirán los interesados y el perito que hubiese practicado la valorización para que con las pruebas rendidas se discuta la cuestión </w:t>
      </w:r>
      <w:r>
        <w:rPr>
          <w:spacing w:val="-2"/>
        </w:rPr>
        <w:t>promovida.</w:t>
      </w:r>
    </w:p>
    <w:p>
      <w:pPr>
        <w:pStyle w:val="BodyText"/>
        <w:spacing w:before="229"/>
        <w:ind w:right="112"/>
        <w:jc w:val="both"/>
      </w:pPr>
      <w:r>
        <w:rPr/>
        <w:t>Para dar curso a esta oposición, es indispensable expresar concretamente cuál es el valor que se</w:t>
      </w:r>
      <w:r>
        <w:rPr>
          <w:spacing w:val="40"/>
        </w:rPr>
        <w:t> </w:t>
      </w:r>
      <w:r>
        <w:rPr/>
        <w:t>atribuye a cada uno de los bienes y cuáles sean las pruebas que se invocan como base de la objeción al </w:t>
      </w:r>
      <w:r>
        <w:rPr>
          <w:spacing w:val="-2"/>
        </w:rPr>
        <w:t>inventario.</w:t>
      </w:r>
    </w:p>
    <w:p>
      <w:pPr>
        <w:pStyle w:val="BodyText"/>
        <w:spacing w:before="1"/>
        <w:ind w:left="0"/>
      </w:pPr>
    </w:p>
    <w:p>
      <w:pPr>
        <w:pStyle w:val="BodyText"/>
        <w:ind w:right="116"/>
        <w:jc w:val="both"/>
      </w:pPr>
      <w:r>
        <w:rPr>
          <w:b/>
        </w:rPr>
        <w:t>Artículo 812.- </w:t>
      </w:r>
      <w:r>
        <w:rPr/>
        <w:t>Si los que dedujeron oposición no asistieron a la audiencia se les tendrá por desistidos. Si dejaren</w:t>
      </w:r>
      <w:r>
        <w:rPr>
          <w:spacing w:val="-2"/>
        </w:rPr>
        <w:t> </w:t>
      </w:r>
      <w:r>
        <w:rPr/>
        <w:t>de</w:t>
      </w:r>
      <w:r>
        <w:rPr>
          <w:spacing w:val="-2"/>
        </w:rPr>
        <w:t> </w:t>
      </w:r>
      <w:r>
        <w:rPr/>
        <w:t>presentarse</w:t>
      </w:r>
      <w:r>
        <w:rPr>
          <w:spacing w:val="-2"/>
        </w:rPr>
        <w:t> </w:t>
      </w:r>
      <w:r>
        <w:rPr/>
        <w:t>los</w:t>
      </w:r>
      <w:r>
        <w:rPr>
          <w:spacing w:val="-1"/>
        </w:rPr>
        <w:t> </w:t>
      </w:r>
      <w:r>
        <w:rPr/>
        <w:t>peritos, perderán</w:t>
      </w:r>
      <w:r>
        <w:rPr>
          <w:spacing w:val="-2"/>
        </w:rPr>
        <w:t> </w:t>
      </w:r>
      <w:r>
        <w:rPr/>
        <w:t>el</w:t>
      </w:r>
      <w:r>
        <w:rPr>
          <w:spacing w:val="-2"/>
        </w:rPr>
        <w:t> </w:t>
      </w:r>
      <w:r>
        <w:rPr/>
        <w:t>derecho</w:t>
      </w:r>
      <w:r>
        <w:rPr>
          <w:spacing w:val="-2"/>
        </w:rPr>
        <w:t> </w:t>
      </w:r>
      <w:r>
        <w:rPr/>
        <w:t>de</w:t>
      </w:r>
      <w:r>
        <w:rPr>
          <w:spacing w:val="-2"/>
        </w:rPr>
        <w:t> </w:t>
      </w:r>
      <w:r>
        <w:rPr/>
        <w:t>cobrar</w:t>
      </w:r>
      <w:r>
        <w:rPr>
          <w:spacing w:val="-1"/>
        </w:rPr>
        <w:t> </w:t>
      </w:r>
      <w:r>
        <w:rPr/>
        <w:t>honorarios</w:t>
      </w:r>
      <w:r>
        <w:rPr>
          <w:spacing w:val="-1"/>
        </w:rPr>
        <w:t> </w:t>
      </w:r>
      <w:r>
        <w:rPr/>
        <w:t>por</w:t>
      </w:r>
      <w:r>
        <w:rPr>
          <w:spacing w:val="-1"/>
        </w:rPr>
        <w:t> </w:t>
      </w:r>
      <w:r>
        <w:rPr/>
        <w:t>los</w:t>
      </w:r>
      <w:r>
        <w:rPr>
          <w:spacing w:val="-1"/>
        </w:rPr>
        <w:t> </w:t>
      </w:r>
      <w:r>
        <w:rPr/>
        <w:t>trabajos</w:t>
      </w:r>
      <w:r>
        <w:rPr>
          <w:spacing w:val="-5"/>
        </w:rPr>
        <w:t> </w:t>
      </w:r>
      <w:r>
        <w:rPr/>
        <w:t>practicados.</w:t>
      </w:r>
    </w:p>
    <w:p>
      <w:pPr>
        <w:pStyle w:val="BodyText"/>
        <w:spacing w:before="2"/>
        <w:ind w:left="0"/>
      </w:pPr>
    </w:p>
    <w:p>
      <w:pPr>
        <w:pStyle w:val="BodyText"/>
        <w:ind w:right="120"/>
        <w:jc w:val="both"/>
      </w:pPr>
      <w:r>
        <w:rPr/>
        <w:t>En la tramitación de este incidente cada parte es responsable de la asistencia de los peritos que propusiere, de manera que, la audiencia, no se suspenderá por la ausencia de todos o de alguno de los </w:t>
      </w:r>
      <w:r>
        <w:rPr>
          <w:spacing w:val="-2"/>
        </w:rPr>
        <w:t>propuestos.</w:t>
      </w:r>
    </w:p>
    <w:p>
      <w:pPr>
        <w:spacing w:after="0"/>
        <w:jc w:val="both"/>
        <w:sectPr>
          <w:pgSz w:w="12240" w:h="15840"/>
          <w:pgMar w:header="15" w:footer="726" w:top="1700" w:bottom="920" w:left="1300" w:right="1300"/>
        </w:sectPr>
      </w:pPr>
    </w:p>
    <w:p>
      <w:pPr>
        <w:pStyle w:val="BodyText"/>
        <w:spacing w:before="187"/>
        <w:ind w:right="120"/>
        <w:jc w:val="both"/>
      </w:pPr>
      <w:r>
        <w:rPr>
          <w:b/>
        </w:rPr>
        <w:t>Artículo 813.- </w:t>
      </w:r>
      <w:r>
        <w:rPr/>
        <w:t>Si los reclamantes fueren varios e idénticas sus oposiciones, deberán nombrar representante común en la audiencia conforme lo dispone el artículo 53.</w:t>
      </w:r>
    </w:p>
    <w:p>
      <w:pPr>
        <w:pStyle w:val="BodyText"/>
        <w:spacing w:before="2"/>
        <w:ind w:left="0"/>
      </w:pPr>
    </w:p>
    <w:p>
      <w:pPr>
        <w:pStyle w:val="BodyText"/>
        <w:ind w:right="114"/>
        <w:jc w:val="both"/>
      </w:pPr>
      <w:r>
        <w:rPr>
          <w:b/>
        </w:rPr>
        <w:t>Artículo 814.- </w:t>
      </w:r>
      <w:r>
        <w:rPr/>
        <w:t>Si las reclamaciones tuvieren por objeto impugnar simultáneamente el inventario y el avalúo respecto de un mismo bien, una misma resolución abarcará las dos oposiciones.</w:t>
      </w:r>
    </w:p>
    <w:p>
      <w:pPr>
        <w:pStyle w:val="BodyText"/>
        <w:spacing w:before="1"/>
        <w:ind w:left="0"/>
      </w:pPr>
    </w:p>
    <w:p>
      <w:pPr>
        <w:pStyle w:val="BodyText"/>
        <w:ind w:right="115"/>
        <w:jc w:val="both"/>
      </w:pPr>
      <w:r>
        <w:rPr>
          <w:b/>
        </w:rPr>
        <w:t>Artículo 815.- </w:t>
      </w:r>
      <w:r>
        <w:rPr/>
        <w:t>El inventario hecho por el albacea o por heredero aprovecha a todos los interesados, aunque no hayan sido citados, incluso los sustitutos y los herederos por intestado.</w:t>
      </w:r>
    </w:p>
    <w:p>
      <w:pPr>
        <w:pStyle w:val="BodyText"/>
        <w:spacing w:before="227"/>
        <w:jc w:val="both"/>
      </w:pPr>
      <w:r>
        <w:rPr/>
        <w:t>El</w:t>
      </w:r>
      <w:r>
        <w:rPr>
          <w:spacing w:val="-7"/>
        </w:rPr>
        <w:t> </w:t>
      </w:r>
      <w:r>
        <w:rPr/>
        <w:t>inventario</w:t>
      </w:r>
      <w:r>
        <w:rPr>
          <w:spacing w:val="-4"/>
        </w:rPr>
        <w:t> </w:t>
      </w:r>
      <w:r>
        <w:rPr/>
        <w:t>perjudica</w:t>
      </w:r>
      <w:r>
        <w:rPr>
          <w:spacing w:val="-4"/>
        </w:rPr>
        <w:t> </w:t>
      </w:r>
      <w:r>
        <w:rPr/>
        <w:t>a</w:t>
      </w:r>
      <w:r>
        <w:rPr>
          <w:spacing w:val="-4"/>
        </w:rPr>
        <w:t> </w:t>
      </w:r>
      <w:r>
        <w:rPr/>
        <w:t>los</w:t>
      </w:r>
      <w:r>
        <w:rPr>
          <w:spacing w:val="-3"/>
        </w:rPr>
        <w:t> </w:t>
      </w:r>
      <w:r>
        <w:rPr/>
        <w:t>que</w:t>
      </w:r>
      <w:r>
        <w:rPr>
          <w:spacing w:val="-4"/>
        </w:rPr>
        <w:t> </w:t>
      </w:r>
      <w:r>
        <w:rPr/>
        <w:t>lo</w:t>
      </w:r>
      <w:r>
        <w:rPr>
          <w:spacing w:val="-4"/>
        </w:rPr>
        <w:t> </w:t>
      </w:r>
      <w:r>
        <w:rPr/>
        <w:t>hicieron</w:t>
      </w:r>
      <w:r>
        <w:rPr>
          <w:spacing w:val="-4"/>
        </w:rPr>
        <w:t> </w:t>
      </w:r>
      <w:r>
        <w:rPr/>
        <w:t>y</w:t>
      </w:r>
      <w:r>
        <w:rPr>
          <w:spacing w:val="-3"/>
        </w:rPr>
        <w:t> </w:t>
      </w:r>
      <w:r>
        <w:rPr/>
        <w:t>a</w:t>
      </w:r>
      <w:r>
        <w:rPr>
          <w:spacing w:val="-4"/>
        </w:rPr>
        <w:t> </w:t>
      </w:r>
      <w:r>
        <w:rPr/>
        <w:t>los</w:t>
      </w:r>
      <w:r>
        <w:rPr>
          <w:spacing w:val="-3"/>
        </w:rPr>
        <w:t> </w:t>
      </w:r>
      <w:r>
        <w:rPr/>
        <w:t>que</w:t>
      </w:r>
      <w:r>
        <w:rPr>
          <w:spacing w:val="-8"/>
        </w:rPr>
        <w:t> </w:t>
      </w:r>
      <w:r>
        <w:rPr/>
        <w:t>lo</w:t>
      </w:r>
      <w:r>
        <w:rPr>
          <w:spacing w:val="-4"/>
        </w:rPr>
        <w:t> </w:t>
      </w:r>
      <w:r>
        <w:rPr>
          <w:spacing w:val="-2"/>
        </w:rPr>
        <w:t>aprobaron.</w:t>
      </w:r>
    </w:p>
    <w:p>
      <w:pPr>
        <w:pStyle w:val="BodyText"/>
        <w:spacing w:before="1"/>
        <w:ind w:left="0"/>
      </w:pPr>
    </w:p>
    <w:p>
      <w:pPr>
        <w:pStyle w:val="BodyText"/>
        <w:ind w:right="112"/>
        <w:jc w:val="both"/>
      </w:pPr>
      <w:r>
        <w:rPr/>
        <w:t>Aprobado el inventario por el Juez o</w:t>
      </w:r>
      <w:r>
        <w:rPr>
          <w:spacing w:val="-3"/>
        </w:rPr>
        <w:t> </w:t>
      </w:r>
      <w:r>
        <w:rPr/>
        <w:t>con el consentimiento de todos los</w:t>
      </w:r>
      <w:r>
        <w:rPr>
          <w:spacing w:val="-2"/>
        </w:rPr>
        <w:t> </w:t>
      </w:r>
      <w:r>
        <w:rPr/>
        <w:t>interesados, no</w:t>
      </w:r>
      <w:r>
        <w:rPr>
          <w:spacing w:val="-3"/>
        </w:rPr>
        <w:t> </w:t>
      </w:r>
      <w:r>
        <w:rPr/>
        <w:t>podrá reformarse sino por error o dolo declarados por sentencia definitiva pronunciada en juicio.</w:t>
      </w:r>
    </w:p>
    <w:p>
      <w:pPr>
        <w:pStyle w:val="BodyText"/>
        <w:spacing w:before="164"/>
        <w:ind w:right="119"/>
        <w:jc w:val="both"/>
      </w:pPr>
      <w:r>
        <w:rPr>
          <w:b/>
        </w:rPr>
        <w:t>Artículo 816.- </w:t>
      </w:r>
      <w:r>
        <w:rPr/>
        <w:t>Si pasados los términos que señala el artículo 802 el albacea no promoviere o no concluyere el inventario, se estará a lo dispuesto por los artículos 1735 y 1736 del Código Civil.</w:t>
      </w:r>
    </w:p>
    <w:p>
      <w:pPr>
        <w:pStyle w:val="BodyText"/>
        <w:spacing w:before="227"/>
        <w:jc w:val="both"/>
      </w:pPr>
      <w:r>
        <w:rPr/>
        <w:t>La</w:t>
      </w:r>
      <w:r>
        <w:rPr>
          <w:spacing w:val="-5"/>
        </w:rPr>
        <w:t> </w:t>
      </w:r>
      <w:r>
        <w:rPr/>
        <w:t>remoción</w:t>
      </w:r>
      <w:r>
        <w:rPr>
          <w:spacing w:val="-4"/>
        </w:rPr>
        <w:t> </w:t>
      </w:r>
      <w:r>
        <w:rPr/>
        <w:t>a</w:t>
      </w:r>
      <w:r>
        <w:rPr>
          <w:spacing w:val="-5"/>
        </w:rPr>
        <w:t> </w:t>
      </w:r>
      <w:r>
        <w:rPr/>
        <w:t>que</w:t>
      </w:r>
      <w:r>
        <w:rPr>
          <w:spacing w:val="-4"/>
        </w:rPr>
        <w:t> </w:t>
      </w:r>
      <w:r>
        <w:rPr/>
        <w:t>se</w:t>
      </w:r>
      <w:r>
        <w:rPr>
          <w:spacing w:val="-4"/>
        </w:rPr>
        <w:t> </w:t>
      </w:r>
      <w:r>
        <w:rPr/>
        <w:t>refiere</w:t>
      </w:r>
      <w:r>
        <w:rPr>
          <w:spacing w:val="-5"/>
        </w:rPr>
        <w:t> </w:t>
      </w:r>
      <w:r>
        <w:rPr/>
        <w:t>el</w:t>
      </w:r>
      <w:r>
        <w:rPr>
          <w:spacing w:val="-4"/>
        </w:rPr>
        <w:t> </w:t>
      </w:r>
      <w:r>
        <w:rPr/>
        <w:t>último</w:t>
      </w:r>
      <w:r>
        <w:rPr>
          <w:spacing w:val="-4"/>
        </w:rPr>
        <w:t> </w:t>
      </w:r>
      <w:r>
        <w:rPr/>
        <w:t>precepto</w:t>
      </w:r>
      <w:r>
        <w:rPr>
          <w:spacing w:val="-9"/>
        </w:rPr>
        <w:t> </w:t>
      </w:r>
      <w:r>
        <w:rPr/>
        <w:t>será</w:t>
      </w:r>
      <w:r>
        <w:rPr>
          <w:spacing w:val="-5"/>
        </w:rPr>
        <w:t> </w:t>
      </w:r>
      <w:r>
        <w:rPr/>
        <w:t>de</w:t>
      </w:r>
      <w:r>
        <w:rPr>
          <w:spacing w:val="-8"/>
        </w:rPr>
        <w:t> </w:t>
      </w:r>
      <w:r>
        <w:rPr>
          <w:spacing w:val="-2"/>
        </w:rPr>
        <w:t>plano.</w:t>
      </w:r>
    </w:p>
    <w:p>
      <w:pPr>
        <w:pStyle w:val="BodyText"/>
        <w:spacing w:before="1"/>
        <w:ind w:left="0"/>
      </w:pPr>
    </w:p>
    <w:p>
      <w:pPr>
        <w:pStyle w:val="BodyText"/>
        <w:ind w:right="120"/>
        <w:jc w:val="both"/>
      </w:pPr>
      <w:r>
        <w:rPr>
          <w:b/>
        </w:rPr>
        <w:t>Artículo 817.- </w:t>
      </w:r>
      <w:r>
        <w:rPr/>
        <w:t>Los</w:t>
      </w:r>
      <w:r>
        <w:rPr>
          <w:spacing w:val="-1"/>
        </w:rPr>
        <w:t> </w:t>
      </w:r>
      <w:r>
        <w:rPr/>
        <w:t>gastos</w:t>
      </w:r>
      <w:r>
        <w:rPr>
          <w:spacing w:val="-1"/>
        </w:rPr>
        <w:t> </w:t>
      </w:r>
      <w:r>
        <w:rPr/>
        <w:t>de</w:t>
      </w:r>
      <w:r>
        <w:rPr>
          <w:spacing w:val="-2"/>
        </w:rPr>
        <w:t> </w:t>
      </w:r>
      <w:r>
        <w:rPr/>
        <w:t>inventario</w:t>
      </w:r>
      <w:r>
        <w:rPr>
          <w:spacing w:val="-2"/>
        </w:rPr>
        <w:t> </w:t>
      </w:r>
      <w:r>
        <w:rPr/>
        <w:t>y</w:t>
      </w:r>
      <w:r>
        <w:rPr>
          <w:spacing w:val="-1"/>
        </w:rPr>
        <w:t> </w:t>
      </w:r>
      <w:r>
        <w:rPr/>
        <w:t>avalúo</w:t>
      </w:r>
      <w:r>
        <w:rPr>
          <w:spacing w:val="-2"/>
        </w:rPr>
        <w:t> </w:t>
      </w:r>
      <w:r>
        <w:rPr/>
        <w:t>son</w:t>
      </w:r>
      <w:r>
        <w:rPr>
          <w:spacing w:val="-2"/>
        </w:rPr>
        <w:t> </w:t>
      </w:r>
      <w:r>
        <w:rPr/>
        <w:t>a</w:t>
      </w:r>
      <w:r>
        <w:rPr>
          <w:spacing w:val="-7"/>
        </w:rPr>
        <w:t> </w:t>
      </w:r>
      <w:r>
        <w:rPr/>
        <w:t>cargo</w:t>
      </w:r>
      <w:r>
        <w:rPr>
          <w:spacing w:val="-2"/>
        </w:rPr>
        <w:t> </w:t>
      </w:r>
      <w:r>
        <w:rPr/>
        <w:t>de</w:t>
      </w:r>
      <w:r>
        <w:rPr>
          <w:spacing w:val="-2"/>
        </w:rPr>
        <w:t> </w:t>
      </w:r>
      <w:r>
        <w:rPr/>
        <w:t>la</w:t>
      </w:r>
      <w:r>
        <w:rPr>
          <w:spacing w:val="-2"/>
        </w:rPr>
        <w:t> </w:t>
      </w:r>
      <w:r>
        <w:rPr/>
        <w:t>herencia, salvo</w:t>
      </w:r>
      <w:r>
        <w:rPr>
          <w:spacing w:val="-2"/>
        </w:rPr>
        <w:t> </w:t>
      </w:r>
      <w:r>
        <w:rPr/>
        <w:t>que</w:t>
      </w:r>
      <w:r>
        <w:rPr>
          <w:spacing w:val="-2"/>
        </w:rPr>
        <w:t> </w:t>
      </w:r>
      <w:r>
        <w:rPr/>
        <w:t>el</w:t>
      </w:r>
      <w:r>
        <w:rPr>
          <w:spacing w:val="-2"/>
        </w:rPr>
        <w:t> </w:t>
      </w:r>
      <w:r>
        <w:rPr/>
        <w:t>testador</w:t>
      </w:r>
      <w:r>
        <w:rPr>
          <w:spacing w:val="-1"/>
        </w:rPr>
        <w:t> </w:t>
      </w:r>
      <w:r>
        <w:rPr/>
        <w:t>hubiere dispuesto otra cosa.</w:t>
      </w:r>
    </w:p>
    <w:p>
      <w:pPr>
        <w:pStyle w:val="BodyText"/>
        <w:ind w:left="0"/>
      </w:pPr>
    </w:p>
    <w:p>
      <w:pPr>
        <w:pStyle w:val="BodyText"/>
        <w:spacing w:before="2"/>
        <w:ind w:left="0"/>
      </w:pPr>
    </w:p>
    <w:p>
      <w:pPr>
        <w:spacing w:before="0"/>
        <w:ind w:left="1008" w:right="1008" w:firstLine="0"/>
        <w:jc w:val="center"/>
        <w:rPr>
          <w:b/>
          <w:sz w:val="20"/>
        </w:rPr>
      </w:pPr>
      <w:r>
        <w:rPr>
          <w:b/>
          <w:sz w:val="20"/>
        </w:rPr>
        <w:t>CAPITULO</w:t>
      </w:r>
      <w:r>
        <w:rPr>
          <w:b/>
          <w:spacing w:val="-9"/>
          <w:sz w:val="20"/>
        </w:rPr>
        <w:t> </w:t>
      </w:r>
      <w:r>
        <w:rPr>
          <w:b/>
          <w:spacing w:val="-10"/>
          <w:sz w:val="20"/>
        </w:rPr>
        <w:t>V</w:t>
      </w:r>
    </w:p>
    <w:p>
      <w:pPr>
        <w:pStyle w:val="BodyText"/>
        <w:spacing w:before="1"/>
        <w:ind w:left="0"/>
        <w:rPr>
          <w:b/>
        </w:rPr>
      </w:pPr>
    </w:p>
    <w:p>
      <w:pPr>
        <w:spacing w:before="0"/>
        <w:ind w:left="1008" w:right="1008" w:firstLine="0"/>
        <w:jc w:val="center"/>
        <w:rPr>
          <w:b/>
          <w:sz w:val="20"/>
        </w:rPr>
      </w:pPr>
      <w:r>
        <w:rPr>
          <w:b/>
          <w:sz w:val="20"/>
        </w:rPr>
        <w:t>DE LA </w:t>
      </w:r>
      <w:r>
        <w:rPr>
          <w:b/>
          <w:spacing w:val="-2"/>
          <w:sz w:val="20"/>
        </w:rPr>
        <w:t>ADMINISTRACIÓN</w:t>
      </w:r>
    </w:p>
    <w:p>
      <w:pPr>
        <w:pStyle w:val="BodyText"/>
        <w:spacing w:before="226"/>
        <w:ind w:right="113"/>
        <w:jc w:val="both"/>
      </w:pPr>
      <w:r>
        <w:rPr>
          <w:b/>
        </w:rPr>
        <w:t>Artículo 818.- </w:t>
      </w:r>
      <w:r>
        <w:rPr/>
        <w:t>El cónyuge supérstite tendrá la posesión y administración de los bienes de la sociedad legal o de la conyugal, con intervención del albacea, conforme al artículo 259 del Código Civil y será puesto en ella en cualquier momento en que la pida, aunque antes la haya tenido el albacea u otra persona, sin que por esto pueda empeñarse cuestión alguna.</w:t>
      </w:r>
    </w:p>
    <w:p>
      <w:pPr>
        <w:pStyle w:val="BodyText"/>
        <w:spacing w:before="2"/>
        <w:ind w:left="0"/>
      </w:pPr>
    </w:p>
    <w:p>
      <w:pPr>
        <w:pStyle w:val="BodyText"/>
        <w:ind w:right="117"/>
        <w:jc w:val="both"/>
      </w:pPr>
      <w:r>
        <w:rPr/>
        <w:t>Contra</w:t>
      </w:r>
      <w:r>
        <w:rPr>
          <w:spacing w:val="-2"/>
        </w:rPr>
        <w:t> </w:t>
      </w:r>
      <w:r>
        <w:rPr/>
        <w:t>el</w:t>
      </w:r>
      <w:r>
        <w:rPr>
          <w:spacing w:val="-2"/>
        </w:rPr>
        <w:t> </w:t>
      </w:r>
      <w:r>
        <w:rPr/>
        <w:t>auto</w:t>
      </w:r>
      <w:r>
        <w:rPr>
          <w:spacing w:val="-2"/>
        </w:rPr>
        <w:t> </w:t>
      </w:r>
      <w:r>
        <w:rPr/>
        <w:t>que</w:t>
      </w:r>
      <w:r>
        <w:rPr>
          <w:spacing w:val="-1"/>
        </w:rPr>
        <w:t> </w:t>
      </w:r>
      <w:r>
        <w:rPr/>
        <w:t>otorgue</w:t>
      </w:r>
      <w:r>
        <w:rPr>
          <w:spacing w:val="-2"/>
        </w:rPr>
        <w:t> </w:t>
      </w:r>
      <w:r>
        <w:rPr/>
        <w:t>la</w:t>
      </w:r>
      <w:r>
        <w:rPr>
          <w:spacing w:val="-2"/>
        </w:rPr>
        <w:t> </w:t>
      </w:r>
      <w:r>
        <w:rPr/>
        <w:t>posesión</w:t>
      </w:r>
      <w:r>
        <w:rPr>
          <w:spacing w:val="-2"/>
        </w:rPr>
        <w:t> </w:t>
      </w:r>
      <w:r>
        <w:rPr/>
        <w:t>y</w:t>
      </w:r>
      <w:r>
        <w:rPr>
          <w:spacing w:val="-1"/>
        </w:rPr>
        <w:t> </w:t>
      </w:r>
      <w:r>
        <w:rPr/>
        <w:t>administración</w:t>
      </w:r>
      <w:r>
        <w:rPr>
          <w:spacing w:val="-2"/>
        </w:rPr>
        <w:t> </w:t>
      </w:r>
      <w:r>
        <w:rPr/>
        <w:t>al</w:t>
      </w:r>
      <w:r>
        <w:rPr>
          <w:spacing w:val="-2"/>
        </w:rPr>
        <w:t> </w:t>
      </w:r>
      <w:r>
        <w:rPr/>
        <w:t>cónyuge, no</w:t>
      </w:r>
      <w:r>
        <w:rPr>
          <w:spacing w:val="-2"/>
        </w:rPr>
        <w:t> </w:t>
      </w:r>
      <w:r>
        <w:rPr/>
        <w:t>se</w:t>
      </w:r>
      <w:r>
        <w:rPr>
          <w:spacing w:val="-2"/>
        </w:rPr>
        <w:t> </w:t>
      </w:r>
      <w:r>
        <w:rPr/>
        <w:t>admitirá</w:t>
      </w:r>
      <w:r>
        <w:rPr>
          <w:spacing w:val="-2"/>
        </w:rPr>
        <w:t> </w:t>
      </w:r>
      <w:r>
        <w:rPr/>
        <w:t>ningún</w:t>
      </w:r>
      <w:r>
        <w:rPr>
          <w:spacing w:val="-2"/>
        </w:rPr>
        <w:t> </w:t>
      </w:r>
      <w:r>
        <w:rPr/>
        <w:t>recurso; contra el que la niegue habrá el de apelación en ambos efectos.</w:t>
      </w:r>
    </w:p>
    <w:p>
      <w:pPr>
        <w:pStyle w:val="BodyText"/>
        <w:spacing w:before="2"/>
        <w:ind w:left="0"/>
      </w:pPr>
    </w:p>
    <w:p>
      <w:pPr>
        <w:pStyle w:val="BodyText"/>
        <w:ind w:right="116"/>
        <w:jc w:val="both"/>
      </w:pPr>
      <w:r>
        <w:rPr>
          <w:b/>
        </w:rPr>
        <w:t>Artículo 819.- </w:t>
      </w:r>
      <w:r>
        <w:rPr/>
        <w:t>En el caso del artículo anterior, la intervención de albacea se concretará a vigilar la administración</w:t>
      </w:r>
      <w:r>
        <w:rPr>
          <w:spacing w:val="-3"/>
        </w:rPr>
        <w:t> </w:t>
      </w:r>
      <w:r>
        <w:rPr/>
        <w:t>del</w:t>
      </w:r>
      <w:r>
        <w:rPr>
          <w:spacing w:val="-3"/>
        </w:rPr>
        <w:t> </w:t>
      </w:r>
      <w:r>
        <w:rPr/>
        <w:t>cónyuge, y</w:t>
      </w:r>
      <w:r>
        <w:rPr>
          <w:spacing w:val="-2"/>
        </w:rPr>
        <w:t> </w:t>
      </w:r>
      <w:r>
        <w:rPr/>
        <w:t>en</w:t>
      </w:r>
      <w:r>
        <w:rPr>
          <w:spacing w:val="-3"/>
        </w:rPr>
        <w:t> </w:t>
      </w:r>
      <w:r>
        <w:rPr/>
        <w:t>cualquier</w:t>
      </w:r>
      <w:r>
        <w:rPr>
          <w:spacing w:val="-2"/>
        </w:rPr>
        <w:t> </w:t>
      </w:r>
      <w:r>
        <w:rPr/>
        <w:t>momento</w:t>
      </w:r>
      <w:r>
        <w:rPr>
          <w:spacing w:val="-3"/>
        </w:rPr>
        <w:t> </w:t>
      </w:r>
      <w:r>
        <w:rPr/>
        <w:t>en</w:t>
      </w:r>
      <w:r>
        <w:rPr>
          <w:spacing w:val="-3"/>
        </w:rPr>
        <w:t> </w:t>
      </w:r>
      <w:r>
        <w:rPr/>
        <w:t>que</w:t>
      </w:r>
      <w:r>
        <w:rPr>
          <w:spacing w:val="-3"/>
        </w:rPr>
        <w:t> </w:t>
      </w:r>
      <w:r>
        <w:rPr/>
        <w:t>observare</w:t>
      </w:r>
      <w:r>
        <w:rPr>
          <w:spacing w:val="-3"/>
        </w:rPr>
        <w:t> </w:t>
      </w:r>
      <w:r>
        <w:rPr/>
        <w:t>que</w:t>
      </w:r>
      <w:r>
        <w:rPr>
          <w:spacing w:val="-3"/>
        </w:rPr>
        <w:t> </w:t>
      </w:r>
      <w:r>
        <w:rPr/>
        <w:t>no</w:t>
      </w:r>
      <w:r>
        <w:rPr>
          <w:spacing w:val="-3"/>
        </w:rPr>
        <w:t> </w:t>
      </w:r>
      <w:r>
        <w:rPr/>
        <w:t>se</w:t>
      </w:r>
      <w:r>
        <w:rPr>
          <w:spacing w:val="-3"/>
        </w:rPr>
        <w:t> </w:t>
      </w:r>
      <w:r>
        <w:rPr/>
        <w:t>hace</w:t>
      </w:r>
      <w:r>
        <w:rPr>
          <w:spacing w:val="-3"/>
        </w:rPr>
        <w:t> </w:t>
      </w:r>
      <w:r>
        <w:rPr/>
        <w:t>convenientemente dará cuenta al tribunal, quien citará a ambos a una audiencia para dentro de los tres días siguientes y dentro de otros tres resolverá lo que proceda.</w:t>
      </w:r>
    </w:p>
    <w:p>
      <w:pPr>
        <w:pStyle w:val="BodyText"/>
        <w:spacing w:before="228"/>
        <w:ind w:right="115"/>
        <w:jc w:val="both"/>
      </w:pPr>
      <w:r>
        <w:rPr>
          <w:b/>
        </w:rPr>
        <w:t>Artículo 820.- </w:t>
      </w:r>
      <w:r>
        <w:rPr/>
        <w:t>Si la falta de herederos de que trata el artículo 1668 del Código Civil depende de que el testador declare no</w:t>
      </w:r>
      <w:r>
        <w:rPr>
          <w:spacing w:val="-3"/>
        </w:rPr>
        <w:t> </w:t>
      </w:r>
      <w:r>
        <w:rPr/>
        <w:t>ser suyos</w:t>
      </w:r>
      <w:r>
        <w:rPr>
          <w:spacing w:val="-2"/>
        </w:rPr>
        <w:t> </w:t>
      </w:r>
      <w:r>
        <w:rPr/>
        <w:t>los</w:t>
      </w:r>
      <w:r>
        <w:rPr>
          <w:spacing w:val="-2"/>
        </w:rPr>
        <w:t> </w:t>
      </w:r>
      <w:r>
        <w:rPr/>
        <w:t>bienes o de otra causa que impida la sucesión por</w:t>
      </w:r>
      <w:r>
        <w:rPr>
          <w:spacing w:val="-1"/>
        </w:rPr>
        <w:t> </w:t>
      </w:r>
      <w:r>
        <w:rPr/>
        <w:t>intestado, el albacea judicial durará en su encargo hasta que se entreguen los bienes a su legítimo dueño.</w:t>
      </w:r>
    </w:p>
    <w:p>
      <w:pPr>
        <w:pStyle w:val="BodyText"/>
        <w:spacing w:before="1"/>
        <w:ind w:left="0"/>
      </w:pPr>
    </w:p>
    <w:p>
      <w:pPr>
        <w:pStyle w:val="BodyText"/>
        <w:spacing w:before="1"/>
        <w:ind w:right="119"/>
        <w:jc w:val="both"/>
      </w:pPr>
      <w:r>
        <w:rPr>
          <w:b/>
        </w:rPr>
        <w:t>Artículo 821.- </w:t>
      </w:r>
      <w:r>
        <w:rPr/>
        <w:t>Si la falta de herederos depende de incapacidad legal del nombrado o de renuncia, el albacea judicial durará en su encargo el tiempo señalado en el artículo 1670 del Código Civil.</w:t>
      </w:r>
    </w:p>
    <w:p>
      <w:pPr>
        <w:pStyle w:val="BodyText"/>
        <w:spacing w:before="1"/>
        <w:ind w:left="0"/>
      </w:pPr>
    </w:p>
    <w:p>
      <w:pPr>
        <w:pStyle w:val="BodyText"/>
        <w:ind w:right="113"/>
        <w:jc w:val="both"/>
      </w:pPr>
      <w:r>
        <w:rPr>
          <w:b/>
        </w:rPr>
        <w:t>Artículo 822.- </w:t>
      </w:r>
      <w:r>
        <w:rPr/>
        <w:t>Si por cualquier motivo no hubiere albacea después de un mes de iniciado el juicio sucesorio, podrá</w:t>
      </w:r>
      <w:r>
        <w:rPr>
          <w:spacing w:val="-2"/>
        </w:rPr>
        <w:t> </w:t>
      </w:r>
      <w:r>
        <w:rPr/>
        <w:t>el</w:t>
      </w:r>
      <w:r>
        <w:rPr>
          <w:spacing w:val="-2"/>
        </w:rPr>
        <w:t> </w:t>
      </w:r>
      <w:r>
        <w:rPr/>
        <w:t>interventor, con</w:t>
      </w:r>
      <w:r>
        <w:rPr>
          <w:spacing w:val="-2"/>
        </w:rPr>
        <w:t> </w:t>
      </w:r>
      <w:r>
        <w:rPr/>
        <w:t>autorización</w:t>
      </w:r>
      <w:r>
        <w:rPr>
          <w:spacing w:val="-2"/>
        </w:rPr>
        <w:t> </w:t>
      </w:r>
      <w:r>
        <w:rPr/>
        <w:t>del</w:t>
      </w:r>
      <w:r>
        <w:rPr>
          <w:spacing w:val="-2"/>
        </w:rPr>
        <w:t> </w:t>
      </w:r>
      <w:r>
        <w:rPr/>
        <w:t>tribunal, intentar</w:t>
      </w:r>
      <w:r>
        <w:rPr>
          <w:spacing w:val="-1"/>
        </w:rPr>
        <w:t> </w:t>
      </w:r>
      <w:r>
        <w:rPr/>
        <w:t>las</w:t>
      </w:r>
      <w:r>
        <w:rPr>
          <w:spacing w:val="-1"/>
        </w:rPr>
        <w:t> </w:t>
      </w:r>
      <w:r>
        <w:rPr/>
        <w:t>demandas</w:t>
      </w:r>
      <w:r>
        <w:rPr>
          <w:spacing w:val="-1"/>
        </w:rPr>
        <w:t> </w:t>
      </w:r>
      <w:r>
        <w:rPr/>
        <w:t>que</w:t>
      </w:r>
      <w:r>
        <w:rPr>
          <w:spacing w:val="-2"/>
        </w:rPr>
        <w:t> </w:t>
      </w:r>
      <w:r>
        <w:rPr/>
        <w:t>tengan por</w:t>
      </w:r>
      <w:r>
        <w:rPr>
          <w:spacing w:val="-1"/>
        </w:rPr>
        <w:t> </w:t>
      </w:r>
      <w:r>
        <w:rPr/>
        <w:t>objeto recobrar bienes o hacer efectivos derechos pertenecientes a aquéllas, y contestar las demandas que contra ella se promuevan.</w:t>
      </w:r>
    </w:p>
    <w:p>
      <w:pPr>
        <w:spacing w:after="0"/>
        <w:jc w:val="both"/>
        <w:sectPr>
          <w:pgSz w:w="12240" w:h="15840"/>
          <w:pgMar w:header="15" w:footer="726" w:top="1740" w:bottom="920" w:left="1300" w:right="1300"/>
        </w:sectPr>
      </w:pPr>
    </w:p>
    <w:p>
      <w:pPr>
        <w:pStyle w:val="BodyText"/>
        <w:ind w:right="120"/>
        <w:jc w:val="both"/>
      </w:pPr>
      <w:r>
        <w:rPr/>
        <w:t>En</w:t>
      </w:r>
      <w:r>
        <w:rPr>
          <w:spacing w:val="-1"/>
        </w:rPr>
        <w:t> </w:t>
      </w:r>
      <w:r>
        <w:rPr/>
        <w:t>los casos muy urgentes podrá</w:t>
      </w:r>
      <w:r>
        <w:rPr>
          <w:spacing w:val="-1"/>
        </w:rPr>
        <w:t> </w:t>
      </w:r>
      <w:r>
        <w:rPr/>
        <w:t>el</w:t>
      </w:r>
      <w:r>
        <w:rPr>
          <w:spacing w:val="-1"/>
        </w:rPr>
        <w:t> </w:t>
      </w:r>
      <w:r>
        <w:rPr/>
        <w:t>Juez, aun</w:t>
      </w:r>
      <w:r>
        <w:rPr>
          <w:spacing w:val="-1"/>
        </w:rPr>
        <w:t> </w:t>
      </w:r>
      <w:r>
        <w:rPr/>
        <w:t>antes de</w:t>
      </w:r>
      <w:r>
        <w:rPr>
          <w:spacing w:val="-1"/>
        </w:rPr>
        <w:t> </w:t>
      </w:r>
      <w:r>
        <w:rPr/>
        <w:t>que</w:t>
      </w:r>
      <w:r>
        <w:rPr>
          <w:spacing w:val="-1"/>
        </w:rPr>
        <w:t> </w:t>
      </w:r>
      <w:r>
        <w:rPr/>
        <w:t>se</w:t>
      </w:r>
      <w:r>
        <w:rPr>
          <w:spacing w:val="-1"/>
        </w:rPr>
        <w:t> </w:t>
      </w:r>
      <w:r>
        <w:rPr/>
        <w:t>cumpla</w:t>
      </w:r>
      <w:r>
        <w:rPr>
          <w:spacing w:val="-1"/>
        </w:rPr>
        <w:t> </w:t>
      </w:r>
      <w:r>
        <w:rPr/>
        <w:t>el</w:t>
      </w:r>
      <w:r>
        <w:rPr>
          <w:spacing w:val="-1"/>
        </w:rPr>
        <w:t> </w:t>
      </w:r>
      <w:r>
        <w:rPr/>
        <w:t>término</w:t>
      </w:r>
      <w:r>
        <w:rPr>
          <w:spacing w:val="-1"/>
        </w:rPr>
        <w:t> </w:t>
      </w:r>
      <w:r>
        <w:rPr/>
        <w:t>que</w:t>
      </w:r>
      <w:r>
        <w:rPr>
          <w:spacing w:val="-1"/>
        </w:rPr>
        <w:t> </w:t>
      </w:r>
      <w:r>
        <w:rPr/>
        <w:t>se</w:t>
      </w:r>
      <w:r>
        <w:rPr>
          <w:spacing w:val="-1"/>
        </w:rPr>
        <w:t> </w:t>
      </w:r>
      <w:r>
        <w:rPr/>
        <w:t>fija</w:t>
      </w:r>
      <w:r>
        <w:rPr>
          <w:spacing w:val="-1"/>
        </w:rPr>
        <w:t> </w:t>
      </w:r>
      <w:r>
        <w:rPr/>
        <w:t>en</w:t>
      </w:r>
      <w:r>
        <w:rPr>
          <w:spacing w:val="-1"/>
        </w:rPr>
        <w:t> </w:t>
      </w:r>
      <w:r>
        <w:rPr/>
        <w:t>el</w:t>
      </w:r>
      <w:r>
        <w:rPr>
          <w:spacing w:val="-1"/>
        </w:rPr>
        <w:t> </w:t>
      </w:r>
      <w:r>
        <w:rPr/>
        <w:t>párrafo que antecede, autorizar al interventor para que demande y conteste a nombre de la sucesión. La falta de autorización no podrá ser invocada por terceros.</w:t>
      </w:r>
    </w:p>
    <w:p>
      <w:pPr>
        <w:pStyle w:val="BodyText"/>
        <w:spacing w:before="227"/>
        <w:ind w:right="118"/>
        <w:jc w:val="both"/>
      </w:pPr>
      <w:r>
        <w:rPr>
          <w:b/>
        </w:rPr>
        <w:t>Artículo 823.- </w:t>
      </w:r>
      <w:r>
        <w:rPr/>
        <w:t>El interventor no puede deducir en juicio las acciones que por razón de mejoras, manutención o reparación tenga contra la testamentaría o el intestado, sino cuando haya hecho esos gastos con autorización previa.</w:t>
      </w:r>
    </w:p>
    <w:p>
      <w:pPr>
        <w:pStyle w:val="BodyText"/>
        <w:spacing w:before="1"/>
        <w:ind w:left="0"/>
      </w:pPr>
    </w:p>
    <w:p>
      <w:pPr>
        <w:pStyle w:val="BodyText"/>
        <w:spacing w:before="1"/>
        <w:ind w:right="114"/>
        <w:jc w:val="both"/>
      </w:pPr>
      <w:r>
        <w:rPr>
          <w:b/>
        </w:rPr>
        <w:t>Artículo 824.- </w:t>
      </w:r>
      <w:r>
        <w:rPr/>
        <w:t>El interventor tendrá el dos por ciento del importe de los bienes,</w:t>
      </w:r>
      <w:r>
        <w:rPr>
          <w:spacing w:val="20"/>
        </w:rPr>
        <w:t> </w:t>
      </w:r>
      <w:r>
        <w:rPr/>
        <w:t>si no exceden de veinte mil pesos; si excede de esta suma, pero no de cien mil pesos, tendrá además el uno por ciento sobre el exceso, y si excediere de cien mil pesos, tendrá el medio por ciento, además, sobre la cantidad </w:t>
      </w:r>
      <w:r>
        <w:rPr>
          <w:spacing w:val="-2"/>
        </w:rPr>
        <w:t>excedente.</w:t>
      </w:r>
    </w:p>
    <w:p>
      <w:pPr>
        <w:pStyle w:val="BodyText"/>
        <w:spacing w:before="227"/>
        <w:jc w:val="both"/>
      </w:pPr>
      <w:r>
        <w:rPr/>
        <w:t>Al</w:t>
      </w:r>
      <w:r>
        <w:rPr>
          <w:spacing w:val="-7"/>
        </w:rPr>
        <w:t> </w:t>
      </w:r>
      <w:r>
        <w:rPr/>
        <w:t>albacea</w:t>
      </w:r>
      <w:r>
        <w:rPr>
          <w:spacing w:val="-7"/>
        </w:rPr>
        <w:t> </w:t>
      </w:r>
      <w:r>
        <w:rPr/>
        <w:t>judicial</w:t>
      </w:r>
      <w:r>
        <w:rPr>
          <w:spacing w:val="-5"/>
        </w:rPr>
        <w:t> </w:t>
      </w:r>
      <w:r>
        <w:rPr/>
        <w:t>serán</w:t>
      </w:r>
      <w:r>
        <w:rPr>
          <w:spacing w:val="-7"/>
        </w:rPr>
        <w:t> </w:t>
      </w:r>
      <w:r>
        <w:rPr/>
        <w:t>aplicables</w:t>
      </w:r>
      <w:r>
        <w:rPr>
          <w:spacing w:val="-6"/>
        </w:rPr>
        <w:t> </w:t>
      </w:r>
      <w:r>
        <w:rPr/>
        <w:t>los</w:t>
      </w:r>
      <w:r>
        <w:rPr>
          <w:spacing w:val="-6"/>
        </w:rPr>
        <w:t> </w:t>
      </w:r>
      <w:r>
        <w:rPr/>
        <w:t>artículos</w:t>
      </w:r>
      <w:r>
        <w:rPr>
          <w:spacing w:val="-5"/>
        </w:rPr>
        <w:t> </w:t>
      </w:r>
      <w:r>
        <w:rPr/>
        <w:t>1723</w:t>
      </w:r>
      <w:r>
        <w:rPr>
          <w:spacing w:val="-7"/>
        </w:rPr>
        <w:t> </w:t>
      </w:r>
      <w:r>
        <w:rPr/>
        <w:t>y</w:t>
      </w:r>
      <w:r>
        <w:rPr>
          <w:spacing w:val="-6"/>
        </w:rPr>
        <w:t> </w:t>
      </w:r>
      <w:r>
        <w:rPr/>
        <w:t>1725</w:t>
      </w:r>
      <w:r>
        <w:rPr>
          <w:spacing w:val="-6"/>
        </w:rPr>
        <w:t> </w:t>
      </w:r>
      <w:r>
        <w:rPr/>
        <w:t>del</w:t>
      </w:r>
      <w:r>
        <w:rPr>
          <w:spacing w:val="-7"/>
        </w:rPr>
        <w:t> </w:t>
      </w:r>
      <w:r>
        <w:rPr/>
        <w:t>Código</w:t>
      </w:r>
      <w:r>
        <w:rPr>
          <w:spacing w:val="-6"/>
        </w:rPr>
        <w:t> </w:t>
      </w:r>
      <w:r>
        <w:rPr>
          <w:spacing w:val="-2"/>
        </w:rPr>
        <w:t>Civil.</w:t>
      </w:r>
    </w:p>
    <w:p>
      <w:pPr>
        <w:pStyle w:val="BodyText"/>
        <w:spacing w:before="1"/>
        <w:ind w:left="0"/>
      </w:pPr>
    </w:p>
    <w:p>
      <w:pPr>
        <w:pStyle w:val="BodyText"/>
        <w:ind w:right="113"/>
        <w:jc w:val="both"/>
      </w:pPr>
      <w:r>
        <w:rPr>
          <w:b/>
        </w:rPr>
        <w:t>Artículo 825.- </w:t>
      </w:r>
      <w:r>
        <w:rPr/>
        <w:t>El</w:t>
      </w:r>
      <w:r>
        <w:rPr>
          <w:spacing w:val="-2"/>
        </w:rPr>
        <w:t> </w:t>
      </w:r>
      <w:r>
        <w:rPr/>
        <w:t>juez abrirá la correspondencia que venga dirigida al difunto, en presencia del secretario y del interventor, en los períodos que se señalen, según las circunstancias. El interventor recibirá al que tenga relación con el caudal, dejándose testimonio de ella en los autos; y el Juez conservará la restante para darle en su oportunidad el destino correspondiente.</w:t>
      </w:r>
    </w:p>
    <w:p>
      <w:pPr>
        <w:pStyle w:val="BodyText"/>
        <w:spacing w:before="3"/>
        <w:ind w:left="0"/>
      </w:pPr>
    </w:p>
    <w:p>
      <w:pPr>
        <w:pStyle w:val="BodyText"/>
        <w:jc w:val="both"/>
      </w:pPr>
      <w:r>
        <w:rPr>
          <w:b/>
        </w:rPr>
        <w:t>Artículo</w:t>
      </w:r>
      <w:r>
        <w:rPr>
          <w:b/>
          <w:spacing w:val="-8"/>
        </w:rPr>
        <w:t> </w:t>
      </w:r>
      <w:r>
        <w:rPr>
          <w:b/>
        </w:rPr>
        <w:t>826.-</w:t>
      </w:r>
      <w:r>
        <w:rPr>
          <w:b/>
          <w:spacing w:val="-11"/>
        </w:rPr>
        <w:t> </w:t>
      </w:r>
      <w:r>
        <w:rPr/>
        <w:t>Todas</w:t>
      </w:r>
      <w:r>
        <w:rPr>
          <w:spacing w:val="-8"/>
        </w:rPr>
        <w:t> </w:t>
      </w:r>
      <w:r>
        <w:rPr/>
        <w:t>las</w:t>
      </w:r>
      <w:r>
        <w:rPr>
          <w:spacing w:val="-7"/>
        </w:rPr>
        <w:t> </w:t>
      </w:r>
      <w:r>
        <w:rPr/>
        <w:t>disposiciones</w:t>
      </w:r>
      <w:r>
        <w:rPr>
          <w:spacing w:val="-8"/>
        </w:rPr>
        <w:t> </w:t>
      </w:r>
      <w:r>
        <w:rPr/>
        <w:t>relativas</w:t>
      </w:r>
      <w:r>
        <w:rPr>
          <w:spacing w:val="-7"/>
        </w:rPr>
        <w:t> </w:t>
      </w:r>
      <w:r>
        <w:rPr/>
        <w:t>al</w:t>
      </w:r>
      <w:r>
        <w:rPr>
          <w:spacing w:val="-9"/>
        </w:rPr>
        <w:t> </w:t>
      </w:r>
      <w:r>
        <w:rPr/>
        <w:t>interventor</w:t>
      </w:r>
      <w:r>
        <w:rPr>
          <w:spacing w:val="-7"/>
        </w:rPr>
        <w:t> </w:t>
      </w:r>
      <w:r>
        <w:rPr/>
        <w:t>regirán</w:t>
      </w:r>
      <w:r>
        <w:rPr>
          <w:spacing w:val="-8"/>
        </w:rPr>
        <w:t> </w:t>
      </w:r>
      <w:r>
        <w:rPr/>
        <w:t>respecto</w:t>
      </w:r>
      <w:r>
        <w:rPr>
          <w:spacing w:val="-9"/>
        </w:rPr>
        <w:t> </w:t>
      </w:r>
      <w:r>
        <w:rPr/>
        <w:t>del</w:t>
      </w:r>
      <w:r>
        <w:rPr>
          <w:spacing w:val="-8"/>
        </w:rPr>
        <w:t> </w:t>
      </w:r>
      <w:r>
        <w:rPr/>
        <w:t>albacea</w:t>
      </w:r>
      <w:r>
        <w:rPr>
          <w:spacing w:val="-8"/>
        </w:rPr>
        <w:t> </w:t>
      </w:r>
      <w:r>
        <w:rPr>
          <w:spacing w:val="-2"/>
        </w:rPr>
        <w:t>judicial.</w:t>
      </w:r>
    </w:p>
    <w:p>
      <w:pPr>
        <w:pStyle w:val="BodyText"/>
        <w:spacing w:before="226"/>
        <w:ind w:right="118"/>
        <w:jc w:val="both"/>
      </w:pPr>
      <w:r>
        <w:rPr>
          <w:b/>
        </w:rPr>
        <w:t>Artículo 827.- </w:t>
      </w:r>
      <w:r>
        <w:rPr/>
        <w:t>Durante la substanciación del juicio sucesorio no se podrán enajenar los bienes inventariados, sino en los casos previstos en los artículos 1698 y 1742 del Código Civil, y en los </w:t>
      </w:r>
      <w:r>
        <w:rPr>
          <w:spacing w:val="-2"/>
        </w:rPr>
        <w:t>siguientes:</w:t>
      </w:r>
    </w:p>
    <w:p>
      <w:pPr>
        <w:pStyle w:val="BodyText"/>
        <w:spacing w:before="2"/>
        <w:ind w:left="0"/>
      </w:pPr>
    </w:p>
    <w:p>
      <w:pPr>
        <w:pStyle w:val="BodyText"/>
        <w:jc w:val="both"/>
      </w:pPr>
      <w:r>
        <w:rPr/>
        <w:t>I.-</w:t>
      </w:r>
      <w:r>
        <w:rPr>
          <w:spacing w:val="-5"/>
        </w:rPr>
        <w:t> </w:t>
      </w:r>
      <w:r>
        <w:rPr/>
        <w:t>Cuando</w:t>
      </w:r>
      <w:r>
        <w:rPr>
          <w:spacing w:val="-6"/>
        </w:rPr>
        <w:t> </w:t>
      </w:r>
      <w:r>
        <w:rPr/>
        <w:t>los</w:t>
      </w:r>
      <w:r>
        <w:rPr>
          <w:spacing w:val="-5"/>
        </w:rPr>
        <w:t> </w:t>
      </w:r>
      <w:r>
        <w:rPr/>
        <w:t>bienes</w:t>
      </w:r>
      <w:r>
        <w:rPr>
          <w:spacing w:val="-5"/>
        </w:rPr>
        <w:t> </w:t>
      </w:r>
      <w:r>
        <w:rPr/>
        <w:t>puedan</w:t>
      </w:r>
      <w:r>
        <w:rPr>
          <w:spacing w:val="-6"/>
        </w:rPr>
        <w:t> </w:t>
      </w:r>
      <w:r>
        <w:rPr>
          <w:spacing w:val="-2"/>
        </w:rPr>
        <w:t>deteriorarse;</w:t>
      </w:r>
    </w:p>
    <w:p>
      <w:pPr>
        <w:pStyle w:val="BodyText"/>
        <w:jc w:val="both"/>
      </w:pPr>
      <w:r>
        <w:rPr/>
        <w:t>II.-</w:t>
      </w:r>
      <w:r>
        <w:rPr>
          <w:spacing w:val="-7"/>
        </w:rPr>
        <w:t> </w:t>
      </w:r>
      <w:r>
        <w:rPr/>
        <w:t>Cuando</w:t>
      </w:r>
      <w:r>
        <w:rPr>
          <w:spacing w:val="-3"/>
        </w:rPr>
        <w:t> </w:t>
      </w:r>
      <w:r>
        <w:rPr/>
        <w:t>sean</w:t>
      </w:r>
      <w:r>
        <w:rPr>
          <w:spacing w:val="-3"/>
        </w:rPr>
        <w:t> </w:t>
      </w:r>
      <w:r>
        <w:rPr/>
        <w:t>de</w:t>
      </w:r>
      <w:r>
        <w:rPr>
          <w:spacing w:val="-4"/>
        </w:rPr>
        <w:t> </w:t>
      </w:r>
      <w:r>
        <w:rPr/>
        <w:t>difícil</w:t>
      </w:r>
      <w:r>
        <w:rPr>
          <w:spacing w:val="-3"/>
        </w:rPr>
        <w:t> </w:t>
      </w:r>
      <w:r>
        <w:rPr/>
        <w:t>y</w:t>
      </w:r>
      <w:r>
        <w:rPr>
          <w:spacing w:val="-6"/>
        </w:rPr>
        <w:t> </w:t>
      </w:r>
      <w:r>
        <w:rPr/>
        <w:t>costosa</w:t>
      </w:r>
      <w:r>
        <w:rPr>
          <w:spacing w:val="-8"/>
        </w:rPr>
        <w:t> </w:t>
      </w:r>
      <w:r>
        <w:rPr>
          <w:spacing w:val="-2"/>
        </w:rPr>
        <w:t>conservación;</w:t>
      </w:r>
    </w:p>
    <w:p>
      <w:pPr>
        <w:pStyle w:val="BodyText"/>
        <w:spacing w:before="1"/>
        <w:ind w:left="0"/>
      </w:pPr>
    </w:p>
    <w:p>
      <w:pPr>
        <w:pStyle w:val="BodyText"/>
        <w:spacing w:before="1"/>
        <w:jc w:val="both"/>
      </w:pPr>
      <w:r>
        <w:rPr/>
        <w:t>III.-</w:t>
      </w:r>
      <w:r>
        <w:rPr>
          <w:spacing w:val="-6"/>
        </w:rPr>
        <w:t> </w:t>
      </w:r>
      <w:r>
        <w:rPr/>
        <w:t>Cuando</w:t>
      </w:r>
      <w:r>
        <w:rPr>
          <w:spacing w:val="-7"/>
        </w:rPr>
        <w:t> </w:t>
      </w:r>
      <w:r>
        <w:rPr/>
        <w:t>para</w:t>
      </w:r>
      <w:r>
        <w:rPr>
          <w:spacing w:val="-8"/>
        </w:rPr>
        <w:t> </w:t>
      </w:r>
      <w:r>
        <w:rPr/>
        <w:t>la</w:t>
      </w:r>
      <w:r>
        <w:rPr>
          <w:spacing w:val="-7"/>
        </w:rPr>
        <w:t> </w:t>
      </w:r>
      <w:r>
        <w:rPr/>
        <w:t>enajenación</w:t>
      </w:r>
      <w:r>
        <w:rPr>
          <w:spacing w:val="-7"/>
        </w:rPr>
        <w:t> </w:t>
      </w:r>
      <w:r>
        <w:rPr/>
        <w:t>de</w:t>
      </w:r>
      <w:r>
        <w:rPr>
          <w:spacing w:val="-7"/>
        </w:rPr>
        <w:t> </w:t>
      </w:r>
      <w:r>
        <w:rPr/>
        <w:t>los</w:t>
      </w:r>
      <w:r>
        <w:rPr>
          <w:spacing w:val="-7"/>
        </w:rPr>
        <w:t> </w:t>
      </w:r>
      <w:r>
        <w:rPr/>
        <w:t>frutos</w:t>
      </w:r>
      <w:r>
        <w:rPr>
          <w:spacing w:val="-6"/>
        </w:rPr>
        <w:t> </w:t>
      </w:r>
      <w:r>
        <w:rPr/>
        <w:t>se</w:t>
      </w:r>
      <w:r>
        <w:rPr>
          <w:spacing w:val="-7"/>
        </w:rPr>
        <w:t> </w:t>
      </w:r>
      <w:r>
        <w:rPr/>
        <w:t>presenten</w:t>
      </w:r>
      <w:r>
        <w:rPr>
          <w:spacing w:val="-8"/>
        </w:rPr>
        <w:t> </w:t>
      </w:r>
      <w:r>
        <w:rPr/>
        <w:t>condiciones</w:t>
      </w:r>
      <w:r>
        <w:rPr>
          <w:spacing w:val="-2"/>
        </w:rPr>
        <w:t> ventajosas.</w:t>
      </w:r>
    </w:p>
    <w:p>
      <w:pPr>
        <w:pStyle w:val="BodyText"/>
        <w:spacing w:before="2"/>
        <w:ind w:left="0"/>
      </w:pPr>
    </w:p>
    <w:p>
      <w:pPr>
        <w:pStyle w:val="BodyText"/>
        <w:spacing w:line="237" w:lineRule="auto"/>
        <w:ind w:right="112"/>
        <w:jc w:val="both"/>
      </w:pPr>
      <w:r>
        <w:rPr>
          <w:b/>
        </w:rPr>
        <w:t>Artículo 828.- </w:t>
      </w:r>
      <w:r>
        <w:rPr/>
        <w:t>Los libros de cuentas y papeles del difunto se entregarán al albacea, y hecha la partición,</w:t>
      </w:r>
      <w:r>
        <w:rPr>
          <w:spacing w:val="40"/>
        </w:rPr>
        <w:t> </w:t>
      </w:r>
      <w:r>
        <w:rPr/>
        <w:t>a los herederos reconocidos, observándose respecto a los títulos, lo prescrito en el capítulo VI siguiente. Los demás papeles quedarán en poder del que haya desempeñado el albaceazgo.</w:t>
      </w:r>
    </w:p>
    <w:p>
      <w:pPr>
        <w:pStyle w:val="BodyText"/>
        <w:spacing w:before="2"/>
        <w:ind w:left="0"/>
      </w:pPr>
    </w:p>
    <w:p>
      <w:pPr>
        <w:pStyle w:val="BodyText"/>
        <w:ind w:right="114"/>
        <w:jc w:val="both"/>
      </w:pPr>
      <w:r>
        <w:rPr>
          <w:b/>
        </w:rPr>
        <w:t>Artículo 829.- </w:t>
      </w:r>
      <w:r>
        <w:rPr/>
        <w:t>Si nadie se hubiere presentado alegando derecho a la herencia, o no hubieren sido reconocidos los que se hubiesen presentado, y se hubiere declarado heredera a la Beneficencia Pública, se entregarán a ésta los bienes y los libros y papeles que tengan relación con ella. Los demás se archivarán con los autos del intestado, en un pliego cerrado y sellado,</w:t>
      </w:r>
      <w:r>
        <w:rPr>
          <w:spacing w:val="38"/>
        </w:rPr>
        <w:t> </w:t>
      </w:r>
      <w:r>
        <w:rPr/>
        <w:t>en cuya cubierta rubricarán el Juez, el representante del Ministerio Público y el secretario.</w:t>
      </w:r>
    </w:p>
    <w:p>
      <w:pPr>
        <w:pStyle w:val="BodyText"/>
        <w:spacing w:before="3"/>
        <w:ind w:left="0"/>
      </w:pPr>
    </w:p>
    <w:p>
      <w:pPr>
        <w:pStyle w:val="BodyText"/>
        <w:ind w:right="114"/>
        <w:jc w:val="both"/>
      </w:pPr>
      <w:r>
        <w:rPr>
          <w:b/>
        </w:rPr>
        <w:t>Artículo 830.- </w:t>
      </w:r>
      <w:r>
        <w:rPr/>
        <w:t>Aprobados el inventario, el avalúo de los bienes y la cuenta de administración, y terminados todos los incidentes a que uno y otro hayan dado lugar, se procederá a la liquidación del </w:t>
      </w:r>
      <w:r>
        <w:rPr>
          <w:spacing w:val="-2"/>
        </w:rPr>
        <w:t>caudal.</w:t>
      </w:r>
    </w:p>
    <w:p>
      <w:pPr>
        <w:pStyle w:val="BodyText"/>
        <w:spacing w:before="228"/>
        <w:jc w:val="both"/>
      </w:pPr>
      <w:r>
        <w:rPr/>
        <w:t>De</w:t>
      </w:r>
      <w:r>
        <w:rPr>
          <w:spacing w:val="-5"/>
        </w:rPr>
        <w:t> </w:t>
      </w:r>
      <w:r>
        <w:rPr/>
        <w:t>la</w:t>
      </w:r>
      <w:r>
        <w:rPr>
          <w:spacing w:val="-5"/>
        </w:rPr>
        <w:t> </w:t>
      </w:r>
      <w:r>
        <w:rPr/>
        <w:t>rendición</w:t>
      </w:r>
      <w:r>
        <w:rPr>
          <w:spacing w:val="-5"/>
        </w:rPr>
        <w:t> </w:t>
      </w:r>
      <w:r>
        <w:rPr/>
        <w:t>de</w:t>
      </w:r>
      <w:r>
        <w:rPr>
          <w:spacing w:val="-5"/>
        </w:rPr>
        <w:t> </w:t>
      </w:r>
      <w:r>
        <w:rPr>
          <w:spacing w:val="-2"/>
        </w:rPr>
        <w:t>cuentas</w:t>
      </w:r>
    </w:p>
    <w:p>
      <w:pPr>
        <w:pStyle w:val="BodyText"/>
        <w:ind w:left="0"/>
      </w:pPr>
    </w:p>
    <w:p>
      <w:pPr>
        <w:pStyle w:val="BodyText"/>
        <w:ind w:right="114"/>
        <w:jc w:val="both"/>
      </w:pPr>
      <w:r>
        <w:rPr>
          <w:b/>
        </w:rPr>
        <w:t>Artículo 831.- </w:t>
      </w:r>
      <w:r>
        <w:rPr/>
        <w:t>El interventor, el cónyuge en el caso del artículo 818 y el albacea, ya sea provisional, judicial o definitivo, están obligados a rendir, dentro de los cinco primeros días de cada semestre del ejercicio de su cargo, la cuenta de su administración correspondiente al semestre anterior, pudiendo el juez de oficio exigir el cumplimiento de este deber.</w:t>
      </w:r>
    </w:p>
    <w:p>
      <w:pPr>
        <w:pStyle w:val="BodyText"/>
        <w:spacing w:before="3"/>
        <w:ind w:left="0"/>
      </w:pPr>
    </w:p>
    <w:p>
      <w:pPr>
        <w:pStyle w:val="BodyText"/>
        <w:ind w:right="119"/>
        <w:jc w:val="both"/>
      </w:pPr>
      <w:r>
        <w:rPr>
          <w:b/>
        </w:rPr>
        <w:t>Artículo 832.- </w:t>
      </w:r>
      <w:r>
        <w:rPr/>
        <w:t>Las cantidades que resulten líquidas se depositarán a disposición del juzgado, en el establecimiento destinado por la ley.</w:t>
      </w:r>
    </w:p>
    <w:p>
      <w:pPr>
        <w:spacing w:after="0"/>
        <w:jc w:val="both"/>
        <w:sectPr>
          <w:pgSz w:w="12240" w:h="15840"/>
          <w:pgMar w:header="15" w:footer="726" w:top="1700" w:bottom="920" w:left="1300" w:right="1300"/>
        </w:sectPr>
      </w:pPr>
    </w:p>
    <w:p>
      <w:pPr>
        <w:pStyle w:val="BodyText"/>
        <w:ind w:right="121"/>
        <w:jc w:val="both"/>
      </w:pPr>
      <w:r>
        <w:rPr>
          <w:b/>
        </w:rPr>
        <w:t>Artículo 833.- </w:t>
      </w:r>
      <w:r>
        <w:rPr/>
        <w:t>La garantía otorgada por el interventor, y el albacea, no se cancelará sino hasta que haya sido aprobada la cuenta general de administración.</w:t>
      </w:r>
    </w:p>
    <w:p>
      <w:pPr>
        <w:pStyle w:val="BodyText"/>
        <w:spacing w:before="226"/>
        <w:ind w:right="122"/>
        <w:jc w:val="both"/>
      </w:pPr>
      <w:r>
        <w:rPr>
          <w:b/>
        </w:rPr>
        <w:t>Artículo 834.- </w:t>
      </w:r>
      <w:r>
        <w:rPr/>
        <w:t>Cuando</w:t>
      </w:r>
      <w:r>
        <w:rPr>
          <w:spacing w:val="-2"/>
        </w:rPr>
        <w:t> </w:t>
      </w:r>
      <w:r>
        <w:rPr/>
        <w:t>el</w:t>
      </w:r>
      <w:r>
        <w:rPr>
          <w:spacing w:val="-2"/>
        </w:rPr>
        <w:t> </w:t>
      </w:r>
      <w:r>
        <w:rPr/>
        <w:t>que</w:t>
      </w:r>
      <w:r>
        <w:rPr>
          <w:spacing w:val="-2"/>
        </w:rPr>
        <w:t> </w:t>
      </w:r>
      <w:r>
        <w:rPr/>
        <w:t>administre</w:t>
      </w:r>
      <w:r>
        <w:rPr>
          <w:spacing w:val="-2"/>
        </w:rPr>
        <w:t> </w:t>
      </w:r>
      <w:r>
        <w:rPr/>
        <w:t>no</w:t>
      </w:r>
      <w:r>
        <w:rPr>
          <w:spacing w:val="-2"/>
        </w:rPr>
        <w:t> </w:t>
      </w:r>
      <w:r>
        <w:rPr/>
        <w:t>rinda</w:t>
      </w:r>
      <w:r>
        <w:rPr>
          <w:spacing w:val="-2"/>
        </w:rPr>
        <w:t> </w:t>
      </w:r>
      <w:r>
        <w:rPr/>
        <w:t>dentro</w:t>
      </w:r>
      <w:r>
        <w:rPr>
          <w:spacing w:val="-2"/>
        </w:rPr>
        <w:t> </w:t>
      </w:r>
      <w:r>
        <w:rPr/>
        <w:t>del</w:t>
      </w:r>
      <w:r>
        <w:rPr>
          <w:spacing w:val="-2"/>
        </w:rPr>
        <w:t> </w:t>
      </w:r>
      <w:r>
        <w:rPr/>
        <w:t>término</w:t>
      </w:r>
      <w:r>
        <w:rPr>
          <w:spacing w:val="-2"/>
        </w:rPr>
        <w:t> </w:t>
      </w:r>
      <w:r>
        <w:rPr/>
        <w:t>legal</w:t>
      </w:r>
      <w:r>
        <w:rPr>
          <w:spacing w:val="-2"/>
        </w:rPr>
        <w:t> </w:t>
      </w:r>
      <w:r>
        <w:rPr/>
        <w:t>su</w:t>
      </w:r>
      <w:r>
        <w:rPr>
          <w:spacing w:val="-2"/>
        </w:rPr>
        <w:t> </w:t>
      </w:r>
      <w:r>
        <w:rPr/>
        <w:t>cuenta</w:t>
      </w:r>
      <w:r>
        <w:rPr>
          <w:spacing w:val="-2"/>
        </w:rPr>
        <w:t> </w:t>
      </w:r>
      <w:r>
        <w:rPr/>
        <w:t>anual, será</w:t>
      </w:r>
      <w:r>
        <w:rPr>
          <w:spacing w:val="-2"/>
        </w:rPr>
        <w:t> </w:t>
      </w:r>
      <w:r>
        <w:rPr/>
        <w:t>removido de plano. También podrá ser removido a juicio del Juez y (a) solicitud de cualquiera de los interesados, cuando alguna de las cuentas no fuere aprobada en su totalidad.</w:t>
      </w:r>
    </w:p>
    <w:p>
      <w:pPr>
        <w:pStyle w:val="BodyText"/>
        <w:spacing w:before="2"/>
        <w:ind w:left="0"/>
      </w:pPr>
    </w:p>
    <w:p>
      <w:pPr>
        <w:pStyle w:val="BodyText"/>
        <w:ind w:right="121"/>
        <w:jc w:val="both"/>
      </w:pPr>
      <w:r>
        <w:rPr>
          <w:b/>
        </w:rPr>
        <w:t>Artículo 835.- </w:t>
      </w:r>
      <w:r>
        <w:rPr/>
        <w:t>Cuando no alcancen los bienes para pagar las deudas y legados, el albacea debe dar cuenta de su administración a los acreedores y legatarios.</w:t>
      </w:r>
    </w:p>
    <w:p>
      <w:pPr>
        <w:pStyle w:val="BodyText"/>
        <w:spacing w:before="227"/>
        <w:ind w:right="112"/>
        <w:jc w:val="both"/>
      </w:pPr>
      <w:r>
        <w:rPr>
          <w:b/>
        </w:rPr>
        <w:t>Artículo 836.- </w:t>
      </w:r>
      <w:r>
        <w:rPr/>
        <w:t>Concluidas las operaciones de liquidación, dentro de los ocho días siguientes, presentará el albacea su cuenta general de albaceazgo; si no lo hace se le apremiará por los</w:t>
      </w:r>
      <w:r>
        <w:rPr>
          <w:spacing w:val="-2"/>
        </w:rPr>
        <w:t> </w:t>
      </w:r>
      <w:r>
        <w:rPr/>
        <w:t>medios legales, siendo aplicables las reglas de ejecución de sentencia.</w:t>
      </w:r>
    </w:p>
    <w:p>
      <w:pPr>
        <w:pStyle w:val="BodyText"/>
        <w:spacing w:before="1"/>
        <w:ind w:left="0"/>
      </w:pPr>
    </w:p>
    <w:p>
      <w:pPr>
        <w:pStyle w:val="BodyText"/>
        <w:spacing w:before="1"/>
        <w:ind w:right="114"/>
        <w:jc w:val="both"/>
      </w:pPr>
      <w:r>
        <w:rPr>
          <w:b/>
        </w:rPr>
        <w:t>Artículo 837.-</w:t>
      </w:r>
      <w:r>
        <w:rPr>
          <w:b/>
          <w:spacing w:val="-6"/>
        </w:rPr>
        <w:t> </w:t>
      </w:r>
      <w:r>
        <w:rPr/>
        <w:t>Presentada la</w:t>
      </w:r>
      <w:r>
        <w:rPr>
          <w:spacing w:val="-3"/>
        </w:rPr>
        <w:t> </w:t>
      </w:r>
      <w:r>
        <w:rPr/>
        <w:t>cuenta</w:t>
      </w:r>
      <w:r>
        <w:rPr>
          <w:spacing w:val="-3"/>
        </w:rPr>
        <w:t> </w:t>
      </w:r>
      <w:r>
        <w:rPr/>
        <w:t>mensual, anual o</w:t>
      </w:r>
      <w:r>
        <w:rPr>
          <w:spacing w:val="-8"/>
        </w:rPr>
        <w:t> </w:t>
      </w:r>
      <w:r>
        <w:rPr/>
        <w:t>general de administración, se</w:t>
      </w:r>
      <w:r>
        <w:rPr>
          <w:spacing w:val="-3"/>
        </w:rPr>
        <w:t> </w:t>
      </w:r>
      <w:r>
        <w:rPr/>
        <w:t>mandará poner</w:t>
      </w:r>
      <w:r>
        <w:rPr>
          <w:spacing w:val="-1"/>
        </w:rPr>
        <w:t> </w:t>
      </w:r>
      <w:r>
        <w:rPr/>
        <w:t>en la secretaría a disposición de los interesados por un término de diez días para que se impongan los </w:t>
      </w:r>
      <w:r>
        <w:rPr>
          <w:spacing w:val="-2"/>
        </w:rPr>
        <w:t>interesados.</w:t>
      </w:r>
    </w:p>
    <w:p>
      <w:pPr>
        <w:pStyle w:val="BodyText"/>
        <w:spacing w:before="4"/>
        <w:ind w:left="0"/>
      </w:pPr>
    </w:p>
    <w:p>
      <w:pPr>
        <w:pStyle w:val="BodyText"/>
        <w:spacing w:line="237" w:lineRule="auto"/>
        <w:ind w:right="116"/>
        <w:jc w:val="both"/>
      </w:pPr>
      <w:r>
        <w:rPr>
          <w:b/>
        </w:rPr>
        <w:t>Artículo 838.- </w:t>
      </w:r>
      <w:r>
        <w:rPr/>
        <w:t>Si todos los interesados aprobaren la cuenta, o no la impugnaren, el Juez la aprobará. Si alguno o algunos de los interesados no estuvieren conformes, se tramitará el incidente respectivo, pero</w:t>
      </w:r>
      <w:r>
        <w:rPr>
          <w:spacing w:val="40"/>
        </w:rPr>
        <w:t> </w:t>
      </w:r>
      <w:r>
        <w:rPr/>
        <w:t>es indispensable para que se le dé curso, precisar la objeción y que los que sostengan la misma pretensión nombren representante común.</w:t>
      </w:r>
    </w:p>
    <w:p>
      <w:pPr>
        <w:pStyle w:val="BodyText"/>
        <w:spacing w:before="5"/>
        <w:ind w:left="0"/>
      </w:pPr>
    </w:p>
    <w:p>
      <w:pPr>
        <w:pStyle w:val="BodyText"/>
        <w:jc w:val="both"/>
      </w:pPr>
      <w:r>
        <w:rPr/>
        <w:t>El</w:t>
      </w:r>
      <w:r>
        <w:rPr>
          <w:spacing w:val="-7"/>
        </w:rPr>
        <w:t> </w:t>
      </w:r>
      <w:r>
        <w:rPr/>
        <w:t>auto</w:t>
      </w:r>
      <w:r>
        <w:rPr>
          <w:spacing w:val="-5"/>
        </w:rPr>
        <w:t> </w:t>
      </w:r>
      <w:r>
        <w:rPr/>
        <w:t>que</w:t>
      </w:r>
      <w:r>
        <w:rPr>
          <w:spacing w:val="-5"/>
        </w:rPr>
        <w:t> </w:t>
      </w:r>
      <w:r>
        <w:rPr/>
        <w:t>aprueba</w:t>
      </w:r>
      <w:r>
        <w:rPr>
          <w:spacing w:val="-4"/>
        </w:rPr>
        <w:t> </w:t>
      </w:r>
      <w:r>
        <w:rPr/>
        <w:t>o</w:t>
      </w:r>
      <w:r>
        <w:rPr>
          <w:spacing w:val="-5"/>
        </w:rPr>
        <w:t> </w:t>
      </w:r>
      <w:r>
        <w:rPr/>
        <w:t>repruebe</w:t>
      </w:r>
      <w:r>
        <w:rPr>
          <w:spacing w:val="-5"/>
        </w:rPr>
        <w:t> </w:t>
      </w:r>
      <w:r>
        <w:rPr/>
        <w:t>la</w:t>
      </w:r>
      <w:r>
        <w:rPr>
          <w:spacing w:val="-4"/>
        </w:rPr>
        <w:t> </w:t>
      </w:r>
      <w:r>
        <w:rPr/>
        <w:t>cuenta</w:t>
      </w:r>
      <w:r>
        <w:rPr>
          <w:spacing w:val="-5"/>
        </w:rPr>
        <w:t> </w:t>
      </w:r>
      <w:r>
        <w:rPr/>
        <w:t>es</w:t>
      </w:r>
      <w:r>
        <w:rPr>
          <w:spacing w:val="-4"/>
        </w:rPr>
        <w:t> </w:t>
      </w:r>
      <w:r>
        <w:rPr/>
        <w:t>apelable</w:t>
      </w:r>
      <w:r>
        <w:rPr>
          <w:spacing w:val="-4"/>
        </w:rPr>
        <w:t> </w:t>
      </w:r>
      <w:r>
        <w:rPr/>
        <w:t>en</w:t>
      </w:r>
      <w:r>
        <w:rPr>
          <w:spacing w:val="-3"/>
        </w:rPr>
        <w:t> </w:t>
      </w:r>
      <w:r>
        <w:rPr/>
        <w:t>el</w:t>
      </w:r>
      <w:r>
        <w:rPr>
          <w:spacing w:val="-5"/>
        </w:rPr>
        <w:t> </w:t>
      </w:r>
      <w:r>
        <w:rPr/>
        <w:t>efecto</w:t>
      </w:r>
      <w:r>
        <w:rPr>
          <w:spacing w:val="-4"/>
        </w:rPr>
        <w:t> </w:t>
      </w:r>
      <w:r>
        <w:rPr>
          <w:spacing w:val="-2"/>
        </w:rPr>
        <w:t>devolutivo.</w:t>
      </w:r>
    </w:p>
    <w:p>
      <w:pPr>
        <w:pStyle w:val="BodyText"/>
        <w:ind w:left="0"/>
      </w:pPr>
    </w:p>
    <w:p>
      <w:pPr>
        <w:pStyle w:val="BodyText"/>
        <w:spacing w:before="1"/>
        <w:jc w:val="both"/>
      </w:pPr>
      <w:r>
        <w:rPr>
          <w:b/>
        </w:rPr>
        <w:t>Artículo</w:t>
      </w:r>
      <w:r>
        <w:rPr>
          <w:b/>
          <w:spacing w:val="-6"/>
        </w:rPr>
        <w:t> </w:t>
      </w:r>
      <w:r>
        <w:rPr>
          <w:b/>
        </w:rPr>
        <w:t>839.-</w:t>
      </w:r>
      <w:r>
        <w:rPr>
          <w:b/>
          <w:spacing w:val="-9"/>
        </w:rPr>
        <w:t> </w:t>
      </w:r>
      <w:r>
        <w:rPr/>
        <w:t>Concluido</w:t>
      </w:r>
      <w:r>
        <w:rPr>
          <w:spacing w:val="-7"/>
        </w:rPr>
        <w:t> </w:t>
      </w:r>
      <w:r>
        <w:rPr/>
        <w:t>y</w:t>
      </w:r>
      <w:r>
        <w:rPr>
          <w:spacing w:val="-5"/>
        </w:rPr>
        <w:t> </w:t>
      </w:r>
      <w:r>
        <w:rPr/>
        <w:t>aprobado</w:t>
      </w:r>
      <w:r>
        <w:rPr>
          <w:spacing w:val="-6"/>
        </w:rPr>
        <w:t> </w:t>
      </w:r>
      <w:r>
        <w:rPr/>
        <w:t>el</w:t>
      </w:r>
      <w:r>
        <w:rPr>
          <w:spacing w:val="-7"/>
        </w:rPr>
        <w:t> </w:t>
      </w:r>
      <w:r>
        <w:rPr/>
        <w:t>inventario</w:t>
      </w:r>
      <w:r>
        <w:rPr>
          <w:spacing w:val="-6"/>
        </w:rPr>
        <w:t> </w:t>
      </w:r>
      <w:r>
        <w:rPr/>
        <w:t>el</w:t>
      </w:r>
      <w:r>
        <w:rPr>
          <w:spacing w:val="-7"/>
        </w:rPr>
        <w:t> </w:t>
      </w:r>
      <w:r>
        <w:rPr/>
        <w:t>albacea</w:t>
      </w:r>
      <w:r>
        <w:rPr>
          <w:spacing w:val="-6"/>
        </w:rPr>
        <w:t> </w:t>
      </w:r>
      <w:r>
        <w:rPr/>
        <w:t>procederá</w:t>
      </w:r>
      <w:r>
        <w:rPr>
          <w:spacing w:val="-5"/>
        </w:rPr>
        <w:t> </w:t>
      </w:r>
      <w:r>
        <w:rPr/>
        <w:t>a</w:t>
      </w:r>
      <w:r>
        <w:rPr>
          <w:spacing w:val="-6"/>
        </w:rPr>
        <w:t> </w:t>
      </w:r>
      <w:r>
        <w:rPr/>
        <w:t>la</w:t>
      </w:r>
      <w:r>
        <w:rPr>
          <w:spacing w:val="-6"/>
        </w:rPr>
        <w:t> </w:t>
      </w:r>
      <w:r>
        <w:rPr/>
        <w:t>liquidación</w:t>
      </w:r>
      <w:r>
        <w:rPr>
          <w:spacing w:val="-7"/>
        </w:rPr>
        <w:t> </w:t>
      </w:r>
      <w:r>
        <w:rPr/>
        <w:t>de</w:t>
      </w:r>
      <w:r>
        <w:rPr>
          <w:spacing w:val="-6"/>
        </w:rPr>
        <w:t> </w:t>
      </w:r>
      <w:r>
        <w:rPr/>
        <w:t>la</w:t>
      </w:r>
      <w:r>
        <w:rPr>
          <w:spacing w:val="-6"/>
        </w:rPr>
        <w:t> </w:t>
      </w:r>
      <w:r>
        <w:rPr>
          <w:spacing w:val="-2"/>
        </w:rPr>
        <w:t>herencia.</w:t>
      </w:r>
    </w:p>
    <w:p>
      <w:pPr>
        <w:pStyle w:val="BodyText"/>
        <w:ind w:left="0"/>
      </w:pPr>
    </w:p>
    <w:p>
      <w:pPr>
        <w:pStyle w:val="BodyText"/>
        <w:spacing w:before="1"/>
        <w:ind w:left="0"/>
      </w:pPr>
    </w:p>
    <w:p>
      <w:pPr>
        <w:spacing w:before="0"/>
        <w:ind w:left="1008" w:right="1008" w:firstLine="0"/>
        <w:jc w:val="center"/>
        <w:rPr>
          <w:b/>
          <w:sz w:val="20"/>
        </w:rPr>
      </w:pPr>
      <w:r>
        <w:rPr>
          <w:b/>
          <w:sz w:val="20"/>
        </w:rPr>
        <w:t>CAPITULO</w:t>
      </w:r>
      <w:r>
        <w:rPr>
          <w:b/>
          <w:spacing w:val="-12"/>
          <w:sz w:val="20"/>
        </w:rPr>
        <w:t> </w:t>
      </w:r>
      <w:r>
        <w:rPr>
          <w:b/>
          <w:spacing w:val="-5"/>
          <w:sz w:val="20"/>
        </w:rPr>
        <w:t>VI</w:t>
      </w:r>
    </w:p>
    <w:p>
      <w:pPr>
        <w:pStyle w:val="BodyText"/>
        <w:spacing w:before="1"/>
        <w:ind w:left="0"/>
        <w:rPr>
          <w:b/>
        </w:rPr>
      </w:pPr>
    </w:p>
    <w:p>
      <w:pPr>
        <w:spacing w:before="0"/>
        <w:ind w:left="1002" w:right="1008" w:firstLine="0"/>
        <w:jc w:val="center"/>
        <w:rPr>
          <w:b/>
          <w:sz w:val="20"/>
        </w:rPr>
      </w:pPr>
      <w:r>
        <w:rPr>
          <w:b/>
          <w:sz w:val="20"/>
        </w:rPr>
        <w:t>DE</w:t>
      </w:r>
      <w:r>
        <w:rPr>
          <w:b/>
          <w:spacing w:val="-4"/>
          <w:sz w:val="20"/>
        </w:rPr>
        <w:t> </w:t>
      </w:r>
      <w:r>
        <w:rPr>
          <w:b/>
          <w:sz w:val="20"/>
        </w:rPr>
        <w:t>LA</w:t>
      </w:r>
      <w:r>
        <w:rPr>
          <w:b/>
          <w:spacing w:val="-9"/>
          <w:sz w:val="20"/>
        </w:rPr>
        <w:t> </w:t>
      </w:r>
      <w:r>
        <w:rPr>
          <w:b/>
          <w:sz w:val="20"/>
        </w:rPr>
        <w:t>LIQUIDACIÓN</w:t>
      </w:r>
      <w:r>
        <w:rPr>
          <w:b/>
          <w:spacing w:val="-9"/>
          <w:sz w:val="20"/>
        </w:rPr>
        <w:t> </w:t>
      </w:r>
      <w:r>
        <w:rPr>
          <w:b/>
          <w:sz w:val="20"/>
        </w:rPr>
        <w:t>Y</w:t>
      </w:r>
      <w:r>
        <w:rPr>
          <w:b/>
          <w:spacing w:val="-4"/>
          <w:sz w:val="20"/>
        </w:rPr>
        <w:t> </w:t>
      </w:r>
      <w:r>
        <w:rPr>
          <w:b/>
          <w:sz w:val="20"/>
        </w:rPr>
        <w:t>PARTICIÓN</w:t>
      </w:r>
      <w:r>
        <w:rPr>
          <w:b/>
          <w:spacing w:val="-5"/>
          <w:sz w:val="20"/>
        </w:rPr>
        <w:t> </w:t>
      </w:r>
      <w:r>
        <w:rPr>
          <w:b/>
          <w:sz w:val="20"/>
        </w:rPr>
        <w:t>DE</w:t>
      </w:r>
      <w:r>
        <w:rPr>
          <w:b/>
          <w:spacing w:val="-7"/>
          <w:sz w:val="20"/>
        </w:rPr>
        <w:t> </w:t>
      </w:r>
      <w:r>
        <w:rPr>
          <w:b/>
          <w:sz w:val="20"/>
        </w:rPr>
        <w:t>LA</w:t>
      </w:r>
      <w:r>
        <w:rPr>
          <w:b/>
          <w:spacing w:val="-4"/>
          <w:sz w:val="20"/>
        </w:rPr>
        <w:t> </w:t>
      </w:r>
      <w:r>
        <w:rPr>
          <w:b/>
          <w:spacing w:val="-2"/>
          <w:sz w:val="20"/>
        </w:rPr>
        <w:t>HERENCIA</w:t>
      </w:r>
    </w:p>
    <w:p>
      <w:pPr>
        <w:pStyle w:val="BodyText"/>
        <w:spacing w:before="226"/>
        <w:ind w:right="114"/>
        <w:jc w:val="both"/>
      </w:pPr>
      <w:r>
        <w:rPr>
          <w:b/>
        </w:rPr>
        <w:t>Artículo 840.- </w:t>
      </w:r>
      <w:r>
        <w:rPr/>
        <w:t>El albacea dentro de los quince días de aprobado el inventario, presentará al juzgado un proyecto para la distribución provisional de los productos de los bienes hereditarios, señalando la parte</w:t>
      </w:r>
      <w:r>
        <w:rPr>
          <w:spacing w:val="80"/>
        </w:rPr>
        <w:t> </w:t>
      </w:r>
      <w:r>
        <w:rPr/>
        <w:t>de ellos que cada bimestre deberá entregarse a los herederos y legatarios, en proporción a su haber. La distribución de los productos se hará en efectivo o en especie.</w:t>
      </w:r>
    </w:p>
    <w:p>
      <w:pPr>
        <w:pStyle w:val="BodyText"/>
        <w:spacing w:before="3"/>
        <w:ind w:left="0"/>
      </w:pPr>
    </w:p>
    <w:p>
      <w:pPr>
        <w:pStyle w:val="BodyText"/>
        <w:ind w:right="121"/>
        <w:jc w:val="both"/>
      </w:pPr>
      <w:r>
        <w:rPr>
          <w:b/>
        </w:rPr>
        <w:t>Artículo 841.- </w:t>
      </w:r>
      <w:r>
        <w:rPr/>
        <w:t>Presentado el proyecto, mandará el Juez ponerlo a la vista de los interesados por cinco </w:t>
      </w:r>
      <w:r>
        <w:rPr>
          <w:spacing w:val="-2"/>
        </w:rPr>
        <w:t>días.</w:t>
      </w:r>
    </w:p>
    <w:p>
      <w:pPr>
        <w:pStyle w:val="BodyText"/>
        <w:spacing w:before="1"/>
        <w:ind w:left="0"/>
      </w:pPr>
    </w:p>
    <w:p>
      <w:pPr>
        <w:pStyle w:val="BodyText"/>
        <w:ind w:right="110"/>
        <w:jc w:val="both"/>
      </w:pPr>
      <w:r>
        <w:rPr/>
        <w:t>Si los interesados están conformes o nada exponen dentro del término de la vista lo aprobará el Juez y mandará abonar a cada uno la</w:t>
      </w:r>
      <w:r>
        <w:rPr>
          <w:spacing w:val="-3"/>
        </w:rPr>
        <w:t> </w:t>
      </w:r>
      <w:r>
        <w:rPr/>
        <w:t>porción que le corresponda. La inconformidad expresa</w:t>
      </w:r>
      <w:r>
        <w:rPr>
          <w:spacing w:val="-3"/>
        </w:rPr>
        <w:t> </w:t>
      </w:r>
      <w:r>
        <w:rPr/>
        <w:t>se substanciará en forma incidental.</w:t>
      </w:r>
    </w:p>
    <w:p>
      <w:pPr>
        <w:pStyle w:val="BodyText"/>
        <w:spacing w:before="227"/>
        <w:ind w:right="115"/>
        <w:jc w:val="both"/>
      </w:pPr>
      <w:r>
        <w:rPr>
          <w:b/>
        </w:rPr>
        <w:t>Artículo 842.- </w:t>
      </w:r>
      <w:r>
        <w:rPr/>
        <w:t>Cuando los productos de los bienes varíen de bimestre a bimestre, el albacea presentará su proyecto de distribución por cada uno de los períodos indicados. En este caso deberá presentarse el proyecto dentro de los primeros cinco días del bimestre.</w:t>
      </w:r>
    </w:p>
    <w:p>
      <w:pPr>
        <w:pStyle w:val="BodyText"/>
        <w:spacing w:before="2"/>
        <w:ind w:left="0"/>
      </w:pPr>
    </w:p>
    <w:p>
      <w:pPr>
        <w:pStyle w:val="BodyText"/>
        <w:ind w:right="108"/>
        <w:jc w:val="both"/>
      </w:pPr>
      <w:r>
        <w:rPr>
          <w:b/>
        </w:rPr>
        <w:t>Artículo 843.- </w:t>
      </w:r>
      <w:r>
        <w:rPr/>
        <w:t>Aprobada la cuenta general de administración, dentro de los quince días siguientes presentará el albacea el proyecto de partición de los bienes, en los términos que lo dispone el Código</w:t>
      </w:r>
      <w:r>
        <w:rPr>
          <w:spacing w:val="40"/>
        </w:rPr>
        <w:t> </w:t>
      </w:r>
      <w:r>
        <w:rPr/>
        <w:t>Civil y con sujeción a este capítulo, o si no hiciere por</w:t>
      </w:r>
      <w:r>
        <w:rPr>
          <w:spacing w:val="-1"/>
        </w:rPr>
        <w:t> </w:t>
      </w:r>
      <w:r>
        <w:rPr/>
        <w:t>sí mismo</w:t>
      </w:r>
      <w:r>
        <w:rPr>
          <w:spacing w:val="-2"/>
        </w:rPr>
        <w:t> </w:t>
      </w:r>
      <w:r>
        <w:rPr/>
        <w:t>la partición, lo manifestará al Juez dentro de los tres días de aprobada la cuenta, a fin de que se nombre contador que la haga.</w:t>
      </w:r>
    </w:p>
    <w:p>
      <w:pPr>
        <w:pStyle w:val="BodyText"/>
        <w:spacing w:before="2"/>
        <w:ind w:left="0"/>
      </w:pPr>
    </w:p>
    <w:p>
      <w:pPr>
        <w:pStyle w:val="BodyText"/>
        <w:spacing w:before="1"/>
        <w:ind w:right="108"/>
        <w:jc w:val="both"/>
      </w:pPr>
      <w:r>
        <w:rPr>
          <w:b/>
        </w:rPr>
        <w:t>Artículo 844.- </w:t>
      </w:r>
      <w:r>
        <w:rPr/>
        <w:t>Será separado de plano el albacea en los siguientes casos: 1o.- Si no presentare el proyecto</w:t>
      </w:r>
      <w:r>
        <w:rPr>
          <w:spacing w:val="26"/>
        </w:rPr>
        <w:t> </w:t>
      </w:r>
      <w:r>
        <w:rPr/>
        <w:t>de</w:t>
      </w:r>
      <w:r>
        <w:rPr>
          <w:spacing w:val="22"/>
        </w:rPr>
        <w:t> </w:t>
      </w:r>
      <w:r>
        <w:rPr/>
        <w:t>partición</w:t>
      </w:r>
      <w:r>
        <w:rPr>
          <w:spacing w:val="26"/>
        </w:rPr>
        <w:t> </w:t>
      </w:r>
      <w:r>
        <w:rPr/>
        <w:t>dentro</w:t>
      </w:r>
      <w:r>
        <w:rPr>
          <w:spacing w:val="22"/>
        </w:rPr>
        <w:t> </w:t>
      </w:r>
      <w:r>
        <w:rPr/>
        <w:t>del</w:t>
      </w:r>
      <w:r>
        <w:rPr>
          <w:spacing w:val="26"/>
        </w:rPr>
        <w:t> </w:t>
      </w:r>
      <w:r>
        <w:rPr/>
        <w:t>término</w:t>
      </w:r>
      <w:r>
        <w:rPr>
          <w:spacing w:val="26"/>
        </w:rPr>
        <w:t> </w:t>
      </w:r>
      <w:r>
        <w:rPr/>
        <w:t>indicado</w:t>
      </w:r>
      <w:r>
        <w:rPr>
          <w:spacing w:val="26"/>
        </w:rPr>
        <w:t> </w:t>
      </w:r>
      <w:r>
        <w:rPr/>
        <w:t>en</w:t>
      </w:r>
      <w:r>
        <w:rPr>
          <w:spacing w:val="22"/>
        </w:rPr>
        <w:t> </w:t>
      </w:r>
      <w:r>
        <w:rPr/>
        <w:t>el</w:t>
      </w:r>
      <w:r>
        <w:rPr>
          <w:spacing w:val="26"/>
        </w:rPr>
        <w:t> </w:t>
      </w:r>
      <w:r>
        <w:rPr/>
        <w:t>artículo</w:t>
      </w:r>
      <w:r>
        <w:rPr>
          <w:spacing w:val="22"/>
        </w:rPr>
        <w:t> </w:t>
      </w:r>
      <w:r>
        <w:rPr/>
        <w:t>anterior</w:t>
      </w:r>
      <w:r>
        <w:rPr>
          <w:spacing w:val="28"/>
        </w:rPr>
        <w:t> </w:t>
      </w:r>
      <w:r>
        <w:rPr/>
        <w:t>o</w:t>
      </w:r>
      <w:r>
        <w:rPr>
          <w:spacing w:val="22"/>
        </w:rPr>
        <w:t> </w:t>
      </w:r>
      <w:r>
        <w:rPr/>
        <w:t>dentro</w:t>
      </w:r>
      <w:r>
        <w:rPr>
          <w:spacing w:val="22"/>
        </w:rPr>
        <w:t> </w:t>
      </w:r>
      <w:r>
        <w:rPr/>
        <w:t>de</w:t>
      </w:r>
      <w:r>
        <w:rPr>
          <w:spacing w:val="26"/>
        </w:rPr>
        <w:t> </w:t>
      </w:r>
      <w:r>
        <w:rPr/>
        <w:t>la</w:t>
      </w:r>
      <w:r>
        <w:rPr>
          <w:spacing w:val="22"/>
        </w:rPr>
        <w:t> </w:t>
      </w:r>
      <w:r>
        <w:rPr/>
        <w:t>prórroga</w:t>
      </w:r>
      <w:r>
        <w:rPr>
          <w:spacing w:val="26"/>
        </w:rPr>
        <w:t> </w:t>
      </w:r>
      <w:r>
        <w:rPr/>
        <w:t>que</w:t>
      </w:r>
      <w:r>
        <w:rPr>
          <w:spacing w:val="26"/>
        </w:rPr>
        <w:t> </w:t>
      </w:r>
      <w:r>
        <w:rPr/>
        <w:t>le</w:t>
      </w:r>
    </w:p>
    <w:p>
      <w:pPr>
        <w:spacing w:after="0"/>
        <w:jc w:val="both"/>
        <w:sectPr>
          <w:pgSz w:w="12240" w:h="15840"/>
          <w:pgMar w:header="15" w:footer="726" w:top="1700" w:bottom="920" w:left="1300" w:right="1300"/>
        </w:sectPr>
      </w:pPr>
    </w:p>
    <w:p>
      <w:pPr>
        <w:pStyle w:val="BodyText"/>
        <w:ind w:right="108"/>
        <w:jc w:val="both"/>
      </w:pPr>
      <w:r>
        <w:rPr/>
        <w:t>concedan los interesados por</w:t>
      </w:r>
      <w:r>
        <w:rPr>
          <w:spacing w:val="-1"/>
        </w:rPr>
        <w:t> </w:t>
      </w:r>
      <w:r>
        <w:rPr/>
        <w:t>mayoría</w:t>
      </w:r>
      <w:r>
        <w:rPr>
          <w:spacing w:val="-3"/>
        </w:rPr>
        <w:t> </w:t>
      </w:r>
      <w:r>
        <w:rPr/>
        <w:t>de votos; 2o.-</w:t>
      </w:r>
      <w:r>
        <w:rPr>
          <w:spacing w:val="-1"/>
        </w:rPr>
        <w:t> </w:t>
      </w:r>
      <w:r>
        <w:rPr/>
        <w:t>Cuando no haga la manifestación</w:t>
      </w:r>
      <w:r>
        <w:rPr>
          <w:spacing w:val="-3"/>
        </w:rPr>
        <w:t> </w:t>
      </w:r>
      <w:r>
        <w:rPr/>
        <w:t>a que</w:t>
      </w:r>
      <w:r>
        <w:rPr>
          <w:spacing w:val="-3"/>
        </w:rPr>
        <w:t> </w:t>
      </w:r>
      <w:r>
        <w:rPr/>
        <w:t>se refiere el final del artículo anterior dentro de los tres días que sigan a la aprobación de la cuenta; 3o.- Si no presentare el proyecto de distribución provisional de los productos de los bienes hereditarios dentro de</w:t>
      </w:r>
      <w:r>
        <w:rPr>
          <w:spacing w:val="40"/>
        </w:rPr>
        <w:t> </w:t>
      </w:r>
      <w:r>
        <w:rPr/>
        <w:t>los plazos mencionados en los artículos 840 y 842, y 4o.- Cuando durante dos bimestres consecutivos,</w:t>
      </w:r>
      <w:r>
        <w:rPr>
          <w:spacing w:val="40"/>
        </w:rPr>
        <w:t> </w:t>
      </w:r>
      <w:r>
        <w:rPr/>
        <w:t>sin justa causa, deje de cubrir a los herederos o legatarios las porciones de frutos correspondientes.</w:t>
      </w:r>
    </w:p>
    <w:p>
      <w:pPr>
        <w:spacing w:before="228"/>
        <w:ind w:left="116" w:right="0" w:firstLine="0"/>
        <w:jc w:val="left"/>
        <w:rPr>
          <w:sz w:val="20"/>
        </w:rPr>
      </w:pPr>
      <w:r>
        <w:rPr>
          <w:b/>
          <w:sz w:val="20"/>
        </w:rPr>
        <w:t>Artículo</w:t>
      </w:r>
      <w:r>
        <w:rPr>
          <w:b/>
          <w:spacing w:val="-3"/>
          <w:sz w:val="20"/>
        </w:rPr>
        <w:t> </w:t>
      </w:r>
      <w:r>
        <w:rPr>
          <w:b/>
          <w:sz w:val="20"/>
        </w:rPr>
        <w:t>845.-</w:t>
      </w:r>
      <w:r>
        <w:rPr>
          <w:b/>
          <w:spacing w:val="-8"/>
          <w:sz w:val="20"/>
        </w:rPr>
        <w:t> </w:t>
      </w:r>
      <w:r>
        <w:rPr>
          <w:sz w:val="20"/>
        </w:rPr>
        <w:t>Tienen</w:t>
      </w:r>
      <w:r>
        <w:rPr>
          <w:spacing w:val="-5"/>
          <w:sz w:val="20"/>
        </w:rPr>
        <w:t> </w:t>
      </w:r>
      <w:r>
        <w:rPr>
          <w:sz w:val="20"/>
        </w:rPr>
        <w:t>derecho</w:t>
      </w:r>
      <w:r>
        <w:rPr>
          <w:spacing w:val="-6"/>
          <w:sz w:val="20"/>
        </w:rPr>
        <w:t> </w:t>
      </w:r>
      <w:r>
        <w:rPr>
          <w:sz w:val="20"/>
        </w:rPr>
        <w:t>a</w:t>
      </w:r>
      <w:r>
        <w:rPr>
          <w:spacing w:val="-5"/>
          <w:sz w:val="20"/>
        </w:rPr>
        <w:t> </w:t>
      </w:r>
      <w:r>
        <w:rPr>
          <w:sz w:val="20"/>
        </w:rPr>
        <w:t>pedir</w:t>
      </w:r>
      <w:r>
        <w:rPr>
          <w:spacing w:val="-4"/>
          <w:sz w:val="20"/>
        </w:rPr>
        <w:t> </w:t>
      </w:r>
      <w:r>
        <w:rPr>
          <w:sz w:val="20"/>
        </w:rPr>
        <w:t>la</w:t>
      </w:r>
      <w:r>
        <w:rPr>
          <w:spacing w:val="-6"/>
          <w:sz w:val="20"/>
        </w:rPr>
        <w:t> </w:t>
      </w:r>
      <w:r>
        <w:rPr>
          <w:sz w:val="20"/>
        </w:rPr>
        <w:t>partición</w:t>
      </w:r>
      <w:r>
        <w:rPr>
          <w:spacing w:val="-5"/>
          <w:sz w:val="20"/>
        </w:rPr>
        <w:t> </w:t>
      </w:r>
      <w:r>
        <w:rPr>
          <w:sz w:val="20"/>
        </w:rPr>
        <w:t>de</w:t>
      </w:r>
      <w:r>
        <w:rPr>
          <w:spacing w:val="-5"/>
          <w:sz w:val="20"/>
        </w:rPr>
        <w:t> </w:t>
      </w:r>
      <w:r>
        <w:rPr>
          <w:sz w:val="20"/>
        </w:rPr>
        <w:t>la</w:t>
      </w:r>
      <w:r>
        <w:rPr>
          <w:spacing w:val="-5"/>
          <w:sz w:val="20"/>
        </w:rPr>
        <w:t> </w:t>
      </w:r>
      <w:r>
        <w:rPr>
          <w:spacing w:val="-2"/>
          <w:sz w:val="20"/>
        </w:rPr>
        <w:t>herencia:</w:t>
      </w:r>
    </w:p>
    <w:p>
      <w:pPr>
        <w:pStyle w:val="BodyText"/>
        <w:ind w:left="0"/>
      </w:pPr>
    </w:p>
    <w:p>
      <w:pPr>
        <w:pStyle w:val="BodyText"/>
        <w:spacing w:before="1"/>
        <w:ind w:right="109"/>
        <w:jc w:val="both"/>
      </w:pPr>
      <w:r>
        <w:rPr/>
        <w:t>1o.- El heredero que tenga la libre disposición de sus bienes en cualquier tiempo en que lo solicite, siempre que hayan sido aprobados los inventarios y rendida la cuenta de administración; puede, sin embargo, hacerse la partición antes de la rendición de cuentas o de su aprobación si así lo conviniere la mayoría de los herederos; 2o.- Los herederos bajo condición luego que se haya cumplido ésta; 3o.- El cesionario del heredero y el acreedor de un heredero que haya trabado ejecución en los derechos que tenga en la herencia, siempre que hubiere obtenido sentencia de remate y no haya otros bienes con que hacer el pago; 4o.- Los coherederos del heredero condicional, siempre que aseguren el derecho de éste para el caso de que se cumpla la condición hasta saberse que ésta ha faltado o no puede ya cumplirse y sólo por lo que respecta a la parte en que consista el derecho pendiente y a las cauciones con que se haya asegurado. El albacea o el contador partidor en su caso proveerá al aseguramiento del derecho pendiente; 5o.- Los herederos del heredero que muere antes de la partición.</w:t>
      </w:r>
    </w:p>
    <w:p>
      <w:pPr>
        <w:pStyle w:val="BodyText"/>
        <w:spacing w:before="1"/>
        <w:ind w:left="0"/>
      </w:pPr>
    </w:p>
    <w:p>
      <w:pPr>
        <w:pStyle w:val="BodyText"/>
        <w:ind w:right="111"/>
        <w:jc w:val="both"/>
      </w:pPr>
      <w:r>
        <w:rPr>
          <w:b/>
        </w:rPr>
        <w:t>Artículo 846.- </w:t>
      </w:r>
      <w:r>
        <w:rPr/>
        <w:t>Cuando el albacea no haga la partición por sí mismo promoverá dentro del tercero día de aprobada la cuenta la elección de un contador o abogado con título oficial registrado en el asiento del tribunal para que haga la división de los bienes. El Juez convocará a los herederos por medio del correo</w:t>
      </w:r>
      <w:r>
        <w:rPr>
          <w:spacing w:val="80"/>
        </w:rPr>
        <w:t> </w:t>
      </w:r>
      <w:r>
        <w:rPr/>
        <w:t>o instructivos, a junta dentro de los tres días siguientes a fin de que se haga en su presencia la elección.</w:t>
      </w:r>
    </w:p>
    <w:p>
      <w:pPr>
        <w:pStyle w:val="BodyText"/>
        <w:spacing w:before="227"/>
      </w:pPr>
      <w:r>
        <w:rPr/>
        <w:t>Si</w:t>
      </w:r>
      <w:r>
        <w:rPr>
          <w:spacing w:val="-7"/>
        </w:rPr>
        <w:t> </w:t>
      </w:r>
      <w:r>
        <w:rPr/>
        <w:t>no</w:t>
      </w:r>
      <w:r>
        <w:rPr>
          <w:spacing w:val="-6"/>
        </w:rPr>
        <w:t> </w:t>
      </w:r>
      <w:r>
        <w:rPr/>
        <w:t>hubiere</w:t>
      </w:r>
      <w:r>
        <w:rPr>
          <w:spacing w:val="-7"/>
        </w:rPr>
        <w:t> </w:t>
      </w:r>
      <w:r>
        <w:rPr/>
        <w:t>mayoría</w:t>
      </w:r>
      <w:r>
        <w:rPr>
          <w:spacing w:val="-6"/>
        </w:rPr>
        <w:t> </w:t>
      </w:r>
      <w:r>
        <w:rPr/>
        <w:t>el</w:t>
      </w:r>
      <w:r>
        <w:rPr>
          <w:spacing w:val="-7"/>
        </w:rPr>
        <w:t> </w:t>
      </w:r>
      <w:r>
        <w:rPr/>
        <w:t>Juez</w:t>
      </w:r>
      <w:r>
        <w:rPr>
          <w:spacing w:val="-5"/>
        </w:rPr>
        <w:t> </w:t>
      </w:r>
      <w:r>
        <w:rPr/>
        <w:t>nombrará</w:t>
      </w:r>
      <w:r>
        <w:rPr>
          <w:spacing w:val="-7"/>
        </w:rPr>
        <w:t> </w:t>
      </w:r>
      <w:r>
        <w:rPr/>
        <w:t>partidor</w:t>
      </w:r>
      <w:r>
        <w:rPr>
          <w:spacing w:val="-5"/>
        </w:rPr>
        <w:t> </w:t>
      </w:r>
      <w:r>
        <w:rPr/>
        <w:t>eligiéndolo</w:t>
      </w:r>
      <w:r>
        <w:rPr>
          <w:spacing w:val="-7"/>
        </w:rPr>
        <w:t> </w:t>
      </w:r>
      <w:r>
        <w:rPr/>
        <w:t>entre</w:t>
      </w:r>
      <w:r>
        <w:rPr>
          <w:spacing w:val="-6"/>
        </w:rPr>
        <w:t> </w:t>
      </w:r>
      <w:r>
        <w:rPr/>
        <w:t>los</w:t>
      </w:r>
      <w:r>
        <w:rPr>
          <w:spacing w:val="-5"/>
        </w:rPr>
        <w:t> </w:t>
      </w:r>
      <w:r>
        <w:rPr>
          <w:spacing w:val="-2"/>
        </w:rPr>
        <w:t>propuestos.</w:t>
      </w:r>
    </w:p>
    <w:p>
      <w:pPr>
        <w:pStyle w:val="BodyText"/>
        <w:spacing w:before="1"/>
        <w:ind w:right="105"/>
      </w:pPr>
      <w:r>
        <w:rPr/>
        <w:t>El</w:t>
      </w:r>
      <w:r>
        <w:rPr>
          <w:spacing w:val="59"/>
        </w:rPr>
        <w:t> </w:t>
      </w:r>
      <w:r>
        <w:rPr/>
        <w:t>cónyuge</w:t>
      </w:r>
      <w:r>
        <w:rPr>
          <w:spacing w:val="59"/>
        </w:rPr>
        <w:t> </w:t>
      </w:r>
      <w:r>
        <w:rPr/>
        <w:t>aunque</w:t>
      </w:r>
      <w:r>
        <w:rPr>
          <w:spacing w:val="59"/>
        </w:rPr>
        <w:t> </w:t>
      </w:r>
      <w:r>
        <w:rPr/>
        <w:t>no</w:t>
      </w:r>
      <w:r>
        <w:rPr>
          <w:spacing w:val="40"/>
        </w:rPr>
        <w:t> </w:t>
      </w:r>
      <w:r>
        <w:rPr/>
        <w:t>tenga</w:t>
      </w:r>
      <w:r>
        <w:rPr>
          <w:spacing w:val="59"/>
        </w:rPr>
        <w:t> </w:t>
      </w:r>
      <w:r>
        <w:rPr/>
        <w:t>el</w:t>
      </w:r>
      <w:r>
        <w:rPr>
          <w:spacing w:val="40"/>
        </w:rPr>
        <w:t> </w:t>
      </w:r>
      <w:r>
        <w:rPr/>
        <w:t>carácter</w:t>
      </w:r>
      <w:r>
        <w:rPr>
          <w:spacing w:val="40"/>
        </w:rPr>
        <w:t> </w:t>
      </w:r>
      <w:r>
        <w:rPr/>
        <w:t>de</w:t>
      </w:r>
      <w:r>
        <w:rPr>
          <w:spacing w:val="59"/>
        </w:rPr>
        <w:t> </w:t>
      </w:r>
      <w:r>
        <w:rPr/>
        <w:t>heredero</w:t>
      </w:r>
      <w:r>
        <w:rPr>
          <w:spacing w:val="59"/>
        </w:rPr>
        <w:t> </w:t>
      </w:r>
      <w:r>
        <w:rPr/>
        <w:t>será</w:t>
      </w:r>
      <w:r>
        <w:rPr>
          <w:spacing w:val="40"/>
        </w:rPr>
        <w:t> </w:t>
      </w:r>
      <w:r>
        <w:rPr/>
        <w:t>tenido</w:t>
      </w:r>
      <w:r>
        <w:rPr>
          <w:spacing w:val="59"/>
        </w:rPr>
        <w:t> </w:t>
      </w:r>
      <w:r>
        <w:rPr/>
        <w:t>como</w:t>
      </w:r>
      <w:r>
        <w:rPr>
          <w:spacing w:val="40"/>
        </w:rPr>
        <w:t> </w:t>
      </w:r>
      <w:r>
        <w:rPr/>
        <w:t>parte</w:t>
      </w:r>
      <w:r>
        <w:rPr>
          <w:spacing w:val="40"/>
        </w:rPr>
        <w:t> </w:t>
      </w:r>
      <w:r>
        <w:rPr/>
        <w:t>si</w:t>
      </w:r>
      <w:r>
        <w:rPr>
          <w:spacing w:val="59"/>
        </w:rPr>
        <w:t> </w:t>
      </w:r>
      <w:r>
        <w:rPr/>
        <w:t>entre</w:t>
      </w:r>
      <w:r>
        <w:rPr>
          <w:spacing w:val="59"/>
        </w:rPr>
        <w:t> </w:t>
      </w:r>
      <w:r>
        <w:rPr/>
        <w:t>los</w:t>
      </w:r>
      <w:r>
        <w:rPr>
          <w:spacing w:val="40"/>
        </w:rPr>
        <w:t> </w:t>
      </w:r>
      <w:r>
        <w:rPr/>
        <w:t>bienes hereditarios, hubiere bienes de la sociedad conyugal.</w:t>
      </w:r>
    </w:p>
    <w:p>
      <w:pPr>
        <w:pStyle w:val="BodyText"/>
        <w:spacing w:before="3"/>
        <w:ind w:left="0"/>
      </w:pPr>
    </w:p>
    <w:p>
      <w:pPr>
        <w:pStyle w:val="BodyText"/>
        <w:spacing w:line="237" w:lineRule="auto"/>
        <w:ind w:right="112"/>
        <w:jc w:val="both"/>
      </w:pPr>
      <w:r>
        <w:rPr>
          <w:b/>
        </w:rPr>
        <w:t>Artículo 847.- </w:t>
      </w:r>
      <w:r>
        <w:rPr/>
        <w:t>El Juez pondrá a disposición del partidor los autos y bajo inventario los papeles y documentos relativos al caudal para que proceda a la partición señalándole un término que nunca excederá de veinticinco días para que presente el proyecto partitorio bajo el apercibimiento de perder los honorarios que devengare, ser separado de plano de su encargo y de multa de cinco a cien pesos.</w:t>
      </w:r>
    </w:p>
    <w:p>
      <w:pPr>
        <w:pStyle w:val="BodyText"/>
        <w:spacing w:before="5"/>
        <w:ind w:left="0"/>
      </w:pPr>
    </w:p>
    <w:p>
      <w:pPr>
        <w:pStyle w:val="BodyText"/>
        <w:ind w:right="117"/>
        <w:jc w:val="both"/>
      </w:pPr>
      <w:r>
        <w:rPr>
          <w:b/>
        </w:rPr>
        <w:t>Artículo 848.- </w:t>
      </w:r>
      <w:r>
        <w:rPr/>
        <w:t>El partidor pedirá a los interesados las instrucciones que juzgue necesarias a fin de hacer las adjudicaciones de conformidad con ellos, en todo lo que estén de acuerdo o de conciliar en lo posible sus pretensiones.</w:t>
      </w:r>
    </w:p>
    <w:p>
      <w:pPr>
        <w:pStyle w:val="BodyText"/>
        <w:spacing w:before="2"/>
        <w:ind w:left="0"/>
      </w:pPr>
    </w:p>
    <w:p>
      <w:pPr>
        <w:pStyle w:val="BodyText"/>
        <w:ind w:right="120"/>
        <w:jc w:val="both"/>
      </w:pPr>
      <w:r>
        <w:rPr/>
        <w:t>Puede</w:t>
      </w:r>
      <w:r>
        <w:rPr>
          <w:spacing w:val="-2"/>
        </w:rPr>
        <w:t> </w:t>
      </w:r>
      <w:r>
        <w:rPr/>
        <w:t>ocurrir</w:t>
      </w:r>
      <w:r>
        <w:rPr>
          <w:spacing w:val="-1"/>
        </w:rPr>
        <w:t> </w:t>
      </w:r>
      <w:r>
        <w:rPr/>
        <w:t>al</w:t>
      </w:r>
      <w:r>
        <w:rPr>
          <w:spacing w:val="-2"/>
        </w:rPr>
        <w:t> </w:t>
      </w:r>
      <w:r>
        <w:rPr/>
        <w:t>Juez</w:t>
      </w:r>
      <w:r>
        <w:rPr>
          <w:spacing w:val="-1"/>
        </w:rPr>
        <w:t> </w:t>
      </w:r>
      <w:r>
        <w:rPr/>
        <w:t>para</w:t>
      </w:r>
      <w:r>
        <w:rPr>
          <w:spacing w:val="-2"/>
        </w:rPr>
        <w:t> </w:t>
      </w:r>
      <w:r>
        <w:rPr/>
        <w:t>que</w:t>
      </w:r>
      <w:r>
        <w:rPr>
          <w:spacing w:val="-2"/>
        </w:rPr>
        <w:t> </w:t>
      </w:r>
      <w:r>
        <w:rPr/>
        <w:t>por</w:t>
      </w:r>
      <w:r>
        <w:rPr>
          <w:spacing w:val="-1"/>
        </w:rPr>
        <w:t> </w:t>
      </w:r>
      <w:r>
        <w:rPr/>
        <w:t>correo</w:t>
      </w:r>
      <w:r>
        <w:rPr>
          <w:spacing w:val="-2"/>
        </w:rPr>
        <w:t> </w:t>
      </w:r>
      <w:r>
        <w:rPr/>
        <w:t>o</w:t>
      </w:r>
      <w:r>
        <w:rPr>
          <w:spacing w:val="-2"/>
        </w:rPr>
        <w:t> </w:t>
      </w:r>
      <w:r>
        <w:rPr/>
        <w:t>instructivo</w:t>
      </w:r>
      <w:r>
        <w:rPr>
          <w:spacing w:val="-2"/>
        </w:rPr>
        <w:t> </w:t>
      </w:r>
      <w:r>
        <w:rPr/>
        <w:t>cite</w:t>
      </w:r>
      <w:r>
        <w:rPr>
          <w:spacing w:val="-2"/>
        </w:rPr>
        <w:t> </w:t>
      </w:r>
      <w:r>
        <w:rPr/>
        <w:t>a</w:t>
      </w:r>
      <w:r>
        <w:rPr>
          <w:spacing w:val="-2"/>
        </w:rPr>
        <w:t> </w:t>
      </w:r>
      <w:r>
        <w:rPr/>
        <w:t>una</w:t>
      </w:r>
      <w:r>
        <w:rPr>
          <w:spacing w:val="-2"/>
        </w:rPr>
        <w:t> </w:t>
      </w:r>
      <w:r>
        <w:rPr/>
        <w:t>junta a</w:t>
      </w:r>
      <w:r>
        <w:rPr>
          <w:spacing w:val="-6"/>
        </w:rPr>
        <w:t> </w:t>
      </w:r>
      <w:r>
        <w:rPr/>
        <w:t>fin</w:t>
      </w:r>
      <w:r>
        <w:rPr>
          <w:spacing w:val="-2"/>
        </w:rPr>
        <w:t> </w:t>
      </w:r>
      <w:r>
        <w:rPr/>
        <w:t>de</w:t>
      </w:r>
      <w:r>
        <w:rPr>
          <w:spacing w:val="-2"/>
        </w:rPr>
        <w:t> </w:t>
      </w:r>
      <w:r>
        <w:rPr/>
        <w:t>que</w:t>
      </w:r>
      <w:r>
        <w:rPr>
          <w:spacing w:val="-2"/>
        </w:rPr>
        <w:t> </w:t>
      </w:r>
      <w:r>
        <w:rPr/>
        <w:t>en</w:t>
      </w:r>
      <w:r>
        <w:rPr>
          <w:spacing w:val="-2"/>
        </w:rPr>
        <w:t> </w:t>
      </w:r>
      <w:r>
        <w:rPr/>
        <w:t>ella</w:t>
      </w:r>
      <w:r>
        <w:rPr>
          <w:spacing w:val="-2"/>
        </w:rPr>
        <w:t> </w:t>
      </w:r>
      <w:r>
        <w:rPr/>
        <w:t>los</w:t>
      </w:r>
      <w:r>
        <w:rPr>
          <w:spacing w:val="-1"/>
        </w:rPr>
        <w:t> </w:t>
      </w:r>
      <w:r>
        <w:rPr/>
        <w:t>interesados fijen de común acuerdo las bases de la partición, que se considerará como un convenio. Si no hubiere conformidad el partidor se sujetará a los principios legales.</w:t>
      </w:r>
    </w:p>
    <w:p>
      <w:pPr>
        <w:pStyle w:val="BodyText"/>
        <w:spacing w:before="2"/>
        <w:ind w:left="0"/>
      </w:pPr>
    </w:p>
    <w:p>
      <w:pPr>
        <w:pStyle w:val="BodyText"/>
        <w:ind w:right="119"/>
        <w:jc w:val="both"/>
      </w:pPr>
      <w:r>
        <w:rPr/>
        <w:t>En todo caso al hacerse la división se separarán los bienes que correspondan al cónyuge que sobreviva conforme a las capitulaciones matrimoniales o a las disposiciones que regulan la sociedad conyugal.</w:t>
      </w:r>
    </w:p>
    <w:p>
      <w:pPr>
        <w:pStyle w:val="BodyText"/>
        <w:spacing w:before="227"/>
        <w:ind w:right="123"/>
        <w:jc w:val="both"/>
      </w:pPr>
      <w:r>
        <w:rPr>
          <w:b/>
        </w:rPr>
        <w:t>Artículo 849.- </w:t>
      </w:r>
      <w:r>
        <w:rPr/>
        <w:t>El proyecto de partición se sujetará en todo caso a la designación de partes que hubiere hecho el testador.</w:t>
      </w:r>
    </w:p>
    <w:p>
      <w:pPr>
        <w:pStyle w:val="BodyText"/>
        <w:spacing w:before="1"/>
        <w:ind w:left="0"/>
      </w:pPr>
    </w:p>
    <w:p>
      <w:pPr>
        <w:pStyle w:val="BodyText"/>
        <w:ind w:right="109"/>
        <w:jc w:val="both"/>
      </w:pPr>
      <w:r>
        <w:rPr/>
        <w:t>A falta de convenio entre los interesados, se incluirán en cada porción bienes de la misma especie si</w:t>
      </w:r>
      <w:r>
        <w:rPr>
          <w:spacing w:val="40"/>
        </w:rPr>
        <w:t> </w:t>
      </w:r>
      <w:r>
        <w:rPr/>
        <w:t>fuere posible.</w:t>
      </w:r>
    </w:p>
    <w:p>
      <w:pPr>
        <w:pStyle w:val="BodyText"/>
        <w:spacing w:before="2"/>
        <w:ind w:left="0"/>
      </w:pPr>
    </w:p>
    <w:p>
      <w:pPr>
        <w:pStyle w:val="BodyText"/>
        <w:ind w:right="123"/>
        <w:jc w:val="both"/>
      </w:pPr>
      <w:r>
        <w:rPr/>
        <w:t>Si hubiere bienes gravados se especificarán los gravámenes indicando el modo de redimirlos o dividirlos entre los herederos.</w:t>
      </w:r>
    </w:p>
    <w:p>
      <w:pPr>
        <w:spacing w:after="0"/>
        <w:jc w:val="both"/>
        <w:sectPr>
          <w:pgSz w:w="12240" w:h="15840"/>
          <w:pgMar w:header="15" w:footer="726" w:top="1700" w:bottom="920" w:left="1300" w:right="1300"/>
        </w:sectPr>
      </w:pPr>
    </w:p>
    <w:p>
      <w:pPr>
        <w:pStyle w:val="BodyText"/>
        <w:ind w:right="122"/>
        <w:jc w:val="both"/>
      </w:pPr>
      <w:r>
        <w:rPr>
          <w:b/>
        </w:rPr>
        <w:t>Artículo 850.- </w:t>
      </w:r>
      <w:r>
        <w:rPr/>
        <w:t>Concluido el proyecto de partición, el Juez lo mandará poner a la vista de los interesados en la Secretaría por un término de diez días.</w:t>
      </w:r>
    </w:p>
    <w:p>
      <w:pPr>
        <w:pStyle w:val="BodyText"/>
        <w:spacing w:before="226"/>
        <w:ind w:right="110"/>
        <w:jc w:val="both"/>
      </w:pPr>
      <w:r>
        <w:rPr/>
        <w:t>Vencido sin hacerse oposición, el Juez aprobará el proyecto y dictará sentencia de adjudicación, mandando entregar a cada interesado los bienes que le hubieren sido aplicados con los títulos de propiedad, después de ponerse en ellos, por el secretario, una nota en que se haga constar la </w:t>
      </w:r>
      <w:r>
        <w:rPr>
          <w:spacing w:val="-2"/>
        </w:rPr>
        <w:t>adjudicación.</w:t>
      </w:r>
    </w:p>
    <w:p>
      <w:pPr>
        <w:pStyle w:val="BodyText"/>
        <w:spacing w:before="4"/>
        <w:ind w:left="0"/>
      </w:pPr>
    </w:p>
    <w:p>
      <w:pPr>
        <w:pStyle w:val="BodyText"/>
        <w:spacing w:line="237" w:lineRule="auto"/>
        <w:ind w:right="118"/>
        <w:jc w:val="both"/>
      </w:pPr>
      <w:r>
        <w:rPr>
          <w:b/>
        </w:rPr>
        <w:t>Artículo 851.- </w:t>
      </w:r>
      <w:r>
        <w:rPr/>
        <w:t>Si se dedujese oposición contra el proyecto, se substanciará en forma incidental, procurando que si fueren varias las audiencias sea común y a ella concurrirán los interesados y el</w:t>
      </w:r>
      <w:r>
        <w:rPr>
          <w:spacing w:val="40"/>
        </w:rPr>
        <w:t> </w:t>
      </w:r>
      <w:r>
        <w:rPr/>
        <w:t>partidor para que se discutan las gestiones promovidas y se reciban las pruebas.</w:t>
      </w:r>
    </w:p>
    <w:p>
      <w:pPr>
        <w:pStyle w:val="BodyText"/>
        <w:spacing w:before="3"/>
        <w:ind w:left="0"/>
      </w:pPr>
    </w:p>
    <w:p>
      <w:pPr>
        <w:pStyle w:val="BodyText"/>
        <w:ind w:right="112"/>
        <w:jc w:val="both"/>
      </w:pPr>
      <w:r>
        <w:rPr/>
        <w:t>Para dar curso a esta oposición, es indispensable expresar concretamente cuál sea el motivo de la inconformidad y cuáles las pruebas que se invocan como base de la oposición.</w:t>
      </w:r>
    </w:p>
    <w:p>
      <w:pPr>
        <w:pStyle w:val="BodyText"/>
        <w:spacing w:before="1"/>
        <w:ind w:left="0"/>
      </w:pPr>
    </w:p>
    <w:p>
      <w:pPr>
        <w:pStyle w:val="BodyText"/>
        <w:jc w:val="both"/>
      </w:pPr>
      <w:r>
        <w:rPr/>
        <w:t>Si</w:t>
      </w:r>
      <w:r>
        <w:rPr>
          <w:spacing w:val="-7"/>
        </w:rPr>
        <w:t> </w:t>
      </w:r>
      <w:r>
        <w:rPr/>
        <w:t>los</w:t>
      </w:r>
      <w:r>
        <w:rPr>
          <w:spacing w:val="-3"/>
        </w:rPr>
        <w:t> </w:t>
      </w:r>
      <w:r>
        <w:rPr/>
        <w:t>que</w:t>
      </w:r>
      <w:r>
        <w:rPr>
          <w:spacing w:val="-5"/>
        </w:rPr>
        <w:t> </w:t>
      </w:r>
      <w:r>
        <w:rPr/>
        <w:t>se</w:t>
      </w:r>
      <w:r>
        <w:rPr>
          <w:spacing w:val="-5"/>
        </w:rPr>
        <w:t> </w:t>
      </w:r>
      <w:r>
        <w:rPr/>
        <w:t>opusieren</w:t>
      </w:r>
      <w:r>
        <w:rPr>
          <w:spacing w:val="-5"/>
        </w:rPr>
        <w:t> </w:t>
      </w:r>
      <w:r>
        <w:rPr/>
        <w:t>dejaren</w:t>
      </w:r>
      <w:r>
        <w:rPr>
          <w:spacing w:val="-4"/>
        </w:rPr>
        <w:t> </w:t>
      </w:r>
      <w:r>
        <w:rPr/>
        <w:t>de</w:t>
      </w:r>
      <w:r>
        <w:rPr>
          <w:spacing w:val="-5"/>
        </w:rPr>
        <w:t> </w:t>
      </w:r>
      <w:r>
        <w:rPr/>
        <w:t>asistir</w:t>
      </w:r>
      <w:r>
        <w:rPr>
          <w:spacing w:val="-8"/>
        </w:rPr>
        <w:t> </w:t>
      </w:r>
      <w:r>
        <w:rPr/>
        <w:t>a</w:t>
      </w:r>
      <w:r>
        <w:rPr>
          <w:spacing w:val="-5"/>
        </w:rPr>
        <w:t> </w:t>
      </w:r>
      <w:r>
        <w:rPr/>
        <w:t>la</w:t>
      </w:r>
      <w:r>
        <w:rPr>
          <w:spacing w:val="-4"/>
        </w:rPr>
        <w:t> </w:t>
      </w:r>
      <w:r>
        <w:rPr/>
        <w:t>audiencia,</w:t>
      </w:r>
      <w:r>
        <w:rPr>
          <w:spacing w:val="-2"/>
        </w:rPr>
        <w:t> </w:t>
      </w:r>
      <w:r>
        <w:rPr/>
        <w:t>se</w:t>
      </w:r>
      <w:r>
        <w:rPr>
          <w:spacing w:val="-5"/>
        </w:rPr>
        <w:t> </w:t>
      </w:r>
      <w:r>
        <w:rPr/>
        <w:t>les</w:t>
      </w:r>
      <w:r>
        <w:rPr>
          <w:spacing w:val="-8"/>
        </w:rPr>
        <w:t> </w:t>
      </w:r>
      <w:r>
        <w:rPr/>
        <w:t>tendrá</w:t>
      </w:r>
      <w:r>
        <w:rPr>
          <w:spacing w:val="-5"/>
        </w:rPr>
        <w:t> </w:t>
      </w:r>
      <w:r>
        <w:rPr/>
        <w:t>por</w:t>
      </w:r>
      <w:r>
        <w:rPr>
          <w:spacing w:val="-3"/>
        </w:rPr>
        <w:t> </w:t>
      </w:r>
      <w:r>
        <w:rPr>
          <w:spacing w:val="-2"/>
        </w:rPr>
        <w:t>desistidos.</w:t>
      </w:r>
    </w:p>
    <w:p>
      <w:pPr>
        <w:pStyle w:val="BodyText"/>
        <w:spacing w:before="1"/>
        <w:ind w:left="0"/>
      </w:pPr>
    </w:p>
    <w:p>
      <w:pPr>
        <w:pStyle w:val="BodyText"/>
        <w:ind w:right="113"/>
        <w:jc w:val="both"/>
      </w:pPr>
      <w:r>
        <w:rPr>
          <w:b/>
        </w:rPr>
        <w:t>Artículo 852.-</w:t>
      </w:r>
      <w:r>
        <w:rPr>
          <w:b/>
          <w:spacing w:val="-1"/>
        </w:rPr>
        <w:t> </w:t>
      </w:r>
      <w:r>
        <w:rPr/>
        <w:t>Todo legatario de cantidad tiene derecho de pedir que se le apliquen en pago bienes de la herencia y a ser considerado como interesado en las diligencias de partición</w:t>
      </w:r>
    </w:p>
    <w:p>
      <w:pPr>
        <w:pStyle w:val="BodyText"/>
        <w:spacing w:before="1"/>
        <w:ind w:left="0"/>
      </w:pPr>
    </w:p>
    <w:p>
      <w:pPr>
        <w:spacing w:before="1"/>
        <w:ind w:left="116" w:right="0" w:firstLine="0"/>
        <w:jc w:val="both"/>
        <w:rPr>
          <w:sz w:val="20"/>
        </w:rPr>
      </w:pPr>
      <w:r>
        <w:rPr>
          <w:b/>
          <w:sz w:val="20"/>
        </w:rPr>
        <w:t>Artículo</w:t>
      </w:r>
      <w:r>
        <w:rPr>
          <w:b/>
          <w:spacing w:val="-5"/>
          <w:sz w:val="20"/>
        </w:rPr>
        <w:t> </w:t>
      </w:r>
      <w:r>
        <w:rPr>
          <w:b/>
          <w:sz w:val="20"/>
        </w:rPr>
        <w:t>853.-</w:t>
      </w:r>
      <w:r>
        <w:rPr>
          <w:b/>
          <w:spacing w:val="-7"/>
          <w:sz w:val="20"/>
        </w:rPr>
        <w:t> </w:t>
      </w:r>
      <w:r>
        <w:rPr>
          <w:sz w:val="20"/>
        </w:rPr>
        <w:t>Pueden</w:t>
      </w:r>
      <w:r>
        <w:rPr>
          <w:spacing w:val="-5"/>
          <w:sz w:val="20"/>
        </w:rPr>
        <w:t> </w:t>
      </w:r>
      <w:r>
        <w:rPr>
          <w:sz w:val="20"/>
        </w:rPr>
        <w:t>oponerse</w:t>
      </w:r>
      <w:r>
        <w:rPr>
          <w:spacing w:val="-5"/>
          <w:sz w:val="20"/>
        </w:rPr>
        <w:t> </w:t>
      </w:r>
      <w:r>
        <w:rPr>
          <w:sz w:val="20"/>
        </w:rPr>
        <w:t>a</w:t>
      </w:r>
      <w:r>
        <w:rPr>
          <w:spacing w:val="-5"/>
          <w:sz w:val="20"/>
        </w:rPr>
        <w:t> </w:t>
      </w:r>
      <w:r>
        <w:rPr>
          <w:sz w:val="20"/>
        </w:rPr>
        <w:t>que</w:t>
      </w:r>
      <w:r>
        <w:rPr>
          <w:spacing w:val="-5"/>
          <w:sz w:val="20"/>
        </w:rPr>
        <w:t> </w:t>
      </w:r>
      <w:r>
        <w:rPr>
          <w:sz w:val="20"/>
        </w:rPr>
        <w:t>se</w:t>
      </w:r>
      <w:r>
        <w:rPr>
          <w:spacing w:val="-5"/>
          <w:sz w:val="20"/>
        </w:rPr>
        <w:t> </w:t>
      </w:r>
      <w:r>
        <w:rPr>
          <w:sz w:val="20"/>
        </w:rPr>
        <w:t>lleve</w:t>
      </w:r>
      <w:r>
        <w:rPr>
          <w:spacing w:val="-5"/>
          <w:sz w:val="20"/>
        </w:rPr>
        <w:t> </w:t>
      </w:r>
      <w:r>
        <w:rPr>
          <w:sz w:val="20"/>
        </w:rPr>
        <w:t>a</w:t>
      </w:r>
      <w:r>
        <w:rPr>
          <w:spacing w:val="-5"/>
          <w:sz w:val="20"/>
        </w:rPr>
        <w:t> </w:t>
      </w:r>
      <w:r>
        <w:rPr>
          <w:sz w:val="20"/>
        </w:rPr>
        <w:t>efecto</w:t>
      </w:r>
      <w:r>
        <w:rPr>
          <w:spacing w:val="-5"/>
          <w:sz w:val="20"/>
        </w:rPr>
        <w:t> </w:t>
      </w:r>
      <w:r>
        <w:rPr>
          <w:sz w:val="20"/>
        </w:rPr>
        <w:t>la</w:t>
      </w:r>
      <w:r>
        <w:rPr>
          <w:spacing w:val="-4"/>
          <w:sz w:val="20"/>
        </w:rPr>
        <w:t> </w:t>
      </w:r>
      <w:r>
        <w:rPr>
          <w:spacing w:val="-2"/>
          <w:sz w:val="20"/>
        </w:rPr>
        <w:t>partición:</w:t>
      </w:r>
    </w:p>
    <w:p>
      <w:pPr>
        <w:pStyle w:val="BodyText"/>
        <w:spacing w:before="226"/>
        <w:ind w:right="113"/>
        <w:jc w:val="both"/>
      </w:pPr>
      <w:r>
        <w:rPr/>
        <w:t>I.- Los acreedores hereditarios legalmente reconocidos mientras no se pague su crédito si ya estuviere vencido, y si no lo estuviere, mientras no se les asegure debidamente el pago;</w:t>
      </w:r>
    </w:p>
    <w:p>
      <w:pPr>
        <w:pStyle w:val="BodyText"/>
        <w:spacing w:before="1"/>
        <w:ind w:left="0"/>
      </w:pPr>
    </w:p>
    <w:p>
      <w:pPr>
        <w:pStyle w:val="BodyText"/>
        <w:ind w:right="113"/>
        <w:jc w:val="both"/>
      </w:pPr>
      <w:r>
        <w:rPr/>
        <w:t>II.- Los</w:t>
      </w:r>
      <w:r>
        <w:rPr>
          <w:spacing w:val="-1"/>
        </w:rPr>
        <w:t> </w:t>
      </w:r>
      <w:r>
        <w:rPr/>
        <w:t>legatarios de</w:t>
      </w:r>
      <w:r>
        <w:rPr>
          <w:spacing w:val="-2"/>
        </w:rPr>
        <w:t> </w:t>
      </w:r>
      <w:r>
        <w:rPr/>
        <w:t>cantidad, de</w:t>
      </w:r>
      <w:r>
        <w:rPr>
          <w:spacing w:val="-2"/>
        </w:rPr>
        <w:t> </w:t>
      </w:r>
      <w:r>
        <w:rPr/>
        <w:t>alimentos, de educación y de</w:t>
      </w:r>
      <w:r>
        <w:rPr>
          <w:spacing w:val="-2"/>
        </w:rPr>
        <w:t> </w:t>
      </w:r>
      <w:r>
        <w:rPr/>
        <w:t>pensiones, mientras</w:t>
      </w:r>
      <w:r>
        <w:rPr>
          <w:spacing w:val="-1"/>
        </w:rPr>
        <w:t> </w:t>
      </w:r>
      <w:r>
        <w:rPr/>
        <w:t>no</w:t>
      </w:r>
      <w:r>
        <w:rPr>
          <w:spacing w:val="-2"/>
        </w:rPr>
        <w:t> </w:t>
      </w:r>
      <w:r>
        <w:rPr/>
        <w:t>se les</w:t>
      </w:r>
      <w:r>
        <w:rPr>
          <w:spacing w:val="-1"/>
        </w:rPr>
        <w:t> </w:t>
      </w:r>
      <w:r>
        <w:rPr/>
        <w:t>pague o</w:t>
      </w:r>
      <w:r>
        <w:rPr>
          <w:spacing w:val="-2"/>
        </w:rPr>
        <w:t> </w:t>
      </w:r>
      <w:r>
        <w:rPr/>
        <w:t>se garantice legalmente el derecho.</w:t>
      </w:r>
    </w:p>
    <w:p>
      <w:pPr>
        <w:pStyle w:val="BodyText"/>
        <w:spacing w:before="1"/>
        <w:ind w:left="0"/>
      </w:pPr>
    </w:p>
    <w:p>
      <w:pPr>
        <w:pStyle w:val="BodyText"/>
        <w:spacing w:before="1"/>
        <w:ind w:right="111"/>
        <w:jc w:val="both"/>
      </w:pPr>
      <w:r>
        <w:rPr>
          <w:b/>
        </w:rPr>
        <w:t>Artículo 854.- </w:t>
      </w:r>
      <w:r>
        <w:rPr/>
        <w:t>La adjudicación de bienes hereditarios se otorgará con las formalidades que por su</w:t>
      </w:r>
      <w:r>
        <w:rPr>
          <w:spacing w:val="80"/>
        </w:rPr>
        <w:t> </w:t>
      </w:r>
      <w:r>
        <w:rPr/>
        <w:t>cuantía la ley exige para su venta. El Notario ante el que se otorgare la escritura será designado por el </w:t>
      </w:r>
      <w:r>
        <w:rPr>
          <w:spacing w:val="-2"/>
        </w:rPr>
        <w:t>albacea.</w:t>
      </w:r>
    </w:p>
    <w:p>
      <w:pPr>
        <w:pStyle w:val="BodyText"/>
        <w:spacing w:before="227"/>
        <w:ind w:right="119"/>
        <w:jc w:val="both"/>
      </w:pPr>
      <w:r>
        <w:rPr>
          <w:b/>
        </w:rPr>
        <w:t>Artículo 855.- </w:t>
      </w:r>
      <w:r>
        <w:rPr/>
        <w:t>La</w:t>
      </w:r>
      <w:r>
        <w:rPr>
          <w:spacing w:val="-2"/>
        </w:rPr>
        <w:t> </w:t>
      </w:r>
      <w:r>
        <w:rPr/>
        <w:t>escritura</w:t>
      </w:r>
      <w:r>
        <w:rPr>
          <w:spacing w:val="-2"/>
        </w:rPr>
        <w:t> </w:t>
      </w:r>
      <w:r>
        <w:rPr/>
        <w:t>de</w:t>
      </w:r>
      <w:r>
        <w:rPr>
          <w:spacing w:val="-2"/>
        </w:rPr>
        <w:t> </w:t>
      </w:r>
      <w:r>
        <w:rPr/>
        <w:t>partición</w:t>
      </w:r>
      <w:r>
        <w:rPr>
          <w:spacing w:val="-2"/>
        </w:rPr>
        <w:t> </w:t>
      </w:r>
      <w:r>
        <w:rPr/>
        <w:t>cuando</w:t>
      </w:r>
      <w:r>
        <w:rPr>
          <w:spacing w:val="-2"/>
        </w:rPr>
        <w:t> </w:t>
      </w:r>
      <w:r>
        <w:rPr/>
        <w:t>haya lugar</w:t>
      </w:r>
      <w:r>
        <w:rPr>
          <w:spacing w:val="-1"/>
        </w:rPr>
        <w:t> </w:t>
      </w:r>
      <w:r>
        <w:rPr/>
        <w:t>a</w:t>
      </w:r>
      <w:r>
        <w:rPr>
          <w:spacing w:val="-2"/>
        </w:rPr>
        <w:t> </w:t>
      </w:r>
      <w:r>
        <w:rPr/>
        <w:t>su</w:t>
      </w:r>
      <w:r>
        <w:rPr>
          <w:spacing w:val="-2"/>
        </w:rPr>
        <w:t> </w:t>
      </w:r>
      <w:r>
        <w:rPr/>
        <w:t>otorgamiento</w:t>
      </w:r>
      <w:r>
        <w:rPr>
          <w:spacing w:val="-2"/>
        </w:rPr>
        <w:t> </w:t>
      </w:r>
      <w:r>
        <w:rPr/>
        <w:t>deberá</w:t>
      </w:r>
      <w:r>
        <w:rPr>
          <w:spacing w:val="-2"/>
        </w:rPr>
        <w:t> </w:t>
      </w:r>
      <w:r>
        <w:rPr/>
        <w:t>contener</w:t>
      </w:r>
      <w:r>
        <w:rPr>
          <w:spacing w:val="-1"/>
        </w:rPr>
        <w:t> </w:t>
      </w:r>
      <w:r>
        <w:rPr/>
        <w:t>además</w:t>
      </w:r>
      <w:r>
        <w:rPr>
          <w:spacing w:val="-1"/>
        </w:rPr>
        <w:t> </w:t>
      </w:r>
      <w:r>
        <w:rPr/>
        <w:t>de los requisitos legales:</w:t>
      </w:r>
    </w:p>
    <w:p>
      <w:pPr>
        <w:pStyle w:val="BodyText"/>
        <w:spacing w:before="1"/>
        <w:ind w:left="0"/>
      </w:pPr>
    </w:p>
    <w:p>
      <w:pPr>
        <w:pStyle w:val="BodyText"/>
        <w:ind w:right="113"/>
        <w:jc w:val="both"/>
      </w:pPr>
      <w:r>
        <w:rPr/>
        <w:t>I.- Los nombres, medidas y linderos de los predios adjudicados, con expresión de la parte que cada heredero adjudicatario tenga obligación de devolver si el precio de la cosa excede al de su porción o de recibir si falta;</w:t>
      </w:r>
    </w:p>
    <w:p>
      <w:pPr>
        <w:pStyle w:val="BodyText"/>
        <w:spacing w:before="2"/>
        <w:ind w:left="0"/>
      </w:pPr>
    </w:p>
    <w:p>
      <w:pPr>
        <w:pStyle w:val="BodyText"/>
        <w:ind w:right="120"/>
        <w:jc w:val="both"/>
      </w:pPr>
      <w:r>
        <w:rPr/>
        <w:t>II.- La garantía especial que para la devolución del exceso constituya el heredero en el caso de la</w:t>
      </w:r>
      <w:r>
        <w:rPr>
          <w:spacing w:val="40"/>
        </w:rPr>
        <w:t> </w:t>
      </w:r>
      <w:r>
        <w:rPr/>
        <w:t>fracción que precede;</w:t>
      </w:r>
    </w:p>
    <w:p>
      <w:pPr>
        <w:pStyle w:val="BodyText"/>
        <w:spacing w:before="1"/>
        <w:ind w:left="0"/>
      </w:pPr>
    </w:p>
    <w:p>
      <w:pPr>
        <w:pStyle w:val="BodyText"/>
        <w:spacing w:before="1"/>
        <w:jc w:val="both"/>
      </w:pPr>
      <w:r>
        <w:rPr/>
        <w:t>III.-</w:t>
      </w:r>
      <w:r>
        <w:rPr>
          <w:spacing w:val="-5"/>
        </w:rPr>
        <w:t> </w:t>
      </w:r>
      <w:r>
        <w:rPr/>
        <w:t>La</w:t>
      </w:r>
      <w:r>
        <w:rPr>
          <w:spacing w:val="-6"/>
        </w:rPr>
        <w:t> </w:t>
      </w:r>
      <w:r>
        <w:rPr/>
        <w:t>enumeración</w:t>
      </w:r>
      <w:r>
        <w:rPr>
          <w:spacing w:val="-6"/>
        </w:rPr>
        <w:t> </w:t>
      </w:r>
      <w:r>
        <w:rPr/>
        <w:t>de</w:t>
      </w:r>
      <w:r>
        <w:rPr>
          <w:spacing w:val="-7"/>
        </w:rPr>
        <w:t> </w:t>
      </w:r>
      <w:r>
        <w:rPr/>
        <w:t>los</w:t>
      </w:r>
      <w:r>
        <w:rPr>
          <w:spacing w:val="-5"/>
        </w:rPr>
        <w:t> </w:t>
      </w:r>
      <w:r>
        <w:rPr/>
        <w:t>muebles</w:t>
      </w:r>
      <w:r>
        <w:rPr>
          <w:spacing w:val="-5"/>
        </w:rPr>
        <w:t> </w:t>
      </w:r>
      <w:r>
        <w:rPr/>
        <w:t>o</w:t>
      </w:r>
      <w:r>
        <w:rPr>
          <w:spacing w:val="-11"/>
        </w:rPr>
        <w:t> </w:t>
      </w:r>
      <w:r>
        <w:rPr/>
        <w:t>cantidades</w:t>
      </w:r>
      <w:r>
        <w:rPr>
          <w:spacing w:val="-5"/>
        </w:rPr>
        <w:t> </w:t>
      </w:r>
      <w:r>
        <w:rPr>
          <w:spacing w:val="-2"/>
        </w:rPr>
        <w:t>repartidas;</w:t>
      </w:r>
    </w:p>
    <w:p>
      <w:pPr>
        <w:pStyle w:val="BodyText"/>
        <w:spacing w:before="226"/>
        <w:jc w:val="both"/>
      </w:pPr>
      <w:r>
        <w:rPr/>
        <w:t>IV.-</w:t>
      </w:r>
      <w:r>
        <w:rPr>
          <w:spacing w:val="-10"/>
        </w:rPr>
        <w:t> </w:t>
      </w:r>
      <w:r>
        <w:rPr/>
        <w:t>Noticia</w:t>
      </w:r>
      <w:r>
        <w:rPr>
          <w:spacing w:val="-5"/>
        </w:rPr>
        <w:t> </w:t>
      </w:r>
      <w:r>
        <w:rPr/>
        <w:t>de</w:t>
      </w:r>
      <w:r>
        <w:rPr>
          <w:spacing w:val="-5"/>
        </w:rPr>
        <w:t> </w:t>
      </w:r>
      <w:r>
        <w:rPr/>
        <w:t>la</w:t>
      </w:r>
      <w:r>
        <w:rPr>
          <w:spacing w:val="-5"/>
        </w:rPr>
        <w:t> </w:t>
      </w:r>
      <w:r>
        <w:rPr/>
        <w:t>entrega</w:t>
      </w:r>
      <w:r>
        <w:rPr>
          <w:spacing w:val="-5"/>
        </w:rPr>
        <w:t> </w:t>
      </w:r>
      <w:r>
        <w:rPr/>
        <w:t>de</w:t>
      </w:r>
      <w:r>
        <w:rPr>
          <w:spacing w:val="-6"/>
        </w:rPr>
        <w:t> </w:t>
      </w:r>
      <w:r>
        <w:rPr/>
        <w:t>los</w:t>
      </w:r>
      <w:r>
        <w:rPr>
          <w:spacing w:val="-7"/>
        </w:rPr>
        <w:t> </w:t>
      </w:r>
      <w:r>
        <w:rPr/>
        <w:t>títulos</w:t>
      </w:r>
      <w:r>
        <w:rPr>
          <w:spacing w:val="-4"/>
        </w:rPr>
        <w:t> </w:t>
      </w:r>
      <w:r>
        <w:rPr/>
        <w:t>de</w:t>
      </w:r>
      <w:r>
        <w:rPr>
          <w:spacing w:val="-10"/>
        </w:rPr>
        <w:t> </w:t>
      </w:r>
      <w:r>
        <w:rPr/>
        <w:t>las</w:t>
      </w:r>
      <w:r>
        <w:rPr>
          <w:spacing w:val="-4"/>
        </w:rPr>
        <w:t> </w:t>
      </w:r>
      <w:r>
        <w:rPr/>
        <w:t>propiedades</w:t>
      </w:r>
      <w:r>
        <w:rPr>
          <w:spacing w:val="-4"/>
        </w:rPr>
        <w:t> </w:t>
      </w:r>
      <w:r>
        <w:rPr/>
        <w:t>adjudicadas</w:t>
      </w:r>
      <w:r>
        <w:rPr>
          <w:spacing w:val="-4"/>
        </w:rPr>
        <w:t> </w:t>
      </w:r>
      <w:r>
        <w:rPr/>
        <w:t>o</w:t>
      </w:r>
      <w:r>
        <w:rPr>
          <w:spacing w:val="-5"/>
        </w:rPr>
        <w:t> </w:t>
      </w:r>
      <w:r>
        <w:rPr>
          <w:spacing w:val="-2"/>
        </w:rPr>
        <w:t>repartidas;</w:t>
      </w:r>
    </w:p>
    <w:p>
      <w:pPr>
        <w:pStyle w:val="BodyText"/>
        <w:spacing w:before="1"/>
        <w:ind w:left="0"/>
      </w:pPr>
    </w:p>
    <w:p>
      <w:pPr>
        <w:pStyle w:val="BodyText"/>
        <w:ind w:right="111"/>
        <w:jc w:val="both"/>
      </w:pPr>
      <w:r>
        <w:rPr/>
        <w:t>V.- Expresión de las cantidades que algún heredero quede reconociendo a otro, y de la garantía que se haya constituido;</w:t>
      </w:r>
    </w:p>
    <w:p>
      <w:pPr>
        <w:pStyle w:val="BodyText"/>
        <w:spacing w:before="1"/>
        <w:ind w:left="0"/>
      </w:pPr>
    </w:p>
    <w:p>
      <w:pPr>
        <w:pStyle w:val="BodyText"/>
        <w:jc w:val="both"/>
      </w:pPr>
      <w:r>
        <w:rPr/>
        <w:t>VI.-</w:t>
      </w:r>
      <w:r>
        <w:rPr>
          <w:spacing w:val="-7"/>
        </w:rPr>
        <w:t> </w:t>
      </w:r>
      <w:r>
        <w:rPr/>
        <w:t>La</w:t>
      </w:r>
      <w:r>
        <w:rPr>
          <w:spacing w:val="-2"/>
        </w:rPr>
        <w:t> </w:t>
      </w:r>
      <w:r>
        <w:rPr/>
        <w:t>firma</w:t>
      </w:r>
      <w:r>
        <w:rPr>
          <w:spacing w:val="-7"/>
        </w:rPr>
        <w:t> </w:t>
      </w:r>
      <w:r>
        <w:rPr/>
        <w:t>de</w:t>
      </w:r>
      <w:r>
        <w:rPr>
          <w:spacing w:val="-2"/>
        </w:rPr>
        <w:t> </w:t>
      </w:r>
      <w:r>
        <w:rPr/>
        <w:t>todos</w:t>
      </w:r>
      <w:r>
        <w:rPr>
          <w:spacing w:val="-1"/>
        </w:rPr>
        <w:t> </w:t>
      </w:r>
      <w:r>
        <w:rPr/>
        <w:t>los</w:t>
      </w:r>
      <w:r>
        <w:rPr>
          <w:spacing w:val="-1"/>
        </w:rPr>
        <w:t> </w:t>
      </w:r>
      <w:r>
        <w:rPr>
          <w:spacing w:val="-2"/>
        </w:rPr>
        <w:t>interesados.</w:t>
      </w:r>
    </w:p>
    <w:p>
      <w:pPr>
        <w:pStyle w:val="BodyText"/>
        <w:spacing w:before="1"/>
        <w:ind w:left="0"/>
      </w:pPr>
    </w:p>
    <w:p>
      <w:pPr>
        <w:pStyle w:val="BodyText"/>
        <w:spacing w:before="1"/>
        <w:ind w:right="119"/>
        <w:jc w:val="both"/>
      </w:pPr>
      <w:r>
        <w:rPr>
          <w:b/>
        </w:rPr>
        <w:t>Artículo 856.- </w:t>
      </w:r>
      <w:r>
        <w:rPr/>
        <w:t>La sentencia que apruebe o repruebe la partición es apelable en ambos efectos cuando el monto del caudal exceda de mil pesos.</w:t>
      </w:r>
    </w:p>
    <w:p>
      <w:pPr>
        <w:spacing w:after="0"/>
        <w:jc w:val="both"/>
        <w:sectPr>
          <w:pgSz w:w="12240" w:h="15840"/>
          <w:pgMar w:header="15" w:footer="726" w:top="1700" w:bottom="920" w:left="1300" w:right="1300"/>
        </w:sectPr>
      </w:pPr>
    </w:p>
    <w:p>
      <w:pPr>
        <w:spacing w:line="225" w:lineRule="exact" w:before="0"/>
        <w:ind w:left="1003" w:right="1008" w:firstLine="0"/>
        <w:jc w:val="center"/>
        <w:rPr>
          <w:b/>
          <w:sz w:val="20"/>
        </w:rPr>
      </w:pPr>
      <w:r>
        <w:rPr>
          <w:b/>
          <w:sz w:val="20"/>
        </w:rPr>
        <w:t>CAPITULO</w:t>
      </w:r>
      <w:r>
        <w:rPr>
          <w:b/>
          <w:spacing w:val="-10"/>
          <w:sz w:val="20"/>
        </w:rPr>
        <w:t> </w:t>
      </w:r>
      <w:r>
        <w:rPr>
          <w:b/>
          <w:spacing w:val="-5"/>
          <w:sz w:val="20"/>
        </w:rPr>
        <w:t>VII</w:t>
      </w:r>
    </w:p>
    <w:p>
      <w:pPr>
        <w:pStyle w:val="BodyText"/>
        <w:spacing w:before="1"/>
        <w:ind w:left="0"/>
        <w:rPr>
          <w:b/>
        </w:rPr>
      </w:pPr>
    </w:p>
    <w:p>
      <w:pPr>
        <w:spacing w:before="0"/>
        <w:ind w:left="1001" w:right="1008" w:firstLine="0"/>
        <w:jc w:val="center"/>
        <w:rPr>
          <w:b/>
          <w:sz w:val="20"/>
        </w:rPr>
      </w:pPr>
      <w:r>
        <w:rPr>
          <w:b/>
          <w:sz w:val="20"/>
        </w:rPr>
        <w:t>DE</w:t>
      </w:r>
      <w:r>
        <w:rPr>
          <w:b/>
          <w:spacing w:val="-11"/>
          <w:sz w:val="20"/>
        </w:rPr>
        <w:t> </w:t>
      </w:r>
      <w:r>
        <w:rPr>
          <w:b/>
          <w:sz w:val="20"/>
        </w:rPr>
        <w:t>LA</w:t>
      </w:r>
      <w:r>
        <w:rPr>
          <w:b/>
          <w:spacing w:val="-13"/>
          <w:sz w:val="20"/>
        </w:rPr>
        <w:t> </w:t>
      </w:r>
      <w:r>
        <w:rPr>
          <w:b/>
          <w:sz w:val="20"/>
        </w:rPr>
        <w:t>TRANSMISIÓN</w:t>
      </w:r>
      <w:r>
        <w:rPr>
          <w:b/>
          <w:spacing w:val="-9"/>
          <w:sz w:val="20"/>
        </w:rPr>
        <w:t> </w:t>
      </w:r>
      <w:r>
        <w:rPr>
          <w:b/>
          <w:sz w:val="20"/>
        </w:rPr>
        <w:t>HEREDITARIA</w:t>
      </w:r>
      <w:r>
        <w:rPr>
          <w:b/>
          <w:spacing w:val="-9"/>
          <w:sz w:val="20"/>
        </w:rPr>
        <w:t> </w:t>
      </w:r>
      <w:r>
        <w:rPr>
          <w:b/>
          <w:sz w:val="20"/>
        </w:rPr>
        <w:t>DEL</w:t>
      </w:r>
      <w:r>
        <w:rPr>
          <w:b/>
          <w:spacing w:val="-7"/>
          <w:sz w:val="20"/>
        </w:rPr>
        <w:t> </w:t>
      </w:r>
      <w:r>
        <w:rPr>
          <w:b/>
          <w:sz w:val="20"/>
        </w:rPr>
        <w:t>PATRIMONIO</w:t>
      </w:r>
      <w:r>
        <w:rPr>
          <w:b/>
          <w:spacing w:val="-10"/>
          <w:sz w:val="20"/>
        </w:rPr>
        <w:t> </w:t>
      </w:r>
      <w:r>
        <w:rPr>
          <w:b/>
          <w:spacing w:val="-2"/>
          <w:sz w:val="20"/>
        </w:rPr>
        <w:t>FAMILIAR</w:t>
      </w:r>
    </w:p>
    <w:p>
      <w:pPr>
        <w:pStyle w:val="BodyText"/>
        <w:spacing w:before="1"/>
        <w:ind w:left="0"/>
        <w:rPr>
          <w:b/>
        </w:rPr>
      </w:pPr>
    </w:p>
    <w:p>
      <w:pPr>
        <w:pStyle w:val="BodyText"/>
        <w:ind w:right="111"/>
        <w:jc w:val="both"/>
      </w:pPr>
      <w:r>
        <w:rPr>
          <w:b/>
        </w:rPr>
        <w:t>Artículo 857.- </w:t>
      </w:r>
      <w:r>
        <w:rPr/>
        <w:t>En todo lo relativo a la sucesión de los bienes del patrimonio familiar, se observarán las disposiciones de este título, que no se opongan a las siguientes reglas:</w:t>
      </w:r>
    </w:p>
    <w:p>
      <w:pPr>
        <w:pStyle w:val="BodyText"/>
        <w:spacing w:before="1"/>
        <w:ind w:left="0"/>
      </w:pPr>
    </w:p>
    <w:p>
      <w:pPr>
        <w:pStyle w:val="BodyText"/>
        <w:ind w:right="118"/>
        <w:jc w:val="both"/>
      </w:pPr>
      <w:r>
        <w:rPr/>
        <w:t>I.- Con la certificación de la defunción del autor de la herencia, se acompañarán los comprobantes de la constitución del patrimonio familiar y su registro; así como el testamento o la denuncia del intestado;</w:t>
      </w:r>
    </w:p>
    <w:p>
      <w:pPr>
        <w:pStyle w:val="BodyText"/>
        <w:spacing w:before="227"/>
        <w:ind w:right="117"/>
        <w:jc w:val="both"/>
      </w:pPr>
      <w:r>
        <w:rPr/>
        <w:t>II.-</w:t>
      </w:r>
      <w:r>
        <w:rPr>
          <w:spacing w:val="-4"/>
        </w:rPr>
        <w:t> </w:t>
      </w:r>
      <w:r>
        <w:rPr/>
        <w:t>El</w:t>
      </w:r>
      <w:r>
        <w:rPr>
          <w:spacing w:val="-1"/>
        </w:rPr>
        <w:t> </w:t>
      </w:r>
      <w:r>
        <w:rPr/>
        <w:t>inventario</w:t>
      </w:r>
      <w:r>
        <w:rPr>
          <w:spacing w:val="-1"/>
        </w:rPr>
        <w:t> </w:t>
      </w:r>
      <w:r>
        <w:rPr/>
        <w:t>y avalúo</w:t>
      </w:r>
      <w:r>
        <w:rPr>
          <w:spacing w:val="-1"/>
        </w:rPr>
        <w:t> </w:t>
      </w:r>
      <w:r>
        <w:rPr/>
        <w:t>se harán</w:t>
      </w:r>
      <w:r>
        <w:rPr>
          <w:spacing w:val="-1"/>
        </w:rPr>
        <w:t> </w:t>
      </w:r>
      <w:r>
        <w:rPr/>
        <w:t>por el</w:t>
      </w:r>
      <w:r>
        <w:rPr>
          <w:spacing w:val="-1"/>
        </w:rPr>
        <w:t> </w:t>
      </w:r>
      <w:r>
        <w:rPr/>
        <w:t>cónyuge</w:t>
      </w:r>
      <w:r>
        <w:rPr>
          <w:spacing w:val="-1"/>
        </w:rPr>
        <w:t> </w:t>
      </w:r>
      <w:r>
        <w:rPr/>
        <w:t>que sobreviva</w:t>
      </w:r>
      <w:r>
        <w:rPr>
          <w:spacing w:val="-1"/>
        </w:rPr>
        <w:t> </w:t>
      </w:r>
      <w:r>
        <w:rPr/>
        <w:t>o</w:t>
      </w:r>
      <w:r>
        <w:rPr>
          <w:spacing w:val="-1"/>
        </w:rPr>
        <w:t> </w:t>
      </w:r>
      <w:r>
        <w:rPr/>
        <w:t>el</w:t>
      </w:r>
      <w:r>
        <w:rPr>
          <w:spacing w:val="-1"/>
        </w:rPr>
        <w:t> </w:t>
      </w:r>
      <w:r>
        <w:rPr/>
        <w:t>albacea</w:t>
      </w:r>
      <w:r>
        <w:rPr>
          <w:spacing w:val="-1"/>
        </w:rPr>
        <w:t> </w:t>
      </w:r>
      <w:r>
        <w:rPr/>
        <w:t>si</w:t>
      </w:r>
      <w:r>
        <w:rPr>
          <w:spacing w:val="-1"/>
        </w:rPr>
        <w:t> </w:t>
      </w:r>
      <w:r>
        <w:rPr/>
        <w:t>estuviere</w:t>
      </w:r>
      <w:r>
        <w:rPr>
          <w:spacing w:val="-1"/>
        </w:rPr>
        <w:t> </w:t>
      </w:r>
      <w:r>
        <w:rPr/>
        <w:t>designado y, en su defecto, por el heredero que sea de más edad; el avalúo deberá ser firmado por un perito oficial o, en su defecto, por cualquier comerciante de honorabilidad reconocida;</w:t>
      </w:r>
    </w:p>
    <w:p>
      <w:pPr>
        <w:pStyle w:val="BodyText"/>
        <w:spacing w:before="2"/>
        <w:ind w:left="0"/>
      </w:pPr>
    </w:p>
    <w:p>
      <w:pPr>
        <w:pStyle w:val="BodyText"/>
        <w:ind w:right="109"/>
        <w:jc w:val="both"/>
      </w:pPr>
      <w:r>
        <w:rPr/>
        <w:t>III.- El juez convocará a junta a los interesados nombrando en ella tutores especiales a los menores que tuvieren representante legítimo o cuando el interés de éstos fuere opuesto al de aquellos y procurará ponerlos de acuerdo sobre la forma de hacer la partición. Si no logra ponerlos de acuerdo, nombrarán un partidor entre los</w:t>
      </w:r>
      <w:r>
        <w:rPr>
          <w:spacing w:val="-1"/>
        </w:rPr>
        <w:t> </w:t>
      </w:r>
      <w:r>
        <w:rPr/>
        <w:t>contadores</w:t>
      </w:r>
      <w:r>
        <w:rPr>
          <w:spacing w:val="-1"/>
        </w:rPr>
        <w:t> </w:t>
      </w:r>
      <w:r>
        <w:rPr/>
        <w:t>oficiales a</w:t>
      </w:r>
      <w:r>
        <w:rPr>
          <w:spacing w:val="-2"/>
        </w:rPr>
        <w:t> </w:t>
      </w:r>
      <w:r>
        <w:rPr/>
        <w:t>cargo del Erario, para que</w:t>
      </w:r>
      <w:r>
        <w:rPr>
          <w:spacing w:val="-2"/>
        </w:rPr>
        <w:t> </w:t>
      </w:r>
      <w:r>
        <w:rPr/>
        <w:t>en el</w:t>
      </w:r>
      <w:r>
        <w:rPr>
          <w:spacing w:val="-2"/>
        </w:rPr>
        <w:t> </w:t>
      </w:r>
      <w:r>
        <w:rPr/>
        <w:t>término de</w:t>
      </w:r>
      <w:r>
        <w:rPr>
          <w:spacing w:val="-2"/>
        </w:rPr>
        <w:t> </w:t>
      </w:r>
      <w:r>
        <w:rPr/>
        <w:t>cinco días</w:t>
      </w:r>
      <w:r>
        <w:rPr>
          <w:spacing w:val="-1"/>
        </w:rPr>
        <w:t> </w:t>
      </w:r>
      <w:r>
        <w:rPr/>
        <w:t>presente el proyecto de partición que dará a conocer a los interesados en una nueva junta a que serán convocados por cédula o correo. En esa misma audiencia oirá y decidirá las oposiciones, mandando hacer la </w:t>
      </w:r>
      <w:r>
        <w:rPr>
          <w:spacing w:val="-2"/>
        </w:rPr>
        <w:t>adjudicación;</w:t>
      </w:r>
    </w:p>
    <w:p>
      <w:pPr>
        <w:pStyle w:val="BodyText"/>
        <w:spacing w:before="229"/>
        <w:ind w:right="111"/>
        <w:jc w:val="both"/>
      </w:pPr>
      <w:r>
        <w:rPr/>
        <w:t>IV.- Todas las resoluciones se harán constar en actas y no se requieren peticiones escritas de parte interesada para la tramitación del juicio, con excepción de la denuncia del intestado que se hará con</w:t>
      </w:r>
      <w:r>
        <w:rPr>
          <w:spacing w:val="40"/>
        </w:rPr>
        <w:t> </w:t>
      </w:r>
      <w:r>
        <w:rPr/>
        <w:t>copia para dar aviso al Fisco;</w:t>
      </w:r>
    </w:p>
    <w:p>
      <w:pPr>
        <w:pStyle w:val="BodyText"/>
        <w:spacing w:before="2"/>
        <w:ind w:left="0"/>
      </w:pPr>
    </w:p>
    <w:p>
      <w:pPr>
        <w:pStyle w:val="BodyText"/>
        <w:jc w:val="both"/>
      </w:pPr>
      <w:r>
        <w:rPr/>
        <w:t>V.-</w:t>
      </w:r>
      <w:r>
        <w:rPr>
          <w:spacing w:val="-5"/>
        </w:rPr>
        <w:t> </w:t>
      </w:r>
      <w:r>
        <w:rPr/>
        <w:t>El</w:t>
      </w:r>
      <w:r>
        <w:rPr>
          <w:spacing w:val="-9"/>
        </w:rPr>
        <w:t> </w:t>
      </w:r>
      <w:r>
        <w:rPr/>
        <w:t>acta</w:t>
      </w:r>
      <w:r>
        <w:rPr>
          <w:spacing w:val="-4"/>
        </w:rPr>
        <w:t> </w:t>
      </w:r>
      <w:r>
        <w:rPr/>
        <w:t>o</w:t>
      </w:r>
      <w:r>
        <w:rPr>
          <w:spacing w:val="-10"/>
        </w:rPr>
        <w:t> </w:t>
      </w:r>
      <w:r>
        <w:rPr/>
        <w:t>actas</w:t>
      </w:r>
      <w:r>
        <w:rPr>
          <w:spacing w:val="-3"/>
        </w:rPr>
        <w:t> </w:t>
      </w:r>
      <w:r>
        <w:rPr/>
        <w:t>en</w:t>
      </w:r>
      <w:r>
        <w:rPr>
          <w:spacing w:val="-5"/>
        </w:rPr>
        <w:t> </w:t>
      </w:r>
      <w:r>
        <w:rPr/>
        <w:t>que</w:t>
      </w:r>
      <w:r>
        <w:rPr>
          <w:spacing w:val="-9"/>
        </w:rPr>
        <w:t> </w:t>
      </w:r>
      <w:r>
        <w:rPr/>
        <w:t>consten</w:t>
      </w:r>
      <w:r>
        <w:rPr>
          <w:spacing w:val="-5"/>
        </w:rPr>
        <w:t> </w:t>
      </w:r>
      <w:r>
        <w:rPr/>
        <w:t>las</w:t>
      </w:r>
      <w:r>
        <w:rPr>
          <w:spacing w:val="-4"/>
        </w:rPr>
        <w:t> </w:t>
      </w:r>
      <w:r>
        <w:rPr/>
        <w:t>adjudicaciones</w:t>
      </w:r>
      <w:r>
        <w:rPr>
          <w:spacing w:val="-3"/>
        </w:rPr>
        <w:t> </w:t>
      </w:r>
      <w:r>
        <w:rPr/>
        <w:t>pueden</w:t>
      </w:r>
      <w:r>
        <w:rPr>
          <w:spacing w:val="-5"/>
        </w:rPr>
        <w:t> </w:t>
      </w:r>
      <w:r>
        <w:rPr/>
        <w:t>servir</w:t>
      </w:r>
      <w:r>
        <w:rPr>
          <w:spacing w:val="-2"/>
        </w:rPr>
        <w:t> </w:t>
      </w:r>
      <w:r>
        <w:rPr/>
        <w:t>de</w:t>
      </w:r>
      <w:r>
        <w:rPr>
          <w:spacing w:val="-4"/>
        </w:rPr>
        <w:t> </w:t>
      </w:r>
      <w:r>
        <w:rPr/>
        <w:t>título</w:t>
      </w:r>
      <w:r>
        <w:rPr>
          <w:spacing w:val="-5"/>
        </w:rPr>
        <w:t> </w:t>
      </w:r>
      <w:r>
        <w:rPr/>
        <w:t>a</w:t>
      </w:r>
      <w:r>
        <w:rPr>
          <w:spacing w:val="-5"/>
        </w:rPr>
        <w:t> </w:t>
      </w:r>
      <w:r>
        <w:rPr/>
        <w:t>los</w:t>
      </w:r>
      <w:r>
        <w:rPr>
          <w:spacing w:val="-3"/>
        </w:rPr>
        <w:t> </w:t>
      </w:r>
      <w:r>
        <w:rPr>
          <w:spacing w:val="-2"/>
        </w:rPr>
        <w:t>interesados;</w:t>
      </w:r>
    </w:p>
    <w:p>
      <w:pPr>
        <w:pStyle w:val="BodyText"/>
        <w:spacing w:before="1"/>
        <w:ind w:left="0"/>
      </w:pPr>
    </w:p>
    <w:p>
      <w:pPr>
        <w:pStyle w:val="BodyText"/>
        <w:ind w:right="119"/>
        <w:jc w:val="both"/>
      </w:pPr>
      <w:r>
        <w:rPr/>
        <w:t>VI.- La transmisión de los bienes del patrimonio familiar, está exenta de contribuciones, cualquiera que sea su naturaleza.</w:t>
      </w:r>
    </w:p>
    <w:p>
      <w:pPr>
        <w:pStyle w:val="BodyText"/>
        <w:spacing w:before="1"/>
        <w:ind w:left="0"/>
      </w:pPr>
    </w:p>
    <w:p>
      <w:pPr>
        <w:spacing w:before="0"/>
        <w:ind w:left="1003" w:right="1008" w:firstLine="0"/>
        <w:jc w:val="center"/>
        <w:rPr>
          <w:b/>
          <w:sz w:val="20"/>
        </w:rPr>
      </w:pPr>
      <w:r>
        <w:rPr>
          <w:b/>
          <w:sz w:val="20"/>
        </w:rPr>
        <w:t>CAPITULO</w:t>
      </w:r>
      <w:r>
        <w:rPr>
          <w:b/>
          <w:spacing w:val="-12"/>
          <w:sz w:val="20"/>
        </w:rPr>
        <w:t> </w:t>
      </w:r>
      <w:r>
        <w:rPr>
          <w:b/>
          <w:spacing w:val="-4"/>
          <w:sz w:val="20"/>
        </w:rPr>
        <w:t>VIII</w:t>
      </w:r>
    </w:p>
    <w:p>
      <w:pPr>
        <w:spacing w:before="226"/>
        <w:ind w:left="1005" w:right="1008" w:firstLine="0"/>
        <w:jc w:val="center"/>
        <w:rPr>
          <w:b/>
          <w:sz w:val="20"/>
        </w:rPr>
      </w:pPr>
      <w:r>
        <w:rPr>
          <w:b/>
          <w:sz w:val="20"/>
        </w:rPr>
        <w:t>DE</w:t>
      </w:r>
      <w:r>
        <w:rPr>
          <w:b/>
          <w:spacing w:val="-3"/>
          <w:sz w:val="20"/>
        </w:rPr>
        <w:t> </w:t>
      </w:r>
      <w:r>
        <w:rPr>
          <w:b/>
          <w:sz w:val="20"/>
        </w:rPr>
        <w:t>LA</w:t>
      </w:r>
      <w:r>
        <w:rPr>
          <w:b/>
          <w:spacing w:val="-8"/>
          <w:sz w:val="20"/>
        </w:rPr>
        <w:t> </w:t>
      </w:r>
      <w:r>
        <w:rPr>
          <w:b/>
          <w:sz w:val="20"/>
        </w:rPr>
        <w:t>TRAMITACIÓN</w:t>
      </w:r>
      <w:r>
        <w:rPr>
          <w:b/>
          <w:spacing w:val="-8"/>
          <w:sz w:val="20"/>
        </w:rPr>
        <w:t> </w:t>
      </w:r>
      <w:r>
        <w:rPr>
          <w:b/>
          <w:sz w:val="20"/>
        </w:rPr>
        <w:t>POR </w:t>
      </w:r>
      <w:r>
        <w:rPr>
          <w:b/>
          <w:spacing w:val="-2"/>
          <w:sz w:val="20"/>
        </w:rPr>
        <w:t>NOTARIOS</w:t>
      </w:r>
    </w:p>
    <w:p>
      <w:pPr>
        <w:pStyle w:val="BodyText"/>
        <w:spacing w:before="1"/>
        <w:ind w:left="0"/>
        <w:rPr>
          <w:b/>
        </w:rPr>
      </w:pPr>
    </w:p>
    <w:p>
      <w:pPr>
        <w:pStyle w:val="BodyText"/>
        <w:ind w:right="114"/>
        <w:jc w:val="both"/>
      </w:pPr>
      <w:r>
        <w:rPr>
          <w:b/>
        </w:rPr>
        <w:t>Artículo 858.- </w:t>
      </w:r>
      <w:r>
        <w:rPr/>
        <w:t>Cuando todos los herederos fueren mayores de edad y hubieren sido instituidos en un testamento público, previa autorización del Presidente del Tribunal Superior de Justicia del Estado, la testamentaría podrá tramitarse extrajudicialmente, con intervención de un Notario, mientras no hubiere controversia alguna; con arreglo a lo que se establece en los artículos siguientes.</w:t>
      </w:r>
    </w:p>
    <w:p>
      <w:pPr>
        <w:pStyle w:val="BodyText"/>
        <w:spacing w:before="3"/>
        <w:ind w:left="0"/>
      </w:pPr>
    </w:p>
    <w:p>
      <w:pPr>
        <w:pStyle w:val="BodyText"/>
        <w:ind w:right="110"/>
        <w:jc w:val="both"/>
      </w:pPr>
      <w:r>
        <w:rPr>
          <w:b/>
        </w:rPr>
        <w:t>Artículo 859.-</w:t>
      </w:r>
      <w:r>
        <w:rPr>
          <w:b/>
          <w:spacing w:val="-1"/>
        </w:rPr>
        <w:t> </w:t>
      </w:r>
      <w:r>
        <w:rPr/>
        <w:t>El</w:t>
      </w:r>
      <w:r>
        <w:rPr>
          <w:spacing w:val="-3"/>
        </w:rPr>
        <w:t> </w:t>
      </w:r>
      <w:r>
        <w:rPr/>
        <w:t>albacea, si</w:t>
      </w:r>
      <w:r>
        <w:rPr>
          <w:spacing w:val="-3"/>
        </w:rPr>
        <w:t> </w:t>
      </w:r>
      <w:r>
        <w:rPr/>
        <w:t>lo hubiere, y</w:t>
      </w:r>
      <w:r>
        <w:rPr>
          <w:spacing w:val="-2"/>
        </w:rPr>
        <w:t> </w:t>
      </w:r>
      <w:r>
        <w:rPr/>
        <w:t>los herederos exhibiendo la partida de</w:t>
      </w:r>
      <w:r>
        <w:rPr>
          <w:spacing w:val="-3"/>
        </w:rPr>
        <w:t> </w:t>
      </w:r>
      <w:r>
        <w:rPr/>
        <w:t>defunción del autor</w:t>
      </w:r>
      <w:r>
        <w:rPr>
          <w:spacing w:val="-1"/>
        </w:rPr>
        <w:t> </w:t>
      </w:r>
      <w:r>
        <w:rPr/>
        <w:t>de la herencia y un testimonio del testamento, se presentarán ante un Notario para hacer constar que aceptan la herencia, se</w:t>
      </w:r>
      <w:r>
        <w:rPr>
          <w:spacing w:val="-3"/>
        </w:rPr>
        <w:t> </w:t>
      </w:r>
      <w:r>
        <w:rPr/>
        <w:t>reconocen sus</w:t>
      </w:r>
      <w:r>
        <w:rPr>
          <w:spacing w:val="-2"/>
        </w:rPr>
        <w:t> </w:t>
      </w:r>
      <w:r>
        <w:rPr/>
        <w:t>derechos</w:t>
      </w:r>
      <w:r>
        <w:rPr>
          <w:spacing w:val="-2"/>
        </w:rPr>
        <w:t> </w:t>
      </w:r>
      <w:r>
        <w:rPr/>
        <w:t>hereditarios y</w:t>
      </w:r>
      <w:r>
        <w:rPr>
          <w:spacing w:val="-5"/>
        </w:rPr>
        <w:t> </w:t>
      </w:r>
      <w:r>
        <w:rPr/>
        <w:t>que el albacea va</w:t>
      </w:r>
      <w:r>
        <w:rPr>
          <w:spacing w:val="-3"/>
        </w:rPr>
        <w:t> </w:t>
      </w:r>
      <w:r>
        <w:rPr/>
        <w:t>a proceder</w:t>
      </w:r>
      <w:r>
        <w:rPr>
          <w:spacing w:val="-1"/>
        </w:rPr>
        <w:t> </w:t>
      </w:r>
      <w:r>
        <w:rPr/>
        <w:t>a</w:t>
      </w:r>
      <w:r>
        <w:rPr>
          <w:spacing w:val="-3"/>
        </w:rPr>
        <w:t> </w:t>
      </w:r>
      <w:r>
        <w:rPr/>
        <w:t>formar</w:t>
      </w:r>
      <w:r>
        <w:rPr>
          <w:spacing w:val="-1"/>
        </w:rPr>
        <w:t> </w:t>
      </w:r>
      <w:r>
        <w:rPr/>
        <w:t>el</w:t>
      </w:r>
      <w:r>
        <w:rPr>
          <w:spacing w:val="-3"/>
        </w:rPr>
        <w:t> </w:t>
      </w:r>
      <w:r>
        <w:rPr/>
        <w:t>inventario de los bienes de la herencia.</w:t>
      </w:r>
    </w:p>
    <w:p>
      <w:pPr>
        <w:pStyle w:val="BodyText"/>
        <w:spacing w:before="228"/>
        <w:ind w:right="118"/>
        <w:jc w:val="both"/>
      </w:pPr>
      <w:r>
        <w:rPr/>
        <w:t>El Notario dará a conocer estas declaraciones por medio de dos publicaciones consecutivas en el Periódico Oficial del Estado.</w:t>
      </w:r>
    </w:p>
    <w:p>
      <w:pPr>
        <w:pStyle w:val="BodyText"/>
        <w:spacing w:before="1"/>
        <w:ind w:left="0"/>
      </w:pPr>
    </w:p>
    <w:p>
      <w:pPr>
        <w:pStyle w:val="BodyText"/>
        <w:ind w:right="116"/>
        <w:jc w:val="both"/>
      </w:pPr>
      <w:r>
        <w:rPr>
          <w:b/>
        </w:rPr>
        <w:t>Artículo 860.-</w:t>
      </w:r>
      <w:r>
        <w:rPr>
          <w:b/>
          <w:spacing w:val="-1"/>
        </w:rPr>
        <w:t> </w:t>
      </w:r>
      <w:r>
        <w:rPr/>
        <w:t>Practicado</w:t>
      </w:r>
      <w:r>
        <w:rPr>
          <w:spacing w:val="-3"/>
        </w:rPr>
        <w:t> </w:t>
      </w:r>
      <w:r>
        <w:rPr/>
        <w:t>el</w:t>
      </w:r>
      <w:r>
        <w:rPr>
          <w:spacing w:val="-3"/>
        </w:rPr>
        <w:t> </w:t>
      </w:r>
      <w:r>
        <w:rPr/>
        <w:t>inventario</w:t>
      </w:r>
      <w:r>
        <w:rPr>
          <w:spacing w:val="-3"/>
        </w:rPr>
        <w:t> </w:t>
      </w:r>
      <w:r>
        <w:rPr/>
        <w:t>por el</w:t>
      </w:r>
      <w:r>
        <w:rPr>
          <w:spacing w:val="-3"/>
        </w:rPr>
        <w:t> </w:t>
      </w:r>
      <w:r>
        <w:rPr/>
        <w:t>albacea</w:t>
      </w:r>
      <w:r>
        <w:rPr>
          <w:spacing w:val="-3"/>
        </w:rPr>
        <w:t> </w:t>
      </w:r>
      <w:r>
        <w:rPr/>
        <w:t>y</w:t>
      </w:r>
      <w:r>
        <w:rPr>
          <w:spacing w:val="-2"/>
        </w:rPr>
        <w:t> </w:t>
      </w:r>
      <w:r>
        <w:rPr/>
        <w:t>estando</w:t>
      </w:r>
      <w:r>
        <w:rPr>
          <w:spacing w:val="-3"/>
        </w:rPr>
        <w:t> </w:t>
      </w:r>
      <w:r>
        <w:rPr/>
        <w:t>conformes</w:t>
      </w:r>
      <w:r>
        <w:rPr>
          <w:spacing w:val="-2"/>
        </w:rPr>
        <w:t> </w:t>
      </w:r>
      <w:r>
        <w:rPr/>
        <w:t>con</w:t>
      </w:r>
      <w:r>
        <w:rPr>
          <w:spacing w:val="-3"/>
        </w:rPr>
        <w:t> </w:t>
      </w:r>
      <w:r>
        <w:rPr/>
        <w:t>él</w:t>
      </w:r>
      <w:r>
        <w:rPr>
          <w:spacing w:val="-8"/>
        </w:rPr>
        <w:t> </w:t>
      </w:r>
      <w:r>
        <w:rPr/>
        <w:t>todos</w:t>
      </w:r>
      <w:r>
        <w:rPr>
          <w:spacing w:val="-2"/>
        </w:rPr>
        <w:t> </w:t>
      </w:r>
      <w:r>
        <w:rPr/>
        <w:t>los</w:t>
      </w:r>
      <w:r>
        <w:rPr>
          <w:spacing w:val="-2"/>
        </w:rPr>
        <w:t> </w:t>
      </w:r>
      <w:r>
        <w:rPr/>
        <w:t>herederos, los presentarán al Notario para que lo protocolice.</w:t>
      </w:r>
    </w:p>
    <w:p>
      <w:pPr>
        <w:pStyle w:val="BodyText"/>
        <w:spacing w:before="2"/>
        <w:ind w:left="0"/>
      </w:pPr>
    </w:p>
    <w:p>
      <w:pPr>
        <w:pStyle w:val="BodyText"/>
        <w:ind w:right="121"/>
        <w:jc w:val="both"/>
      </w:pPr>
      <w:r>
        <w:rPr>
          <w:b/>
        </w:rPr>
        <w:t>Artículo 861.- </w:t>
      </w:r>
      <w:r>
        <w:rPr/>
        <w:t>Formado por el albacea con la aprobación de los herederos el proyecto de partición de la herencia, lo exhibirán al Notario, quien efectuará su protocolización.</w:t>
      </w:r>
    </w:p>
    <w:p>
      <w:pPr>
        <w:spacing w:after="0"/>
        <w:jc w:val="both"/>
        <w:sectPr>
          <w:pgSz w:w="12240" w:h="15840"/>
          <w:pgMar w:header="15" w:footer="726" w:top="1700" w:bottom="920" w:left="1300" w:right="1300"/>
        </w:sectPr>
      </w:pPr>
    </w:p>
    <w:p>
      <w:pPr>
        <w:pStyle w:val="BodyText"/>
        <w:ind w:right="114"/>
        <w:jc w:val="both"/>
      </w:pPr>
      <w:r>
        <w:rPr/>
        <w:t>Siempre que haya oposición de algún aspirante a la herencia o de cualquier acreedor, el Notario suspenderá su intervención.</w:t>
      </w:r>
    </w:p>
    <w:p>
      <w:pPr>
        <w:pStyle w:val="BodyText"/>
        <w:spacing w:before="226"/>
        <w:ind w:right="114"/>
        <w:jc w:val="both"/>
      </w:pPr>
      <w:r>
        <w:rPr>
          <w:b/>
        </w:rPr>
        <w:t>Artículo 862.- </w:t>
      </w:r>
      <w:r>
        <w:rPr/>
        <w:t>Cuando todos los herederos fueren mayores de edad y hubieren sido reconocidos judicialmente con tal carácter en un intestado, previa autorización del Presidente del Tribunal Superior de Justicia, podrá seguirse tramitando con intervención de un Notario, de acuerdo con lo que se establece</w:t>
      </w:r>
      <w:r>
        <w:rPr>
          <w:spacing w:val="40"/>
        </w:rPr>
        <w:t> </w:t>
      </w:r>
      <w:r>
        <w:rPr/>
        <w:t>en este capítulo.</w:t>
      </w:r>
    </w:p>
    <w:p>
      <w:pPr>
        <w:pStyle w:val="BodyText"/>
        <w:spacing w:before="2"/>
        <w:ind w:left="0"/>
      </w:pPr>
    </w:p>
    <w:p>
      <w:pPr>
        <w:spacing w:before="1"/>
        <w:ind w:left="1008" w:right="1008" w:firstLine="0"/>
        <w:jc w:val="center"/>
        <w:rPr>
          <w:b/>
          <w:sz w:val="20"/>
        </w:rPr>
      </w:pPr>
      <w:r>
        <w:rPr>
          <w:b/>
          <w:sz w:val="20"/>
        </w:rPr>
        <w:t>CAPITULO</w:t>
      </w:r>
      <w:r>
        <w:rPr>
          <w:b/>
          <w:spacing w:val="-12"/>
          <w:sz w:val="20"/>
        </w:rPr>
        <w:t> </w:t>
      </w:r>
      <w:r>
        <w:rPr>
          <w:b/>
          <w:spacing w:val="-5"/>
          <w:sz w:val="20"/>
        </w:rPr>
        <w:t>IX</w:t>
      </w:r>
    </w:p>
    <w:p>
      <w:pPr>
        <w:spacing w:before="226"/>
        <w:ind w:left="6" w:right="10" w:firstLine="0"/>
        <w:jc w:val="center"/>
        <w:rPr>
          <w:b/>
          <w:sz w:val="20"/>
        </w:rPr>
      </w:pPr>
      <w:r>
        <w:rPr>
          <w:b/>
          <w:sz w:val="20"/>
        </w:rPr>
        <w:t>DEL</w:t>
      </w:r>
      <w:r>
        <w:rPr>
          <w:b/>
          <w:spacing w:val="-9"/>
          <w:sz w:val="20"/>
        </w:rPr>
        <w:t> </w:t>
      </w:r>
      <w:r>
        <w:rPr>
          <w:b/>
          <w:sz w:val="20"/>
        </w:rPr>
        <w:t>TESTAMENTO</w:t>
      </w:r>
      <w:r>
        <w:rPr>
          <w:b/>
          <w:spacing w:val="-9"/>
          <w:sz w:val="20"/>
        </w:rPr>
        <w:t> </w:t>
      </w:r>
      <w:r>
        <w:rPr>
          <w:b/>
          <w:sz w:val="20"/>
        </w:rPr>
        <w:t>PÚBLICO</w:t>
      </w:r>
      <w:r>
        <w:rPr>
          <w:b/>
          <w:spacing w:val="-8"/>
          <w:sz w:val="20"/>
        </w:rPr>
        <w:t> </w:t>
      </w:r>
      <w:r>
        <w:rPr>
          <w:b/>
          <w:spacing w:val="-2"/>
          <w:sz w:val="20"/>
        </w:rPr>
        <w:t>CERRADO</w:t>
      </w:r>
    </w:p>
    <w:p>
      <w:pPr>
        <w:pStyle w:val="BodyText"/>
        <w:spacing w:before="1"/>
        <w:ind w:left="0"/>
        <w:rPr>
          <w:b/>
        </w:rPr>
      </w:pPr>
    </w:p>
    <w:p>
      <w:pPr>
        <w:pStyle w:val="BodyText"/>
        <w:ind w:right="110"/>
        <w:jc w:val="both"/>
      </w:pPr>
      <w:r>
        <w:rPr>
          <w:b/>
        </w:rPr>
        <w:t>Artículo 863.- </w:t>
      </w:r>
      <w:r>
        <w:rPr/>
        <w:t>Para la apertura del testamento cerrado, los testigos reconocerán separadamente sus firmas y pliego que lo contenga. El representante del Ministerio Público asistirá a la diligencia.</w:t>
      </w:r>
    </w:p>
    <w:p>
      <w:pPr>
        <w:pStyle w:val="BodyText"/>
        <w:spacing w:before="1"/>
        <w:ind w:left="0"/>
      </w:pPr>
    </w:p>
    <w:p>
      <w:pPr>
        <w:pStyle w:val="BodyText"/>
        <w:ind w:right="107"/>
        <w:jc w:val="both"/>
      </w:pPr>
      <w:r>
        <w:rPr>
          <w:b/>
        </w:rPr>
        <w:t>Artículo 864.- </w:t>
      </w:r>
      <w:r>
        <w:rPr/>
        <w:t>Cumplido lo prescrito en sus respectivos casos en los artículos del Código Civil números 1523 a 1528 el Juez, en presencia del Notario, testigos, representantes del Ministerio Público y</w:t>
      </w:r>
      <w:r>
        <w:rPr>
          <w:spacing w:val="80"/>
        </w:rPr>
        <w:t> </w:t>
      </w:r>
      <w:r>
        <w:rPr/>
        <w:t>secretario, abrirá el testamento, lo leerá para sí y después le dará lectura en voz alta, omitiendo lo que deba permanecer en secreto.</w:t>
      </w:r>
    </w:p>
    <w:p>
      <w:pPr>
        <w:pStyle w:val="BodyText"/>
        <w:spacing w:before="6"/>
        <w:ind w:left="0"/>
      </w:pPr>
    </w:p>
    <w:p>
      <w:pPr>
        <w:pStyle w:val="BodyText"/>
        <w:spacing w:line="235" w:lineRule="auto" w:before="1"/>
        <w:ind w:right="114"/>
        <w:jc w:val="both"/>
      </w:pPr>
      <w:r>
        <w:rPr/>
        <w:t>En seguida firmarán al</w:t>
      </w:r>
      <w:r>
        <w:rPr>
          <w:spacing w:val="-3"/>
        </w:rPr>
        <w:t> </w:t>
      </w:r>
      <w:r>
        <w:rPr/>
        <w:t>margen del testamento las personas que hayan intervenido en la diligencia, con el Juez y el Secretario, y se le pondrá el sello del Juzgado asentándose acta de todo ello.</w:t>
      </w:r>
    </w:p>
    <w:p>
      <w:pPr>
        <w:pStyle w:val="BodyText"/>
        <w:spacing w:before="2"/>
        <w:ind w:left="0"/>
      </w:pPr>
    </w:p>
    <w:p>
      <w:pPr>
        <w:pStyle w:val="BodyText"/>
        <w:ind w:right="117"/>
        <w:jc w:val="both"/>
      </w:pPr>
      <w:r>
        <w:rPr>
          <w:b/>
        </w:rPr>
        <w:t>Artículo 865.- </w:t>
      </w:r>
      <w:r>
        <w:rPr/>
        <w:t>Será preferida para la protocolización de todo testamento cerrado, la notaría del lugar en que haya sido abierto, y si hubiere varias, se preferirá la que designe el promovente.</w:t>
      </w:r>
    </w:p>
    <w:p>
      <w:pPr>
        <w:pStyle w:val="BodyText"/>
        <w:spacing w:before="1"/>
        <w:ind w:left="0"/>
      </w:pPr>
    </w:p>
    <w:p>
      <w:pPr>
        <w:pStyle w:val="BodyText"/>
        <w:ind w:right="108"/>
        <w:jc w:val="both"/>
      </w:pPr>
      <w:r>
        <w:rPr>
          <w:b/>
        </w:rPr>
        <w:t>Artículo 866.- </w:t>
      </w:r>
      <w:r>
        <w:rPr/>
        <w:t>Si se presentaren dos o más testamentos cerrados de una misma persona, sean de la misma fecha o de diversa, el Juez procederá respecto a cada uno de ellos como se previene en este capítulo y los hará protocolizar en un mismo oficio para los efectos a que haya lugar en los casos previstos por los artículos 1475 y 1477 del Código Civil.</w:t>
      </w:r>
    </w:p>
    <w:p>
      <w:pPr>
        <w:pStyle w:val="BodyText"/>
        <w:spacing w:before="228"/>
        <w:ind w:left="0"/>
      </w:pPr>
    </w:p>
    <w:p>
      <w:pPr>
        <w:spacing w:before="0"/>
        <w:ind w:left="1008" w:right="1008" w:firstLine="0"/>
        <w:jc w:val="center"/>
        <w:rPr>
          <w:b/>
          <w:sz w:val="20"/>
        </w:rPr>
      </w:pPr>
      <w:r>
        <w:rPr>
          <w:b/>
          <w:sz w:val="20"/>
        </w:rPr>
        <w:t>CAPITULO</w:t>
      </w:r>
      <w:r>
        <w:rPr>
          <w:b/>
          <w:spacing w:val="-12"/>
          <w:sz w:val="20"/>
        </w:rPr>
        <w:t> </w:t>
      </w:r>
      <w:r>
        <w:rPr>
          <w:b/>
          <w:spacing w:val="-10"/>
          <w:sz w:val="20"/>
        </w:rPr>
        <w:t>X</w:t>
      </w:r>
    </w:p>
    <w:p>
      <w:pPr>
        <w:pStyle w:val="BodyText"/>
        <w:spacing w:before="1"/>
        <w:ind w:left="0"/>
        <w:rPr>
          <w:b/>
        </w:rPr>
      </w:pPr>
    </w:p>
    <w:p>
      <w:pPr>
        <w:spacing w:before="0"/>
        <w:ind w:left="1003" w:right="1008" w:firstLine="0"/>
        <w:jc w:val="center"/>
        <w:rPr>
          <w:b/>
          <w:sz w:val="20"/>
        </w:rPr>
      </w:pPr>
      <w:r>
        <w:rPr>
          <w:b/>
          <w:sz w:val="20"/>
        </w:rPr>
        <w:t>DECLARACIÓN</w:t>
      </w:r>
      <w:r>
        <w:rPr>
          <w:b/>
          <w:spacing w:val="-13"/>
          <w:sz w:val="20"/>
        </w:rPr>
        <w:t> </w:t>
      </w:r>
      <w:r>
        <w:rPr>
          <w:b/>
          <w:sz w:val="20"/>
        </w:rPr>
        <w:t>DE</w:t>
      </w:r>
      <w:r>
        <w:rPr>
          <w:b/>
          <w:spacing w:val="-7"/>
          <w:sz w:val="20"/>
        </w:rPr>
        <w:t> </w:t>
      </w:r>
      <w:r>
        <w:rPr>
          <w:b/>
          <w:sz w:val="20"/>
        </w:rPr>
        <w:t>SER</w:t>
      </w:r>
      <w:r>
        <w:rPr>
          <w:b/>
          <w:spacing w:val="-9"/>
          <w:sz w:val="20"/>
        </w:rPr>
        <w:t> </w:t>
      </w:r>
      <w:r>
        <w:rPr>
          <w:b/>
          <w:sz w:val="20"/>
        </w:rPr>
        <w:t>FORMAL</w:t>
      </w:r>
      <w:r>
        <w:rPr>
          <w:b/>
          <w:spacing w:val="-6"/>
          <w:sz w:val="20"/>
        </w:rPr>
        <w:t> </w:t>
      </w:r>
      <w:r>
        <w:rPr>
          <w:b/>
          <w:sz w:val="20"/>
        </w:rPr>
        <w:t>EL</w:t>
      </w:r>
      <w:r>
        <w:rPr>
          <w:b/>
          <w:spacing w:val="-9"/>
          <w:sz w:val="20"/>
        </w:rPr>
        <w:t> </w:t>
      </w:r>
      <w:r>
        <w:rPr>
          <w:b/>
          <w:sz w:val="20"/>
        </w:rPr>
        <w:t>TESTAMENTO</w:t>
      </w:r>
      <w:r>
        <w:rPr>
          <w:b/>
          <w:spacing w:val="-10"/>
          <w:sz w:val="20"/>
        </w:rPr>
        <w:t> </w:t>
      </w:r>
      <w:r>
        <w:rPr>
          <w:b/>
          <w:spacing w:val="-2"/>
          <w:sz w:val="20"/>
        </w:rPr>
        <w:t>OLÓGRAFO</w:t>
      </w:r>
    </w:p>
    <w:p>
      <w:pPr>
        <w:pStyle w:val="BodyText"/>
        <w:spacing w:before="1"/>
        <w:ind w:left="0"/>
        <w:rPr>
          <w:b/>
        </w:rPr>
      </w:pPr>
    </w:p>
    <w:p>
      <w:pPr>
        <w:pStyle w:val="BodyText"/>
        <w:ind w:right="108"/>
        <w:jc w:val="both"/>
      </w:pPr>
      <w:r>
        <w:rPr>
          <w:b/>
        </w:rPr>
        <w:t>Artículo 867.-</w:t>
      </w:r>
      <w:r>
        <w:rPr>
          <w:b/>
          <w:spacing w:val="-1"/>
        </w:rPr>
        <w:t> </w:t>
      </w:r>
      <w:r>
        <w:rPr/>
        <w:t>El</w:t>
      </w:r>
      <w:r>
        <w:rPr>
          <w:spacing w:val="-3"/>
        </w:rPr>
        <w:t> </w:t>
      </w:r>
      <w:r>
        <w:rPr/>
        <w:t>tribunal competente para</w:t>
      </w:r>
      <w:r>
        <w:rPr>
          <w:spacing w:val="-3"/>
        </w:rPr>
        <w:t> </w:t>
      </w:r>
      <w:r>
        <w:rPr/>
        <w:t>conocer de</w:t>
      </w:r>
      <w:r>
        <w:rPr>
          <w:spacing w:val="-3"/>
        </w:rPr>
        <w:t> </w:t>
      </w:r>
      <w:r>
        <w:rPr/>
        <w:t>una sucesión, que</w:t>
      </w:r>
      <w:r>
        <w:rPr>
          <w:spacing w:val="-3"/>
        </w:rPr>
        <w:t> </w:t>
      </w:r>
      <w:r>
        <w:rPr/>
        <w:t>tenga noticia de</w:t>
      </w:r>
      <w:r>
        <w:rPr>
          <w:spacing w:val="-3"/>
        </w:rPr>
        <w:t> </w:t>
      </w:r>
      <w:r>
        <w:rPr/>
        <w:t>que el autor</w:t>
      </w:r>
      <w:r>
        <w:rPr>
          <w:spacing w:val="-1"/>
        </w:rPr>
        <w:t> </w:t>
      </w:r>
      <w:r>
        <w:rPr/>
        <w:t>de la herencia, depositó su</w:t>
      </w:r>
      <w:r>
        <w:rPr>
          <w:spacing w:val="-7"/>
        </w:rPr>
        <w:t> </w:t>
      </w:r>
      <w:r>
        <w:rPr/>
        <w:t>testamento</w:t>
      </w:r>
      <w:r>
        <w:rPr>
          <w:spacing w:val="-2"/>
        </w:rPr>
        <w:t> </w:t>
      </w:r>
      <w:r>
        <w:rPr/>
        <w:t>ológrafo, como</w:t>
      </w:r>
      <w:r>
        <w:rPr>
          <w:spacing w:val="-2"/>
        </w:rPr>
        <w:t> </w:t>
      </w:r>
      <w:r>
        <w:rPr/>
        <w:t>se</w:t>
      </w:r>
      <w:r>
        <w:rPr>
          <w:spacing w:val="-7"/>
        </w:rPr>
        <w:t> </w:t>
      </w:r>
      <w:r>
        <w:rPr/>
        <w:t>dispone en el artículo 1534 del</w:t>
      </w:r>
      <w:r>
        <w:rPr>
          <w:spacing w:val="-2"/>
        </w:rPr>
        <w:t> </w:t>
      </w:r>
      <w:r>
        <w:rPr/>
        <w:t>Código Civil dirigirá oficio al Encargado del Registro Público en que se hubiere hecho el depósito, a fin de que le remita el pliego cerrado en que el testador declaró que se contiene su última voluntad.</w:t>
      </w:r>
    </w:p>
    <w:p>
      <w:pPr>
        <w:pStyle w:val="BodyText"/>
        <w:spacing w:before="2"/>
        <w:ind w:left="0"/>
      </w:pPr>
    </w:p>
    <w:p>
      <w:pPr>
        <w:pStyle w:val="BodyText"/>
        <w:spacing w:before="1"/>
        <w:ind w:right="121"/>
        <w:jc w:val="both"/>
      </w:pPr>
      <w:r>
        <w:rPr>
          <w:b/>
        </w:rPr>
        <w:t>Artículo 868.- </w:t>
      </w:r>
      <w:r>
        <w:rPr/>
        <w:t>Recibido el pliego, procederá el tribunal como (se) dispone en el artículo 1542 del Código </w:t>
      </w:r>
      <w:r>
        <w:rPr>
          <w:spacing w:val="-2"/>
        </w:rPr>
        <w:t>Civil.</w:t>
      </w:r>
    </w:p>
    <w:p>
      <w:pPr>
        <w:pStyle w:val="BodyText"/>
        <w:spacing w:before="226"/>
        <w:ind w:right="114"/>
        <w:jc w:val="both"/>
      </w:pPr>
      <w:r>
        <w:rPr>
          <w:b/>
        </w:rPr>
        <w:t>Artículo 869.- </w:t>
      </w:r>
      <w:r>
        <w:rPr/>
        <w:t>Si</w:t>
      </w:r>
      <w:r>
        <w:rPr>
          <w:spacing w:val="-2"/>
        </w:rPr>
        <w:t> </w:t>
      </w:r>
      <w:r>
        <w:rPr/>
        <w:t>para</w:t>
      </w:r>
      <w:r>
        <w:rPr>
          <w:spacing w:val="-2"/>
        </w:rPr>
        <w:t> </w:t>
      </w:r>
      <w:r>
        <w:rPr/>
        <w:t>la</w:t>
      </w:r>
      <w:r>
        <w:rPr>
          <w:spacing w:val="-2"/>
        </w:rPr>
        <w:t> </w:t>
      </w:r>
      <w:r>
        <w:rPr/>
        <w:t>debida</w:t>
      </w:r>
      <w:r>
        <w:rPr>
          <w:spacing w:val="-2"/>
        </w:rPr>
        <w:t> </w:t>
      </w:r>
      <w:r>
        <w:rPr/>
        <w:t>identificación</w:t>
      </w:r>
      <w:r>
        <w:rPr>
          <w:spacing w:val="-2"/>
        </w:rPr>
        <w:t> </w:t>
      </w:r>
      <w:r>
        <w:rPr/>
        <w:t>fuere</w:t>
      </w:r>
      <w:r>
        <w:rPr>
          <w:spacing w:val="-2"/>
        </w:rPr>
        <w:t> </w:t>
      </w:r>
      <w:r>
        <w:rPr/>
        <w:t>necesario</w:t>
      </w:r>
      <w:r>
        <w:rPr>
          <w:spacing w:val="-2"/>
        </w:rPr>
        <w:t> </w:t>
      </w:r>
      <w:r>
        <w:rPr/>
        <w:t>reconocer</w:t>
      </w:r>
      <w:r>
        <w:rPr>
          <w:spacing w:val="-1"/>
        </w:rPr>
        <w:t> </w:t>
      </w:r>
      <w:r>
        <w:rPr/>
        <w:t>la</w:t>
      </w:r>
      <w:r>
        <w:rPr>
          <w:spacing w:val="-2"/>
        </w:rPr>
        <w:t> </w:t>
      </w:r>
      <w:r>
        <w:rPr/>
        <w:t>firma</w:t>
      </w:r>
      <w:r>
        <w:rPr>
          <w:spacing w:val="-2"/>
        </w:rPr>
        <w:t> </w:t>
      </w:r>
      <w:r>
        <w:rPr/>
        <w:t>por</w:t>
      </w:r>
      <w:r>
        <w:rPr>
          <w:spacing w:val="-1"/>
        </w:rPr>
        <w:t> </w:t>
      </w:r>
      <w:r>
        <w:rPr/>
        <w:t>no</w:t>
      </w:r>
      <w:r>
        <w:rPr>
          <w:spacing w:val="-2"/>
        </w:rPr>
        <w:t> </w:t>
      </w:r>
      <w:r>
        <w:rPr/>
        <w:t>existir</w:t>
      </w:r>
      <w:r>
        <w:rPr>
          <w:spacing w:val="-1"/>
        </w:rPr>
        <w:t> </w:t>
      </w:r>
      <w:r>
        <w:rPr/>
        <w:t>los</w:t>
      </w:r>
      <w:r>
        <w:rPr>
          <w:spacing w:val="-1"/>
        </w:rPr>
        <w:t> </w:t>
      </w:r>
      <w:r>
        <w:rPr/>
        <w:t>testigos de identificación que hubieren intervenido, o por no estimarse bastante sus declaraciones, el tribunal nombrará</w:t>
      </w:r>
      <w:r>
        <w:rPr>
          <w:spacing w:val="-2"/>
        </w:rPr>
        <w:t> </w:t>
      </w:r>
      <w:r>
        <w:rPr/>
        <w:t>un</w:t>
      </w:r>
      <w:r>
        <w:rPr>
          <w:spacing w:val="-2"/>
        </w:rPr>
        <w:t> </w:t>
      </w:r>
      <w:r>
        <w:rPr/>
        <w:t>perito</w:t>
      </w:r>
      <w:r>
        <w:rPr>
          <w:spacing w:val="-2"/>
        </w:rPr>
        <w:t> </w:t>
      </w:r>
      <w:r>
        <w:rPr/>
        <w:t>para</w:t>
      </w:r>
      <w:r>
        <w:rPr>
          <w:spacing w:val="-2"/>
        </w:rPr>
        <w:t> </w:t>
      </w:r>
      <w:r>
        <w:rPr/>
        <w:t>que</w:t>
      </w:r>
      <w:r>
        <w:rPr>
          <w:spacing w:val="-2"/>
        </w:rPr>
        <w:t> </w:t>
      </w:r>
      <w:r>
        <w:rPr/>
        <w:t>confronte</w:t>
      </w:r>
      <w:r>
        <w:rPr>
          <w:spacing w:val="-2"/>
        </w:rPr>
        <w:t> </w:t>
      </w:r>
      <w:r>
        <w:rPr/>
        <w:t>la</w:t>
      </w:r>
      <w:r>
        <w:rPr>
          <w:spacing w:val="-2"/>
        </w:rPr>
        <w:t> </w:t>
      </w:r>
      <w:r>
        <w:rPr/>
        <w:t>firma</w:t>
      </w:r>
      <w:r>
        <w:rPr>
          <w:spacing w:val="-2"/>
        </w:rPr>
        <w:t> </w:t>
      </w:r>
      <w:r>
        <w:rPr/>
        <w:t>con</w:t>
      </w:r>
      <w:r>
        <w:rPr>
          <w:spacing w:val="-2"/>
        </w:rPr>
        <w:t> </w:t>
      </w:r>
      <w:r>
        <w:rPr/>
        <w:t>las</w:t>
      </w:r>
      <w:r>
        <w:rPr>
          <w:spacing w:val="-5"/>
        </w:rPr>
        <w:t> </w:t>
      </w:r>
      <w:r>
        <w:rPr/>
        <w:t>indubitadas</w:t>
      </w:r>
      <w:r>
        <w:rPr>
          <w:spacing w:val="-1"/>
        </w:rPr>
        <w:t> </w:t>
      </w:r>
      <w:r>
        <w:rPr/>
        <w:t>que</w:t>
      </w:r>
      <w:r>
        <w:rPr>
          <w:spacing w:val="-2"/>
        </w:rPr>
        <w:t> </w:t>
      </w:r>
      <w:r>
        <w:rPr/>
        <w:t>existan</w:t>
      </w:r>
      <w:r>
        <w:rPr>
          <w:spacing w:val="-2"/>
        </w:rPr>
        <w:t> </w:t>
      </w:r>
      <w:r>
        <w:rPr/>
        <w:t>del</w:t>
      </w:r>
      <w:r>
        <w:rPr>
          <w:spacing w:val="-2"/>
        </w:rPr>
        <w:t> </w:t>
      </w:r>
      <w:r>
        <w:rPr/>
        <w:t>testador, y</w:t>
      </w:r>
      <w:r>
        <w:rPr>
          <w:spacing w:val="-1"/>
        </w:rPr>
        <w:t> </w:t>
      </w:r>
      <w:r>
        <w:rPr/>
        <w:t>teniendo</w:t>
      </w:r>
      <w:r>
        <w:rPr>
          <w:spacing w:val="-2"/>
        </w:rPr>
        <w:t> </w:t>
      </w:r>
      <w:r>
        <w:rPr/>
        <w:t>en cuenta su dictamen hará la declaración que corresponda.</w:t>
      </w:r>
    </w:p>
    <w:p>
      <w:pPr>
        <w:pStyle w:val="BodyText"/>
        <w:ind w:left="0"/>
      </w:pPr>
    </w:p>
    <w:p>
      <w:pPr>
        <w:pStyle w:val="BodyText"/>
        <w:spacing w:before="3"/>
        <w:ind w:left="0"/>
      </w:pPr>
    </w:p>
    <w:p>
      <w:pPr>
        <w:spacing w:before="1"/>
        <w:ind w:left="1008" w:right="1008" w:firstLine="0"/>
        <w:jc w:val="center"/>
        <w:rPr>
          <w:b/>
          <w:sz w:val="20"/>
        </w:rPr>
      </w:pPr>
      <w:r>
        <w:rPr>
          <w:b/>
          <w:sz w:val="20"/>
        </w:rPr>
        <w:t>CAPITULO</w:t>
      </w:r>
      <w:r>
        <w:rPr>
          <w:b/>
          <w:spacing w:val="-12"/>
          <w:sz w:val="20"/>
        </w:rPr>
        <w:t> </w:t>
      </w:r>
      <w:r>
        <w:rPr>
          <w:b/>
          <w:spacing w:val="-5"/>
          <w:sz w:val="20"/>
        </w:rPr>
        <w:t>XI</w:t>
      </w:r>
    </w:p>
    <w:p>
      <w:pPr>
        <w:pStyle w:val="BodyText"/>
        <w:ind w:left="0"/>
        <w:rPr>
          <w:b/>
        </w:rPr>
      </w:pPr>
    </w:p>
    <w:p>
      <w:pPr>
        <w:spacing w:before="0"/>
        <w:ind w:left="1011" w:right="1008" w:firstLine="0"/>
        <w:jc w:val="center"/>
        <w:rPr>
          <w:b/>
          <w:sz w:val="20"/>
        </w:rPr>
      </w:pPr>
      <w:r>
        <w:rPr>
          <w:b/>
          <w:sz w:val="20"/>
        </w:rPr>
        <w:t>DECLARACIÓN</w:t>
      </w:r>
      <w:r>
        <w:rPr>
          <w:b/>
          <w:spacing w:val="-13"/>
          <w:sz w:val="20"/>
        </w:rPr>
        <w:t> </w:t>
      </w:r>
      <w:r>
        <w:rPr>
          <w:b/>
          <w:sz w:val="20"/>
        </w:rPr>
        <w:t>DE</w:t>
      </w:r>
      <w:r>
        <w:rPr>
          <w:b/>
          <w:spacing w:val="-7"/>
          <w:sz w:val="20"/>
        </w:rPr>
        <w:t> </w:t>
      </w:r>
      <w:r>
        <w:rPr>
          <w:b/>
          <w:sz w:val="20"/>
        </w:rPr>
        <w:t>SER</w:t>
      </w:r>
      <w:r>
        <w:rPr>
          <w:b/>
          <w:spacing w:val="-8"/>
          <w:sz w:val="20"/>
        </w:rPr>
        <w:t> </w:t>
      </w:r>
      <w:r>
        <w:rPr>
          <w:b/>
          <w:sz w:val="20"/>
        </w:rPr>
        <w:t>FORMAL</w:t>
      </w:r>
      <w:r>
        <w:rPr>
          <w:b/>
          <w:spacing w:val="-6"/>
          <w:sz w:val="20"/>
        </w:rPr>
        <w:t> </w:t>
      </w:r>
      <w:r>
        <w:rPr>
          <w:b/>
          <w:sz w:val="20"/>
        </w:rPr>
        <w:t>EL</w:t>
      </w:r>
      <w:r>
        <w:rPr>
          <w:b/>
          <w:spacing w:val="-10"/>
          <w:sz w:val="20"/>
        </w:rPr>
        <w:t> </w:t>
      </w:r>
      <w:r>
        <w:rPr>
          <w:b/>
          <w:sz w:val="20"/>
        </w:rPr>
        <w:t>TESTAMENTO</w:t>
      </w:r>
      <w:r>
        <w:rPr>
          <w:b/>
          <w:spacing w:val="-5"/>
          <w:sz w:val="20"/>
        </w:rPr>
        <w:t> </w:t>
      </w:r>
      <w:r>
        <w:rPr>
          <w:b/>
          <w:spacing w:val="-2"/>
          <w:sz w:val="20"/>
        </w:rPr>
        <w:t>PRIVADO</w:t>
      </w:r>
    </w:p>
    <w:p>
      <w:pPr>
        <w:spacing w:after="0"/>
        <w:jc w:val="center"/>
        <w:rPr>
          <w:sz w:val="20"/>
        </w:rPr>
        <w:sectPr>
          <w:pgSz w:w="12240" w:h="15840"/>
          <w:pgMar w:header="15" w:footer="726" w:top="1700" w:bottom="920" w:left="1300" w:right="1300"/>
        </w:sectPr>
      </w:pPr>
    </w:p>
    <w:p>
      <w:pPr>
        <w:pStyle w:val="BodyText"/>
        <w:ind w:right="116"/>
        <w:jc w:val="both"/>
      </w:pPr>
      <w:r>
        <w:rPr>
          <w:b/>
        </w:rPr>
        <w:t>Artículo 870.- </w:t>
      </w:r>
      <w:r>
        <w:rPr/>
        <w:t>A</w:t>
      </w:r>
      <w:r>
        <w:rPr>
          <w:spacing w:val="-1"/>
        </w:rPr>
        <w:t> </w:t>
      </w:r>
      <w:r>
        <w:rPr/>
        <w:t>instancia de parte legítima formulada</w:t>
      </w:r>
      <w:r>
        <w:rPr>
          <w:spacing w:val="-2"/>
        </w:rPr>
        <w:t> </w:t>
      </w:r>
      <w:r>
        <w:rPr/>
        <w:t>ante el tribunal del lugar en que se haya otorgado, puede declararse formal el testamento privado de una persona, sea que conste por escrito o sólo de palabra en el caso del artículo 1549 del Código Civil.</w:t>
      </w:r>
    </w:p>
    <w:p>
      <w:pPr>
        <w:spacing w:before="227"/>
        <w:ind w:left="116" w:right="0" w:firstLine="0"/>
        <w:jc w:val="left"/>
        <w:rPr>
          <w:sz w:val="20"/>
        </w:rPr>
      </w:pPr>
      <w:r>
        <w:rPr>
          <w:b/>
          <w:sz w:val="20"/>
        </w:rPr>
        <w:t>Artículo</w:t>
      </w:r>
      <w:r>
        <w:rPr>
          <w:b/>
          <w:spacing w:val="-3"/>
          <w:sz w:val="20"/>
        </w:rPr>
        <w:t> </w:t>
      </w:r>
      <w:r>
        <w:rPr>
          <w:b/>
          <w:sz w:val="20"/>
        </w:rPr>
        <w:t>871.-</w:t>
      </w:r>
      <w:r>
        <w:rPr>
          <w:b/>
          <w:spacing w:val="-8"/>
          <w:sz w:val="20"/>
        </w:rPr>
        <w:t> </w:t>
      </w:r>
      <w:r>
        <w:rPr>
          <w:sz w:val="20"/>
        </w:rPr>
        <w:t>Es</w:t>
      </w:r>
      <w:r>
        <w:rPr>
          <w:spacing w:val="-5"/>
          <w:sz w:val="20"/>
        </w:rPr>
        <w:t> </w:t>
      </w:r>
      <w:r>
        <w:rPr>
          <w:sz w:val="20"/>
        </w:rPr>
        <w:t>parte</w:t>
      </w:r>
      <w:r>
        <w:rPr>
          <w:spacing w:val="-5"/>
          <w:sz w:val="20"/>
        </w:rPr>
        <w:t> </w:t>
      </w:r>
      <w:r>
        <w:rPr>
          <w:sz w:val="20"/>
        </w:rPr>
        <w:t>legítima</w:t>
      </w:r>
      <w:r>
        <w:rPr>
          <w:spacing w:val="-6"/>
          <w:sz w:val="20"/>
        </w:rPr>
        <w:t> </w:t>
      </w:r>
      <w:r>
        <w:rPr>
          <w:sz w:val="20"/>
        </w:rPr>
        <w:t>para</w:t>
      </w:r>
      <w:r>
        <w:rPr>
          <w:spacing w:val="-5"/>
          <w:sz w:val="20"/>
        </w:rPr>
        <w:t> </w:t>
      </w:r>
      <w:r>
        <w:rPr>
          <w:sz w:val="20"/>
        </w:rPr>
        <w:t>los</w:t>
      </w:r>
      <w:r>
        <w:rPr>
          <w:spacing w:val="-8"/>
          <w:sz w:val="20"/>
        </w:rPr>
        <w:t> </w:t>
      </w:r>
      <w:r>
        <w:rPr>
          <w:sz w:val="20"/>
        </w:rPr>
        <w:t>efectos</w:t>
      </w:r>
      <w:r>
        <w:rPr>
          <w:spacing w:val="-9"/>
          <w:sz w:val="20"/>
        </w:rPr>
        <w:t> </w:t>
      </w:r>
      <w:r>
        <w:rPr>
          <w:sz w:val="20"/>
        </w:rPr>
        <w:t>del</w:t>
      </w:r>
      <w:r>
        <w:rPr>
          <w:spacing w:val="-5"/>
          <w:sz w:val="20"/>
        </w:rPr>
        <w:t> </w:t>
      </w:r>
      <w:r>
        <w:rPr>
          <w:sz w:val="20"/>
        </w:rPr>
        <w:t>artículo</w:t>
      </w:r>
      <w:r>
        <w:rPr>
          <w:spacing w:val="-5"/>
          <w:sz w:val="20"/>
        </w:rPr>
        <w:t> </w:t>
      </w:r>
      <w:r>
        <w:rPr>
          <w:spacing w:val="-2"/>
          <w:sz w:val="20"/>
        </w:rPr>
        <w:t>anterior:</w:t>
      </w:r>
    </w:p>
    <w:p>
      <w:pPr>
        <w:pStyle w:val="BodyText"/>
        <w:spacing w:before="1"/>
        <w:ind w:left="0"/>
      </w:pPr>
    </w:p>
    <w:p>
      <w:pPr>
        <w:pStyle w:val="BodyText"/>
      </w:pPr>
      <w:r>
        <w:rPr/>
        <w:t>I.-</w:t>
      </w:r>
      <w:r>
        <w:rPr>
          <w:spacing w:val="-6"/>
        </w:rPr>
        <w:t> </w:t>
      </w:r>
      <w:r>
        <w:rPr/>
        <w:t>El</w:t>
      </w:r>
      <w:r>
        <w:rPr>
          <w:spacing w:val="-3"/>
        </w:rPr>
        <w:t> </w:t>
      </w:r>
      <w:r>
        <w:rPr/>
        <w:t>que</w:t>
      </w:r>
      <w:r>
        <w:rPr>
          <w:spacing w:val="-3"/>
        </w:rPr>
        <w:t> </w:t>
      </w:r>
      <w:r>
        <w:rPr/>
        <w:t>tuviere</w:t>
      </w:r>
      <w:r>
        <w:rPr>
          <w:spacing w:val="-4"/>
        </w:rPr>
        <w:t> </w:t>
      </w:r>
      <w:r>
        <w:rPr/>
        <w:t>interés</w:t>
      </w:r>
      <w:r>
        <w:rPr>
          <w:spacing w:val="-2"/>
        </w:rPr>
        <w:t> </w:t>
      </w:r>
      <w:r>
        <w:rPr/>
        <w:t>en</w:t>
      </w:r>
      <w:r>
        <w:rPr>
          <w:spacing w:val="-7"/>
        </w:rPr>
        <w:t> </w:t>
      </w:r>
      <w:r>
        <w:rPr/>
        <w:t>el</w:t>
      </w:r>
      <w:r>
        <w:rPr>
          <w:spacing w:val="-3"/>
        </w:rPr>
        <w:t> </w:t>
      </w:r>
      <w:r>
        <w:rPr>
          <w:spacing w:val="-2"/>
        </w:rPr>
        <w:t>testamento;</w:t>
      </w:r>
    </w:p>
    <w:p>
      <w:pPr>
        <w:pStyle w:val="BodyText"/>
        <w:ind w:left="0"/>
      </w:pPr>
    </w:p>
    <w:p>
      <w:pPr>
        <w:pStyle w:val="BodyText"/>
        <w:spacing w:before="1"/>
      </w:pPr>
      <w:r>
        <w:rPr/>
        <w:t>II.-</w:t>
      </w:r>
      <w:r>
        <w:rPr>
          <w:spacing w:val="-8"/>
        </w:rPr>
        <w:t> </w:t>
      </w:r>
      <w:r>
        <w:rPr/>
        <w:t>El</w:t>
      </w:r>
      <w:r>
        <w:rPr>
          <w:spacing w:val="-5"/>
        </w:rPr>
        <w:t> </w:t>
      </w:r>
      <w:r>
        <w:rPr/>
        <w:t>que</w:t>
      </w:r>
      <w:r>
        <w:rPr>
          <w:spacing w:val="-5"/>
        </w:rPr>
        <w:t> </w:t>
      </w:r>
      <w:r>
        <w:rPr/>
        <w:t>hubiere</w:t>
      </w:r>
      <w:r>
        <w:rPr>
          <w:spacing w:val="-5"/>
        </w:rPr>
        <w:t> </w:t>
      </w:r>
      <w:r>
        <w:rPr/>
        <w:t>recibido</w:t>
      </w:r>
      <w:r>
        <w:rPr>
          <w:spacing w:val="-5"/>
        </w:rPr>
        <w:t> </w:t>
      </w:r>
      <w:r>
        <w:rPr/>
        <w:t>en</w:t>
      </w:r>
      <w:r>
        <w:rPr>
          <w:spacing w:val="-5"/>
        </w:rPr>
        <w:t> </w:t>
      </w:r>
      <w:r>
        <w:rPr/>
        <w:t>él</w:t>
      </w:r>
      <w:r>
        <w:rPr>
          <w:spacing w:val="-5"/>
        </w:rPr>
        <w:t> </w:t>
      </w:r>
      <w:r>
        <w:rPr/>
        <w:t>algún</w:t>
      </w:r>
      <w:r>
        <w:rPr>
          <w:spacing w:val="-5"/>
        </w:rPr>
        <w:t> </w:t>
      </w:r>
      <w:r>
        <w:rPr/>
        <w:t>encargo</w:t>
      </w:r>
      <w:r>
        <w:rPr>
          <w:spacing w:val="-5"/>
        </w:rPr>
        <w:t> </w:t>
      </w:r>
      <w:r>
        <w:rPr/>
        <w:t>del</w:t>
      </w:r>
      <w:r>
        <w:rPr>
          <w:spacing w:val="-5"/>
        </w:rPr>
        <w:t> </w:t>
      </w:r>
      <w:r>
        <w:rPr>
          <w:spacing w:val="-2"/>
        </w:rPr>
        <w:t>testador.</w:t>
      </w:r>
    </w:p>
    <w:p>
      <w:pPr>
        <w:pStyle w:val="BodyText"/>
        <w:spacing w:before="226"/>
      </w:pPr>
      <w:r>
        <w:rPr>
          <w:b/>
        </w:rPr>
        <w:t>Artículo</w:t>
      </w:r>
      <w:r>
        <w:rPr>
          <w:b/>
          <w:spacing w:val="34"/>
        </w:rPr>
        <w:t> </w:t>
      </w:r>
      <w:r>
        <w:rPr>
          <w:b/>
        </w:rPr>
        <w:t>872.-</w:t>
      </w:r>
      <w:r>
        <w:rPr>
          <w:b/>
          <w:spacing w:val="28"/>
        </w:rPr>
        <w:t> </w:t>
      </w:r>
      <w:r>
        <w:rPr/>
        <w:t>Hecha</w:t>
      </w:r>
      <w:r>
        <w:rPr>
          <w:spacing w:val="31"/>
        </w:rPr>
        <w:t> </w:t>
      </w:r>
      <w:r>
        <w:rPr/>
        <w:t>la</w:t>
      </w:r>
      <w:r>
        <w:rPr>
          <w:spacing w:val="31"/>
        </w:rPr>
        <w:t> </w:t>
      </w:r>
      <w:r>
        <w:rPr/>
        <w:t>solicitud,</w:t>
      </w:r>
      <w:r>
        <w:rPr>
          <w:spacing w:val="29"/>
        </w:rPr>
        <w:t> </w:t>
      </w:r>
      <w:r>
        <w:rPr/>
        <w:t>se</w:t>
      </w:r>
      <w:r>
        <w:rPr>
          <w:spacing w:val="26"/>
        </w:rPr>
        <w:t> </w:t>
      </w:r>
      <w:r>
        <w:rPr/>
        <w:t>señalarán</w:t>
      </w:r>
      <w:r>
        <w:rPr>
          <w:spacing w:val="31"/>
        </w:rPr>
        <w:t> </w:t>
      </w:r>
      <w:r>
        <w:rPr/>
        <w:t>día</w:t>
      </w:r>
      <w:r>
        <w:rPr>
          <w:spacing w:val="31"/>
        </w:rPr>
        <w:t> </w:t>
      </w:r>
      <w:r>
        <w:rPr/>
        <w:t>y</w:t>
      </w:r>
      <w:r>
        <w:rPr>
          <w:spacing w:val="27"/>
        </w:rPr>
        <w:t> </w:t>
      </w:r>
      <w:r>
        <w:rPr/>
        <w:t>hora</w:t>
      </w:r>
      <w:r>
        <w:rPr>
          <w:spacing w:val="34"/>
        </w:rPr>
        <w:t> </w:t>
      </w:r>
      <w:r>
        <w:rPr/>
        <w:t>para</w:t>
      </w:r>
      <w:r>
        <w:rPr>
          <w:spacing w:val="31"/>
        </w:rPr>
        <w:t> </w:t>
      </w:r>
      <w:r>
        <w:rPr/>
        <w:t>el</w:t>
      </w:r>
      <w:r>
        <w:rPr>
          <w:spacing w:val="31"/>
        </w:rPr>
        <w:t> </w:t>
      </w:r>
      <w:r>
        <w:rPr/>
        <w:t>examen</w:t>
      </w:r>
      <w:r>
        <w:rPr>
          <w:spacing w:val="26"/>
        </w:rPr>
        <w:t> </w:t>
      </w:r>
      <w:r>
        <w:rPr/>
        <w:t>de</w:t>
      </w:r>
      <w:r>
        <w:rPr>
          <w:spacing w:val="31"/>
        </w:rPr>
        <w:t> </w:t>
      </w:r>
      <w:r>
        <w:rPr/>
        <w:t>los</w:t>
      </w:r>
      <w:r>
        <w:rPr>
          <w:spacing w:val="28"/>
        </w:rPr>
        <w:t> </w:t>
      </w:r>
      <w:r>
        <w:rPr/>
        <w:t>testigos</w:t>
      </w:r>
      <w:r>
        <w:rPr>
          <w:spacing w:val="32"/>
        </w:rPr>
        <w:t> </w:t>
      </w:r>
      <w:r>
        <w:rPr/>
        <w:t>que</w:t>
      </w:r>
      <w:r>
        <w:rPr>
          <w:spacing w:val="26"/>
        </w:rPr>
        <w:t> </w:t>
      </w:r>
      <w:r>
        <w:rPr/>
        <w:t>hayan concurrido al otorgamiento.</w:t>
      </w:r>
    </w:p>
    <w:p>
      <w:pPr>
        <w:pStyle w:val="BodyText"/>
        <w:spacing w:before="1"/>
        <w:ind w:left="0"/>
      </w:pPr>
    </w:p>
    <w:p>
      <w:pPr>
        <w:pStyle w:val="BodyText"/>
        <w:ind w:right="267"/>
      </w:pPr>
      <w:r>
        <w:rPr/>
        <w:t>Para la información se citará al representante del Ministerio Público, quien tendrá obligación de asistir a las declaraciones de los testigos y repreguntarlos para asegurarse de su veracidad.</w:t>
      </w:r>
    </w:p>
    <w:p>
      <w:pPr>
        <w:pStyle w:val="BodyText"/>
        <w:spacing w:before="2"/>
        <w:ind w:left="0"/>
      </w:pPr>
    </w:p>
    <w:p>
      <w:pPr>
        <w:pStyle w:val="BodyText"/>
        <w:ind w:right="147"/>
      </w:pPr>
      <w:r>
        <w:rPr/>
        <w:t>Los testigos declararán al tenor del interrogatorio respectivo que se sujetará estrictamente a lo dispuesto en el artículo 1545 del Código Civil.</w:t>
      </w:r>
    </w:p>
    <w:p>
      <w:pPr>
        <w:pStyle w:val="BodyText"/>
        <w:spacing w:before="1"/>
        <w:ind w:left="0"/>
      </w:pPr>
    </w:p>
    <w:p>
      <w:pPr>
        <w:pStyle w:val="BodyText"/>
      </w:pPr>
      <w:r>
        <w:rPr/>
        <w:t>Recibidas</w:t>
      </w:r>
      <w:r>
        <w:rPr>
          <w:spacing w:val="-9"/>
        </w:rPr>
        <w:t> </w:t>
      </w:r>
      <w:r>
        <w:rPr/>
        <w:t>las</w:t>
      </w:r>
      <w:r>
        <w:rPr>
          <w:spacing w:val="-7"/>
        </w:rPr>
        <w:t> </w:t>
      </w:r>
      <w:r>
        <w:rPr/>
        <w:t>declaraciones,</w:t>
      </w:r>
      <w:r>
        <w:rPr>
          <w:spacing w:val="-5"/>
        </w:rPr>
        <w:t> </w:t>
      </w:r>
      <w:r>
        <w:rPr/>
        <w:t>el</w:t>
      </w:r>
      <w:r>
        <w:rPr>
          <w:spacing w:val="-8"/>
        </w:rPr>
        <w:t> </w:t>
      </w:r>
      <w:r>
        <w:rPr/>
        <w:t>tribunal</w:t>
      </w:r>
      <w:r>
        <w:rPr>
          <w:spacing w:val="-8"/>
        </w:rPr>
        <w:t> </w:t>
      </w:r>
      <w:r>
        <w:rPr/>
        <w:t>procederá</w:t>
      </w:r>
      <w:r>
        <w:rPr>
          <w:spacing w:val="-8"/>
        </w:rPr>
        <w:t> </w:t>
      </w:r>
      <w:r>
        <w:rPr/>
        <w:t>conforme</w:t>
      </w:r>
      <w:r>
        <w:rPr>
          <w:spacing w:val="-8"/>
        </w:rPr>
        <w:t> </w:t>
      </w:r>
      <w:r>
        <w:rPr/>
        <w:t>al</w:t>
      </w:r>
      <w:r>
        <w:rPr>
          <w:spacing w:val="-8"/>
        </w:rPr>
        <w:t> </w:t>
      </w:r>
      <w:r>
        <w:rPr/>
        <w:t>artículo</w:t>
      </w:r>
      <w:r>
        <w:rPr>
          <w:spacing w:val="-8"/>
        </w:rPr>
        <w:t> </w:t>
      </w:r>
      <w:r>
        <w:rPr/>
        <w:t>1556</w:t>
      </w:r>
      <w:r>
        <w:rPr>
          <w:spacing w:val="-8"/>
        </w:rPr>
        <w:t> </w:t>
      </w:r>
      <w:r>
        <w:rPr/>
        <w:t>del</w:t>
      </w:r>
      <w:r>
        <w:rPr>
          <w:spacing w:val="-8"/>
        </w:rPr>
        <w:t> </w:t>
      </w:r>
      <w:r>
        <w:rPr/>
        <w:t>Código</w:t>
      </w:r>
      <w:r>
        <w:rPr>
          <w:spacing w:val="-7"/>
        </w:rPr>
        <w:t> </w:t>
      </w:r>
      <w:r>
        <w:rPr>
          <w:spacing w:val="-2"/>
        </w:rPr>
        <w:t>Civil.</w:t>
      </w:r>
    </w:p>
    <w:p>
      <w:pPr>
        <w:pStyle w:val="BodyText"/>
        <w:spacing w:before="226"/>
        <w:ind w:right="114"/>
        <w:jc w:val="both"/>
      </w:pPr>
      <w:r>
        <w:rPr>
          <w:b/>
        </w:rPr>
        <w:t>Artículo 873.- </w:t>
      </w:r>
      <w:r>
        <w:rPr/>
        <w:t>De la resolución que niegue la declaración solicitada pueden apelar el promovente y cualquiera de las personas interesadas en la disposición testamentaria, de la que acuerde la declaración puede apelar el representante del Ministerio Público.</w:t>
      </w:r>
    </w:p>
    <w:p>
      <w:pPr>
        <w:pStyle w:val="BodyText"/>
        <w:ind w:left="0"/>
      </w:pPr>
    </w:p>
    <w:p>
      <w:pPr>
        <w:pStyle w:val="BodyText"/>
        <w:spacing w:before="3"/>
        <w:ind w:left="0"/>
      </w:pPr>
    </w:p>
    <w:p>
      <w:pPr>
        <w:spacing w:before="0"/>
        <w:ind w:left="6" w:right="10" w:firstLine="0"/>
        <w:jc w:val="center"/>
        <w:rPr>
          <w:b/>
          <w:sz w:val="20"/>
        </w:rPr>
      </w:pPr>
      <w:r>
        <w:rPr>
          <w:b/>
          <w:sz w:val="20"/>
        </w:rPr>
        <w:t>CAPITULO</w:t>
      </w:r>
      <w:r>
        <w:rPr>
          <w:b/>
          <w:spacing w:val="-13"/>
          <w:sz w:val="20"/>
        </w:rPr>
        <w:t> </w:t>
      </w:r>
      <w:r>
        <w:rPr>
          <w:b/>
          <w:spacing w:val="-5"/>
          <w:sz w:val="20"/>
        </w:rPr>
        <w:t>XII</w:t>
      </w:r>
    </w:p>
    <w:p>
      <w:pPr>
        <w:pStyle w:val="BodyText"/>
        <w:spacing w:before="1"/>
        <w:ind w:left="0"/>
        <w:rPr>
          <w:b/>
        </w:rPr>
      </w:pPr>
    </w:p>
    <w:p>
      <w:pPr>
        <w:spacing w:before="0"/>
        <w:ind w:left="1008" w:right="1008" w:firstLine="0"/>
        <w:jc w:val="center"/>
        <w:rPr>
          <w:b/>
          <w:sz w:val="20"/>
        </w:rPr>
      </w:pPr>
      <w:r>
        <w:rPr>
          <w:b/>
          <w:sz w:val="20"/>
        </w:rPr>
        <w:t>DEL</w:t>
      </w:r>
      <w:r>
        <w:rPr>
          <w:b/>
          <w:spacing w:val="-9"/>
          <w:sz w:val="20"/>
        </w:rPr>
        <w:t> </w:t>
      </w:r>
      <w:r>
        <w:rPr>
          <w:b/>
          <w:sz w:val="20"/>
        </w:rPr>
        <w:t>TESTAMENTO</w:t>
      </w:r>
      <w:r>
        <w:rPr>
          <w:b/>
          <w:spacing w:val="-8"/>
          <w:sz w:val="20"/>
        </w:rPr>
        <w:t> </w:t>
      </w:r>
      <w:r>
        <w:rPr>
          <w:b/>
          <w:spacing w:val="-2"/>
          <w:sz w:val="20"/>
        </w:rPr>
        <w:t>MILITAR</w:t>
      </w:r>
    </w:p>
    <w:p>
      <w:pPr>
        <w:pStyle w:val="BodyText"/>
        <w:spacing w:before="3"/>
        <w:ind w:left="0"/>
        <w:rPr>
          <w:b/>
        </w:rPr>
      </w:pPr>
    </w:p>
    <w:p>
      <w:pPr>
        <w:pStyle w:val="BodyText"/>
        <w:spacing w:line="237" w:lineRule="auto"/>
        <w:ind w:right="110"/>
        <w:jc w:val="both"/>
      </w:pPr>
      <w:r>
        <w:rPr>
          <w:b/>
        </w:rPr>
        <w:t>Artículo 874.- </w:t>
      </w:r>
      <w:r>
        <w:rPr/>
        <w:t>Luego</w:t>
      </w:r>
      <w:r>
        <w:rPr>
          <w:spacing w:val="-3"/>
        </w:rPr>
        <w:t> </w:t>
      </w:r>
      <w:r>
        <w:rPr/>
        <w:t>que el</w:t>
      </w:r>
      <w:r>
        <w:rPr>
          <w:spacing w:val="-3"/>
        </w:rPr>
        <w:t> </w:t>
      </w:r>
      <w:r>
        <w:rPr/>
        <w:t>tribunal reciba por</w:t>
      </w:r>
      <w:r>
        <w:rPr>
          <w:spacing w:val="-1"/>
        </w:rPr>
        <w:t> </w:t>
      </w:r>
      <w:r>
        <w:rPr/>
        <w:t>conducto del Secretario de</w:t>
      </w:r>
      <w:r>
        <w:rPr>
          <w:spacing w:val="-3"/>
        </w:rPr>
        <w:t> </w:t>
      </w:r>
      <w:r>
        <w:rPr/>
        <w:t>la Defensa</w:t>
      </w:r>
      <w:r>
        <w:rPr>
          <w:spacing w:val="-3"/>
        </w:rPr>
        <w:t> </w:t>
      </w:r>
      <w:r>
        <w:rPr/>
        <w:t>Nacional, el</w:t>
      </w:r>
      <w:r>
        <w:rPr>
          <w:spacing w:val="-3"/>
        </w:rPr>
        <w:t> </w:t>
      </w:r>
      <w:r>
        <w:rPr/>
        <w:t>parte a que se refiere el artículo 1562 del Código Civil, citará a los testigos que estuvieren en el lugar, y</w:t>
      </w:r>
      <w:r>
        <w:rPr>
          <w:spacing w:val="-1"/>
        </w:rPr>
        <w:t> </w:t>
      </w:r>
      <w:r>
        <w:rPr/>
        <w:t>respecto a los ausentes, mandará exhorto al tribunal del lugar, donde se hallen.</w:t>
      </w:r>
    </w:p>
    <w:p>
      <w:pPr>
        <w:pStyle w:val="BodyText"/>
        <w:ind w:left="0"/>
      </w:pPr>
    </w:p>
    <w:p>
      <w:pPr>
        <w:pStyle w:val="BodyText"/>
        <w:spacing w:before="2"/>
        <w:ind w:left="0"/>
      </w:pPr>
    </w:p>
    <w:p>
      <w:pPr>
        <w:pStyle w:val="BodyText"/>
        <w:ind w:right="118"/>
        <w:jc w:val="both"/>
      </w:pPr>
      <w:r>
        <w:rPr>
          <w:b/>
        </w:rPr>
        <w:t>Artículo 875.- </w:t>
      </w:r>
      <w:r>
        <w:rPr/>
        <w:t>De la declaración judicial se remitirá copia autorizada al Secretario de la Defensa</w:t>
      </w:r>
      <w:r>
        <w:rPr>
          <w:spacing w:val="80"/>
        </w:rPr>
        <w:t> </w:t>
      </w:r>
      <w:r>
        <w:rPr>
          <w:spacing w:val="-2"/>
        </w:rPr>
        <w:t>Nacional.</w:t>
      </w:r>
    </w:p>
    <w:p>
      <w:pPr>
        <w:pStyle w:val="BodyText"/>
        <w:spacing w:before="2"/>
        <w:ind w:left="0"/>
      </w:pPr>
    </w:p>
    <w:p>
      <w:pPr>
        <w:pStyle w:val="BodyText"/>
        <w:jc w:val="both"/>
      </w:pPr>
      <w:r>
        <w:rPr/>
        <w:t>En</w:t>
      </w:r>
      <w:r>
        <w:rPr>
          <w:spacing w:val="-6"/>
        </w:rPr>
        <w:t> </w:t>
      </w:r>
      <w:r>
        <w:rPr/>
        <w:t>lo</w:t>
      </w:r>
      <w:r>
        <w:rPr>
          <w:spacing w:val="-5"/>
        </w:rPr>
        <w:t> </w:t>
      </w:r>
      <w:r>
        <w:rPr/>
        <w:t>demás,</w:t>
      </w:r>
      <w:r>
        <w:rPr>
          <w:spacing w:val="-2"/>
        </w:rPr>
        <w:t> </w:t>
      </w:r>
      <w:r>
        <w:rPr/>
        <w:t>se</w:t>
      </w:r>
      <w:r>
        <w:rPr>
          <w:spacing w:val="-10"/>
        </w:rPr>
        <w:t> </w:t>
      </w:r>
      <w:r>
        <w:rPr/>
        <w:t>observará</w:t>
      </w:r>
      <w:r>
        <w:rPr>
          <w:spacing w:val="-5"/>
        </w:rPr>
        <w:t> </w:t>
      </w:r>
      <w:r>
        <w:rPr/>
        <w:t>lo</w:t>
      </w:r>
      <w:r>
        <w:rPr>
          <w:spacing w:val="-5"/>
        </w:rPr>
        <w:t> </w:t>
      </w:r>
      <w:r>
        <w:rPr/>
        <w:t>dispuesto</w:t>
      </w:r>
      <w:r>
        <w:rPr>
          <w:spacing w:val="-5"/>
        </w:rPr>
        <w:t> </w:t>
      </w:r>
      <w:r>
        <w:rPr/>
        <w:t>en</w:t>
      </w:r>
      <w:r>
        <w:rPr>
          <w:spacing w:val="-5"/>
        </w:rPr>
        <w:t> </w:t>
      </w:r>
      <w:r>
        <w:rPr/>
        <w:t>el</w:t>
      </w:r>
      <w:r>
        <w:rPr>
          <w:spacing w:val="-5"/>
        </w:rPr>
        <w:t> </w:t>
      </w:r>
      <w:r>
        <w:rPr/>
        <w:t>capítulo</w:t>
      </w:r>
      <w:r>
        <w:rPr>
          <w:spacing w:val="-9"/>
        </w:rPr>
        <w:t> </w:t>
      </w:r>
      <w:r>
        <w:rPr/>
        <w:t>que</w:t>
      </w:r>
      <w:r>
        <w:rPr>
          <w:spacing w:val="-5"/>
        </w:rPr>
        <w:t> </w:t>
      </w:r>
      <w:r>
        <w:rPr>
          <w:spacing w:val="-2"/>
        </w:rPr>
        <w:t>antecede.</w:t>
      </w:r>
    </w:p>
    <w:p>
      <w:pPr>
        <w:pStyle w:val="BodyText"/>
        <w:ind w:left="0"/>
      </w:pPr>
    </w:p>
    <w:p>
      <w:pPr>
        <w:pStyle w:val="BodyText"/>
        <w:spacing w:before="1"/>
        <w:ind w:left="0"/>
      </w:pPr>
    </w:p>
    <w:p>
      <w:pPr>
        <w:spacing w:before="0"/>
        <w:ind w:left="1002" w:right="1008" w:firstLine="0"/>
        <w:jc w:val="center"/>
        <w:rPr>
          <w:b/>
          <w:sz w:val="20"/>
        </w:rPr>
      </w:pPr>
      <w:r>
        <w:rPr>
          <w:b/>
          <w:sz w:val="20"/>
        </w:rPr>
        <w:t>CAPITULO</w:t>
      </w:r>
      <w:r>
        <w:rPr>
          <w:b/>
          <w:spacing w:val="-13"/>
          <w:sz w:val="20"/>
        </w:rPr>
        <w:t> </w:t>
      </w:r>
      <w:r>
        <w:rPr>
          <w:b/>
          <w:spacing w:val="-4"/>
          <w:sz w:val="20"/>
        </w:rPr>
        <w:t>XIII</w:t>
      </w:r>
    </w:p>
    <w:p>
      <w:pPr>
        <w:pStyle w:val="BodyText"/>
        <w:spacing w:before="1"/>
        <w:ind w:left="0"/>
        <w:rPr>
          <w:b/>
        </w:rPr>
      </w:pPr>
    </w:p>
    <w:p>
      <w:pPr>
        <w:spacing w:before="0"/>
        <w:ind w:left="1007" w:right="1008" w:firstLine="0"/>
        <w:jc w:val="center"/>
        <w:rPr>
          <w:b/>
          <w:sz w:val="20"/>
        </w:rPr>
      </w:pPr>
      <w:r>
        <w:rPr>
          <w:b/>
          <w:sz w:val="20"/>
        </w:rPr>
        <w:t>DEL</w:t>
      </w:r>
      <w:r>
        <w:rPr>
          <w:b/>
          <w:spacing w:val="-9"/>
          <w:sz w:val="20"/>
        </w:rPr>
        <w:t> </w:t>
      </w:r>
      <w:r>
        <w:rPr>
          <w:b/>
          <w:sz w:val="20"/>
        </w:rPr>
        <w:t>TESTAMENTO</w:t>
      </w:r>
      <w:r>
        <w:rPr>
          <w:b/>
          <w:spacing w:val="-8"/>
          <w:sz w:val="20"/>
        </w:rPr>
        <w:t> </w:t>
      </w:r>
      <w:r>
        <w:rPr>
          <w:b/>
          <w:spacing w:val="-2"/>
          <w:sz w:val="20"/>
        </w:rPr>
        <w:t>MARÍTIMO</w:t>
      </w:r>
    </w:p>
    <w:p>
      <w:pPr>
        <w:pStyle w:val="BodyText"/>
        <w:spacing w:before="227"/>
        <w:ind w:right="116"/>
        <w:jc w:val="both"/>
      </w:pPr>
      <w:r>
        <w:rPr>
          <w:b/>
        </w:rPr>
        <w:t>Artículo 876.- </w:t>
      </w:r>
      <w:r>
        <w:rPr/>
        <w:t>Hechas las publicaciones que ordena el artículo 1571 del Código Civil, podrán los interesados ocurrir al tribunal competente para que pida a la Secretaría de Relaciones Exteriores la remisión del testamento o directamente a ésta para que lo envíe.</w:t>
      </w:r>
    </w:p>
    <w:p>
      <w:pPr>
        <w:pStyle w:val="BodyText"/>
        <w:ind w:left="0"/>
      </w:pPr>
    </w:p>
    <w:p>
      <w:pPr>
        <w:pStyle w:val="BodyText"/>
        <w:spacing w:before="2"/>
        <w:ind w:left="0"/>
      </w:pPr>
    </w:p>
    <w:p>
      <w:pPr>
        <w:spacing w:before="0"/>
        <w:ind w:left="1007" w:right="1008" w:firstLine="0"/>
        <w:jc w:val="center"/>
        <w:rPr>
          <w:b/>
          <w:sz w:val="20"/>
        </w:rPr>
      </w:pPr>
      <w:r>
        <w:rPr>
          <w:b/>
          <w:sz w:val="20"/>
        </w:rPr>
        <w:t>CAPITULO</w:t>
      </w:r>
      <w:r>
        <w:rPr>
          <w:b/>
          <w:spacing w:val="-10"/>
          <w:sz w:val="20"/>
        </w:rPr>
        <w:t> </w:t>
      </w:r>
      <w:r>
        <w:rPr>
          <w:b/>
          <w:spacing w:val="-5"/>
          <w:sz w:val="20"/>
        </w:rPr>
        <w:t>XIV</w:t>
      </w:r>
    </w:p>
    <w:p>
      <w:pPr>
        <w:pStyle w:val="BodyText"/>
        <w:spacing w:before="1"/>
        <w:ind w:left="0"/>
        <w:rPr>
          <w:b/>
        </w:rPr>
      </w:pPr>
    </w:p>
    <w:p>
      <w:pPr>
        <w:spacing w:before="0"/>
        <w:ind w:left="1007" w:right="1008" w:firstLine="0"/>
        <w:jc w:val="center"/>
        <w:rPr>
          <w:b/>
          <w:sz w:val="20"/>
        </w:rPr>
      </w:pPr>
      <w:r>
        <w:rPr>
          <w:b/>
          <w:sz w:val="20"/>
        </w:rPr>
        <w:t>DEL</w:t>
      </w:r>
      <w:r>
        <w:rPr>
          <w:b/>
          <w:spacing w:val="-7"/>
          <w:sz w:val="20"/>
        </w:rPr>
        <w:t> </w:t>
      </w:r>
      <w:r>
        <w:rPr>
          <w:b/>
          <w:sz w:val="20"/>
        </w:rPr>
        <w:t>TESTAMENTO</w:t>
      </w:r>
      <w:r>
        <w:rPr>
          <w:b/>
          <w:spacing w:val="-7"/>
          <w:sz w:val="20"/>
        </w:rPr>
        <w:t> </w:t>
      </w:r>
      <w:r>
        <w:rPr>
          <w:b/>
          <w:sz w:val="20"/>
        </w:rPr>
        <w:t>HECHO</w:t>
      </w:r>
      <w:r>
        <w:rPr>
          <w:b/>
          <w:spacing w:val="-7"/>
          <w:sz w:val="20"/>
        </w:rPr>
        <w:t> </w:t>
      </w:r>
      <w:r>
        <w:rPr>
          <w:b/>
          <w:sz w:val="20"/>
        </w:rPr>
        <w:t>EN</w:t>
      </w:r>
      <w:r>
        <w:rPr>
          <w:b/>
          <w:spacing w:val="-5"/>
          <w:sz w:val="20"/>
        </w:rPr>
        <w:t> </w:t>
      </w:r>
      <w:r>
        <w:rPr>
          <w:b/>
          <w:sz w:val="20"/>
        </w:rPr>
        <w:t>PAÍS</w:t>
      </w:r>
      <w:r>
        <w:rPr>
          <w:b/>
          <w:spacing w:val="-4"/>
          <w:sz w:val="20"/>
        </w:rPr>
        <w:t> </w:t>
      </w:r>
      <w:r>
        <w:rPr>
          <w:b/>
          <w:spacing w:val="-2"/>
          <w:sz w:val="20"/>
        </w:rPr>
        <w:t>EXTRANJERO</w:t>
      </w:r>
    </w:p>
    <w:p>
      <w:pPr>
        <w:spacing w:after="0"/>
        <w:jc w:val="center"/>
        <w:rPr>
          <w:sz w:val="20"/>
        </w:rPr>
        <w:sectPr>
          <w:pgSz w:w="12240" w:h="15840"/>
          <w:pgMar w:header="15" w:footer="726" w:top="1700" w:bottom="920" w:left="1300" w:right="1300"/>
        </w:sectPr>
      </w:pPr>
    </w:p>
    <w:p>
      <w:pPr>
        <w:pStyle w:val="BodyText"/>
        <w:ind w:right="112"/>
        <w:jc w:val="both"/>
      </w:pPr>
      <w:r>
        <w:rPr>
          <w:b/>
        </w:rPr>
        <w:t>Artículo 877.- </w:t>
      </w:r>
      <w:r>
        <w:rPr/>
        <w:t>Si el testamento fuere ológrafo, luego que lo reciba el Encargado del Registro Público, tomará razón en el libro a que se refiere el artículo 1538 del Código Civil, asentando acta en que se hará constar haber recibido el pliego del Secretario de Legación, Cónsul o Vicecónsul por conducto de la Secretaría de Relaciones Exteriores, así como las circunstancias en que se halle la cubierta. En todo lo demás obrará como se dispone en el capítulo IV, título III, libro tercero del Código Civil.</w:t>
      </w:r>
    </w:p>
    <w:p>
      <w:pPr>
        <w:pStyle w:val="BodyText"/>
        <w:spacing w:before="228"/>
        <w:ind w:right="115"/>
        <w:jc w:val="both"/>
      </w:pPr>
      <w:r>
        <w:rPr>
          <w:b/>
        </w:rPr>
        <w:t>Artículo 878.- </w:t>
      </w:r>
      <w:r>
        <w:rPr/>
        <w:t>Ante el tribunal competente se procederá con respecto al testamento público cerrado, al privado o al ológrafo, como está dispuesto para esas clases de testamentos otorgados en el país.</w:t>
      </w:r>
    </w:p>
    <w:p>
      <w:pPr>
        <w:pStyle w:val="BodyText"/>
        <w:spacing w:before="227"/>
        <w:ind w:left="0"/>
      </w:pPr>
    </w:p>
    <w:p>
      <w:pPr>
        <w:spacing w:before="0"/>
        <w:ind w:left="1008" w:right="1008" w:firstLine="0"/>
        <w:jc w:val="center"/>
        <w:rPr>
          <w:b/>
          <w:sz w:val="20"/>
        </w:rPr>
      </w:pPr>
      <w:r>
        <w:rPr>
          <w:b/>
          <w:sz w:val="20"/>
        </w:rPr>
        <w:t>TITULO</w:t>
      </w:r>
      <w:r>
        <w:rPr>
          <w:b/>
          <w:spacing w:val="-7"/>
          <w:sz w:val="20"/>
        </w:rPr>
        <w:t> </w:t>
      </w:r>
      <w:r>
        <w:rPr>
          <w:b/>
          <w:spacing w:val="-5"/>
          <w:sz w:val="20"/>
        </w:rPr>
        <w:t>XV</w:t>
      </w:r>
    </w:p>
    <w:p>
      <w:pPr>
        <w:pStyle w:val="BodyText"/>
        <w:spacing w:before="1"/>
        <w:ind w:left="0"/>
        <w:rPr>
          <w:b/>
        </w:rPr>
      </w:pPr>
    </w:p>
    <w:p>
      <w:pPr>
        <w:spacing w:line="480" w:lineRule="auto" w:before="0"/>
        <w:ind w:left="2619" w:right="2618" w:firstLine="0"/>
        <w:jc w:val="center"/>
        <w:rPr>
          <w:b/>
          <w:sz w:val="20"/>
        </w:rPr>
      </w:pPr>
      <w:r>
        <w:rPr>
          <w:b/>
          <w:sz w:val="20"/>
        </w:rPr>
        <w:t>DE</w:t>
      </w:r>
      <w:r>
        <w:rPr>
          <w:b/>
          <w:spacing w:val="-11"/>
          <w:sz w:val="20"/>
        </w:rPr>
        <w:t> </w:t>
      </w:r>
      <w:r>
        <w:rPr>
          <w:b/>
          <w:sz w:val="20"/>
        </w:rPr>
        <w:t>LA</w:t>
      </w:r>
      <w:r>
        <w:rPr>
          <w:b/>
          <w:spacing w:val="-12"/>
          <w:sz w:val="20"/>
        </w:rPr>
        <w:t> </w:t>
      </w:r>
      <w:r>
        <w:rPr>
          <w:b/>
          <w:sz w:val="20"/>
        </w:rPr>
        <w:t>JURISDICCION</w:t>
      </w:r>
      <w:r>
        <w:rPr>
          <w:b/>
          <w:spacing w:val="-12"/>
          <w:sz w:val="20"/>
        </w:rPr>
        <w:t> </w:t>
      </w:r>
      <w:r>
        <w:rPr>
          <w:b/>
          <w:sz w:val="20"/>
        </w:rPr>
        <w:t>VOLUNTARIA CAPITULO I</w:t>
      </w:r>
    </w:p>
    <w:p>
      <w:pPr>
        <w:spacing w:before="2"/>
        <w:ind w:left="1007" w:right="1008" w:firstLine="0"/>
        <w:jc w:val="center"/>
        <w:rPr>
          <w:b/>
          <w:sz w:val="20"/>
        </w:rPr>
      </w:pPr>
      <w:r>
        <w:rPr>
          <w:b/>
          <w:spacing w:val="-2"/>
          <w:sz w:val="20"/>
        </w:rPr>
        <w:t>DISPOSICIONES</w:t>
      </w:r>
      <w:r>
        <w:rPr>
          <w:b/>
          <w:spacing w:val="12"/>
          <w:sz w:val="20"/>
        </w:rPr>
        <w:t> </w:t>
      </w:r>
      <w:r>
        <w:rPr>
          <w:b/>
          <w:spacing w:val="-2"/>
          <w:sz w:val="20"/>
        </w:rPr>
        <w:t>GENERALES</w:t>
      </w:r>
    </w:p>
    <w:p>
      <w:pPr>
        <w:pStyle w:val="BodyText"/>
        <w:spacing w:before="1"/>
        <w:ind w:left="0"/>
        <w:rPr>
          <w:b/>
        </w:rPr>
      </w:pPr>
    </w:p>
    <w:p>
      <w:pPr>
        <w:pStyle w:val="BodyText"/>
        <w:ind w:right="112"/>
        <w:jc w:val="both"/>
      </w:pPr>
      <w:r>
        <w:rPr>
          <w:b/>
        </w:rPr>
        <w:t>Artículo 879.- </w:t>
      </w:r>
      <w:r>
        <w:rPr/>
        <w:t>La jurisdicción voluntaria comprende los actos en que por disposición de la ley o por solicitud de los interesados se requiere la intervención judicial, sin que esté promovida ni se promueva cuestión alguna entre partes determinadas. Los procedimientos respectivos podrán ser desahogados por el Secretario de Acuerdos en funciones de Juez Instructor, cuando así lo autorice el Juez Titular reservándose a éste la resolución definitiva.</w:t>
      </w:r>
    </w:p>
    <w:p>
      <w:pPr>
        <w:pStyle w:val="BodyText"/>
        <w:spacing w:before="228"/>
        <w:ind w:right="108"/>
        <w:jc w:val="both"/>
      </w:pPr>
      <w:r>
        <w:rPr>
          <w:b/>
        </w:rPr>
        <w:t>Artículo 880.- </w:t>
      </w:r>
      <w:r>
        <w:rPr/>
        <w:t>Cuando fuere necesaria la audiencia de alguna persona, se le citará conforme a derecho advirtiéndole en la citación que quedan por tres días las actuaciones en la Secretaría del Juzgado para que</w:t>
      </w:r>
      <w:r>
        <w:rPr>
          <w:spacing w:val="-1"/>
        </w:rPr>
        <w:t> </w:t>
      </w:r>
      <w:r>
        <w:rPr/>
        <w:t>se</w:t>
      </w:r>
      <w:r>
        <w:rPr>
          <w:spacing w:val="-1"/>
        </w:rPr>
        <w:t> </w:t>
      </w:r>
      <w:r>
        <w:rPr/>
        <w:t>imponga</w:t>
      </w:r>
      <w:r>
        <w:rPr>
          <w:spacing w:val="-1"/>
        </w:rPr>
        <w:t> </w:t>
      </w:r>
      <w:r>
        <w:rPr/>
        <w:t>de</w:t>
      </w:r>
      <w:r>
        <w:rPr>
          <w:spacing w:val="-1"/>
        </w:rPr>
        <w:t> </w:t>
      </w:r>
      <w:r>
        <w:rPr/>
        <w:t>ellas y señalándole</w:t>
      </w:r>
      <w:r>
        <w:rPr>
          <w:spacing w:val="-1"/>
        </w:rPr>
        <w:t> </w:t>
      </w:r>
      <w:r>
        <w:rPr/>
        <w:t>día</w:t>
      </w:r>
      <w:r>
        <w:rPr>
          <w:spacing w:val="-1"/>
        </w:rPr>
        <w:t> </w:t>
      </w:r>
      <w:r>
        <w:rPr/>
        <w:t>y hora</w:t>
      </w:r>
      <w:r>
        <w:rPr>
          <w:spacing w:val="-1"/>
        </w:rPr>
        <w:t> </w:t>
      </w:r>
      <w:r>
        <w:rPr/>
        <w:t>para</w:t>
      </w:r>
      <w:r>
        <w:rPr>
          <w:spacing w:val="-1"/>
        </w:rPr>
        <w:t> </w:t>
      </w:r>
      <w:r>
        <w:rPr/>
        <w:t>la</w:t>
      </w:r>
      <w:r>
        <w:rPr>
          <w:spacing w:val="-1"/>
        </w:rPr>
        <w:t> </w:t>
      </w:r>
      <w:r>
        <w:rPr/>
        <w:t>audiencia</w:t>
      </w:r>
      <w:r>
        <w:rPr>
          <w:spacing w:val="-1"/>
        </w:rPr>
        <w:t> </w:t>
      </w:r>
      <w:r>
        <w:rPr/>
        <w:t>a</w:t>
      </w:r>
      <w:r>
        <w:rPr>
          <w:spacing w:val="-1"/>
        </w:rPr>
        <w:t> </w:t>
      </w:r>
      <w:r>
        <w:rPr/>
        <w:t>la</w:t>
      </w:r>
      <w:r>
        <w:rPr>
          <w:spacing w:val="-1"/>
        </w:rPr>
        <w:t> </w:t>
      </w:r>
      <w:r>
        <w:rPr/>
        <w:t>que</w:t>
      </w:r>
      <w:r>
        <w:rPr>
          <w:spacing w:val="-1"/>
        </w:rPr>
        <w:t> </w:t>
      </w:r>
      <w:r>
        <w:rPr/>
        <w:t>concurrirá</w:t>
      </w:r>
      <w:r>
        <w:rPr>
          <w:spacing w:val="-1"/>
        </w:rPr>
        <w:t> </w:t>
      </w:r>
      <w:r>
        <w:rPr/>
        <w:t>el</w:t>
      </w:r>
      <w:r>
        <w:rPr>
          <w:spacing w:val="-1"/>
        </w:rPr>
        <w:t> </w:t>
      </w:r>
      <w:r>
        <w:rPr/>
        <w:t>promovente, sin que sea obstáculo para la celebración de ella la falta de asistencia de éste.</w:t>
      </w:r>
    </w:p>
    <w:p>
      <w:pPr>
        <w:pStyle w:val="BodyText"/>
        <w:spacing w:before="2"/>
        <w:ind w:left="0"/>
      </w:pPr>
    </w:p>
    <w:p>
      <w:pPr>
        <w:spacing w:before="1"/>
        <w:ind w:left="116" w:right="0" w:firstLine="0"/>
        <w:jc w:val="both"/>
        <w:rPr>
          <w:sz w:val="20"/>
        </w:rPr>
      </w:pPr>
      <w:r>
        <w:rPr>
          <w:b/>
          <w:sz w:val="20"/>
        </w:rPr>
        <w:t>Artículo</w:t>
      </w:r>
      <w:r>
        <w:rPr>
          <w:b/>
          <w:spacing w:val="-4"/>
          <w:sz w:val="20"/>
        </w:rPr>
        <w:t> </w:t>
      </w:r>
      <w:r>
        <w:rPr>
          <w:b/>
          <w:sz w:val="20"/>
        </w:rPr>
        <w:t>881.-</w:t>
      </w:r>
      <w:r>
        <w:rPr>
          <w:b/>
          <w:spacing w:val="-10"/>
          <w:sz w:val="20"/>
        </w:rPr>
        <w:t> </w:t>
      </w:r>
      <w:r>
        <w:rPr>
          <w:sz w:val="20"/>
        </w:rPr>
        <w:t>Se</w:t>
      </w:r>
      <w:r>
        <w:rPr>
          <w:spacing w:val="-6"/>
          <w:sz w:val="20"/>
        </w:rPr>
        <w:t> </w:t>
      </w:r>
      <w:r>
        <w:rPr>
          <w:sz w:val="20"/>
        </w:rPr>
        <w:t>oirá</w:t>
      </w:r>
      <w:r>
        <w:rPr>
          <w:spacing w:val="-7"/>
          <w:sz w:val="20"/>
        </w:rPr>
        <w:t> </w:t>
      </w:r>
      <w:r>
        <w:rPr>
          <w:sz w:val="20"/>
        </w:rPr>
        <w:t>precisamente</w:t>
      </w:r>
      <w:r>
        <w:rPr>
          <w:spacing w:val="-7"/>
          <w:sz w:val="20"/>
        </w:rPr>
        <w:t> </w:t>
      </w:r>
      <w:r>
        <w:rPr>
          <w:sz w:val="20"/>
        </w:rPr>
        <w:t>al</w:t>
      </w:r>
      <w:r>
        <w:rPr>
          <w:spacing w:val="-11"/>
          <w:sz w:val="20"/>
        </w:rPr>
        <w:t> </w:t>
      </w:r>
      <w:r>
        <w:rPr>
          <w:sz w:val="20"/>
        </w:rPr>
        <w:t>Ministerio</w:t>
      </w:r>
      <w:r>
        <w:rPr>
          <w:spacing w:val="-4"/>
          <w:sz w:val="20"/>
        </w:rPr>
        <w:t> </w:t>
      </w:r>
      <w:r>
        <w:rPr>
          <w:spacing w:val="-2"/>
          <w:sz w:val="20"/>
        </w:rPr>
        <w:t>Público:</w:t>
      </w:r>
    </w:p>
    <w:p>
      <w:pPr>
        <w:pStyle w:val="BodyText"/>
        <w:ind w:left="0"/>
      </w:pPr>
    </w:p>
    <w:p>
      <w:pPr>
        <w:pStyle w:val="BodyText"/>
      </w:pPr>
      <w:r>
        <w:rPr/>
        <w:t>I.-</w:t>
      </w:r>
      <w:r>
        <w:rPr>
          <w:spacing w:val="-5"/>
        </w:rPr>
        <w:t> </w:t>
      </w:r>
      <w:r>
        <w:rPr/>
        <w:t>Cuando</w:t>
      </w:r>
      <w:r>
        <w:rPr>
          <w:spacing w:val="-6"/>
        </w:rPr>
        <w:t> </w:t>
      </w:r>
      <w:r>
        <w:rPr/>
        <w:t>la</w:t>
      </w:r>
      <w:r>
        <w:rPr>
          <w:spacing w:val="-6"/>
        </w:rPr>
        <w:t> </w:t>
      </w:r>
      <w:r>
        <w:rPr/>
        <w:t>solicitud</w:t>
      </w:r>
      <w:r>
        <w:rPr>
          <w:spacing w:val="-6"/>
        </w:rPr>
        <w:t> </w:t>
      </w:r>
      <w:r>
        <w:rPr/>
        <w:t>promovida</w:t>
      </w:r>
      <w:r>
        <w:rPr>
          <w:spacing w:val="-6"/>
        </w:rPr>
        <w:t> </w:t>
      </w:r>
      <w:r>
        <w:rPr/>
        <w:t>afecte</w:t>
      </w:r>
      <w:r>
        <w:rPr>
          <w:spacing w:val="-11"/>
        </w:rPr>
        <w:t> </w:t>
      </w:r>
      <w:r>
        <w:rPr/>
        <w:t>los</w:t>
      </w:r>
      <w:r>
        <w:rPr>
          <w:spacing w:val="-5"/>
        </w:rPr>
        <w:t> </w:t>
      </w:r>
      <w:r>
        <w:rPr/>
        <w:t>intereses</w:t>
      </w:r>
      <w:r>
        <w:rPr>
          <w:spacing w:val="-5"/>
        </w:rPr>
        <w:t> </w:t>
      </w:r>
      <w:r>
        <w:rPr>
          <w:spacing w:val="-2"/>
        </w:rPr>
        <w:t>públicos;</w:t>
      </w:r>
    </w:p>
    <w:p>
      <w:pPr>
        <w:pStyle w:val="BodyText"/>
        <w:spacing w:line="480" w:lineRule="auto" w:before="226"/>
        <w:ind w:right="3062"/>
      </w:pPr>
      <w:r>
        <w:rPr/>
        <w:t>II.-</w:t>
      </w:r>
      <w:r>
        <w:rPr>
          <w:spacing w:val="-6"/>
        </w:rPr>
        <w:t> </w:t>
      </w:r>
      <w:r>
        <w:rPr/>
        <w:t>Cuando</w:t>
      </w:r>
      <w:r>
        <w:rPr>
          <w:spacing w:val="-3"/>
        </w:rPr>
        <w:t> </w:t>
      </w:r>
      <w:r>
        <w:rPr/>
        <w:t>se</w:t>
      </w:r>
      <w:r>
        <w:rPr>
          <w:spacing w:val="-3"/>
        </w:rPr>
        <w:t> </w:t>
      </w:r>
      <w:r>
        <w:rPr/>
        <w:t>refiera</w:t>
      </w:r>
      <w:r>
        <w:rPr>
          <w:spacing w:val="-3"/>
        </w:rPr>
        <w:t> </w:t>
      </w:r>
      <w:r>
        <w:rPr/>
        <w:t>a</w:t>
      </w:r>
      <w:r>
        <w:rPr>
          <w:spacing w:val="-3"/>
        </w:rPr>
        <w:t> </w:t>
      </w:r>
      <w:r>
        <w:rPr/>
        <w:t>la</w:t>
      </w:r>
      <w:r>
        <w:rPr>
          <w:spacing w:val="-3"/>
        </w:rPr>
        <w:t> </w:t>
      </w:r>
      <w:r>
        <w:rPr/>
        <w:t>persona</w:t>
      </w:r>
      <w:r>
        <w:rPr>
          <w:spacing w:val="-3"/>
        </w:rPr>
        <w:t> </w:t>
      </w:r>
      <w:r>
        <w:rPr/>
        <w:t>o</w:t>
      </w:r>
      <w:r>
        <w:rPr>
          <w:spacing w:val="-3"/>
        </w:rPr>
        <w:t> </w:t>
      </w:r>
      <w:r>
        <w:rPr/>
        <w:t>bienes</w:t>
      </w:r>
      <w:r>
        <w:rPr>
          <w:spacing w:val="-2"/>
        </w:rPr>
        <w:t> </w:t>
      </w:r>
      <w:r>
        <w:rPr/>
        <w:t>de</w:t>
      </w:r>
      <w:r>
        <w:rPr>
          <w:spacing w:val="-8"/>
        </w:rPr>
        <w:t> </w:t>
      </w:r>
      <w:r>
        <w:rPr/>
        <w:t>menores</w:t>
      </w:r>
      <w:r>
        <w:rPr>
          <w:spacing w:val="-2"/>
        </w:rPr>
        <w:t> </w:t>
      </w:r>
      <w:r>
        <w:rPr/>
        <w:t>o</w:t>
      </w:r>
      <w:r>
        <w:rPr>
          <w:spacing w:val="-3"/>
        </w:rPr>
        <w:t> </w:t>
      </w:r>
      <w:r>
        <w:rPr/>
        <w:t>incapacitados; III.- Cuando tenga relación con los derechos o bienes de un ausente;</w:t>
      </w:r>
    </w:p>
    <w:p>
      <w:pPr>
        <w:pStyle w:val="BodyText"/>
        <w:spacing w:before="3"/>
      </w:pPr>
      <w:r>
        <w:rPr/>
        <w:t>IV.-</w:t>
      </w:r>
      <w:r>
        <w:rPr>
          <w:spacing w:val="-9"/>
        </w:rPr>
        <w:t> </w:t>
      </w:r>
      <w:r>
        <w:rPr/>
        <w:t>Cuando</w:t>
      </w:r>
      <w:r>
        <w:rPr>
          <w:spacing w:val="-7"/>
        </w:rPr>
        <w:t> </w:t>
      </w:r>
      <w:r>
        <w:rPr/>
        <w:t>lo</w:t>
      </w:r>
      <w:r>
        <w:rPr>
          <w:spacing w:val="-6"/>
        </w:rPr>
        <w:t> </w:t>
      </w:r>
      <w:r>
        <w:rPr/>
        <w:t>dispusieren</w:t>
      </w:r>
      <w:r>
        <w:rPr>
          <w:spacing w:val="-6"/>
        </w:rPr>
        <w:t> </w:t>
      </w:r>
      <w:r>
        <w:rPr/>
        <w:t>las</w:t>
      </w:r>
      <w:r>
        <w:rPr>
          <w:spacing w:val="-5"/>
        </w:rPr>
        <w:t> </w:t>
      </w:r>
      <w:r>
        <w:rPr>
          <w:spacing w:val="-2"/>
        </w:rPr>
        <w:t>leyes.</w:t>
      </w:r>
    </w:p>
    <w:p>
      <w:pPr>
        <w:pStyle w:val="BodyText"/>
        <w:ind w:left="0"/>
      </w:pPr>
    </w:p>
    <w:p>
      <w:pPr>
        <w:pStyle w:val="BodyText"/>
        <w:ind w:right="110"/>
        <w:jc w:val="both"/>
      </w:pPr>
      <w:r>
        <w:rPr>
          <w:b/>
        </w:rPr>
        <w:t>Artículo 882.- </w:t>
      </w:r>
      <w:r>
        <w:rPr/>
        <w:t>Si a la solicitud promovida se opusiere parte legítima, se seguirá el negocio en procedimiento sumario, siempre que la oposición no se funde en la negativa del derecho del que promueve e negocio de jurisdicción voluntaria. En tal caso se substanciará el pleito conforme a los trámites establecidos para el juicio que corresponda.</w:t>
      </w:r>
    </w:p>
    <w:p>
      <w:pPr>
        <w:pStyle w:val="BodyText"/>
        <w:spacing w:before="228"/>
        <w:ind w:right="105"/>
      </w:pPr>
      <w:r>
        <w:rPr/>
        <w:t>Si</w:t>
      </w:r>
      <w:r>
        <w:rPr>
          <w:spacing w:val="17"/>
        </w:rPr>
        <w:t> </w:t>
      </w:r>
      <w:r>
        <w:rPr/>
        <w:t>la</w:t>
      </w:r>
      <w:r>
        <w:rPr>
          <w:spacing w:val="17"/>
        </w:rPr>
        <w:t> </w:t>
      </w:r>
      <w:r>
        <w:rPr/>
        <w:t>oposición</w:t>
      </w:r>
      <w:r>
        <w:rPr>
          <w:spacing w:val="17"/>
        </w:rPr>
        <w:t> </w:t>
      </w:r>
      <w:r>
        <w:rPr/>
        <w:t>se</w:t>
      </w:r>
      <w:r>
        <w:rPr>
          <w:spacing w:val="17"/>
        </w:rPr>
        <w:t> </w:t>
      </w:r>
      <w:r>
        <w:rPr/>
        <w:t>hiciere</w:t>
      </w:r>
      <w:r>
        <w:rPr>
          <w:spacing w:val="17"/>
        </w:rPr>
        <w:t> </w:t>
      </w:r>
      <w:r>
        <w:rPr/>
        <w:t>por</w:t>
      </w:r>
      <w:r>
        <w:rPr>
          <w:spacing w:val="19"/>
        </w:rPr>
        <w:t> </w:t>
      </w:r>
      <w:r>
        <w:rPr/>
        <w:t>quien</w:t>
      </w:r>
      <w:r>
        <w:rPr>
          <w:spacing w:val="17"/>
        </w:rPr>
        <w:t> </w:t>
      </w:r>
      <w:r>
        <w:rPr/>
        <w:t>no</w:t>
      </w:r>
      <w:r>
        <w:rPr>
          <w:spacing w:val="17"/>
        </w:rPr>
        <w:t> </w:t>
      </w:r>
      <w:r>
        <w:rPr/>
        <w:t>tenga</w:t>
      </w:r>
      <w:r>
        <w:rPr>
          <w:spacing w:val="17"/>
        </w:rPr>
        <w:t> </w:t>
      </w:r>
      <w:r>
        <w:rPr/>
        <w:t>personalidad</w:t>
      </w:r>
      <w:r>
        <w:rPr>
          <w:spacing w:val="17"/>
        </w:rPr>
        <w:t> </w:t>
      </w:r>
      <w:r>
        <w:rPr/>
        <w:t>ni</w:t>
      </w:r>
      <w:r>
        <w:rPr>
          <w:spacing w:val="17"/>
        </w:rPr>
        <w:t> </w:t>
      </w:r>
      <w:r>
        <w:rPr/>
        <w:t>interés</w:t>
      </w:r>
      <w:r>
        <w:rPr>
          <w:spacing w:val="19"/>
        </w:rPr>
        <w:t> </w:t>
      </w:r>
      <w:r>
        <w:rPr/>
        <w:t>para</w:t>
      </w:r>
      <w:r>
        <w:rPr>
          <w:spacing w:val="17"/>
        </w:rPr>
        <w:t> </w:t>
      </w:r>
      <w:r>
        <w:rPr/>
        <w:t>ello,</w:t>
      </w:r>
      <w:r>
        <w:rPr>
          <w:spacing w:val="20"/>
        </w:rPr>
        <w:t> </w:t>
      </w:r>
      <w:r>
        <w:rPr/>
        <w:t>el</w:t>
      </w:r>
      <w:r>
        <w:rPr>
          <w:spacing w:val="17"/>
        </w:rPr>
        <w:t> </w:t>
      </w:r>
      <w:r>
        <w:rPr/>
        <w:t>Juez</w:t>
      </w:r>
      <w:r>
        <w:rPr>
          <w:spacing w:val="19"/>
        </w:rPr>
        <w:t> </w:t>
      </w:r>
      <w:r>
        <w:rPr/>
        <w:t>la</w:t>
      </w:r>
      <w:r>
        <w:rPr>
          <w:spacing w:val="17"/>
        </w:rPr>
        <w:t> </w:t>
      </w:r>
      <w:r>
        <w:rPr/>
        <w:t>desechará</w:t>
      </w:r>
      <w:r>
        <w:rPr>
          <w:spacing w:val="17"/>
        </w:rPr>
        <w:t> </w:t>
      </w:r>
      <w:r>
        <w:rPr/>
        <w:t>de </w:t>
      </w:r>
      <w:r>
        <w:rPr>
          <w:spacing w:val="-2"/>
        </w:rPr>
        <w:t>plano.</w:t>
      </w:r>
    </w:p>
    <w:p>
      <w:pPr>
        <w:pStyle w:val="BodyText"/>
        <w:spacing w:before="1"/>
        <w:ind w:left="0"/>
      </w:pPr>
    </w:p>
    <w:p>
      <w:pPr>
        <w:pStyle w:val="BodyText"/>
      </w:pPr>
      <w:r>
        <w:rPr/>
        <w:t>Igualmente</w:t>
      </w:r>
      <w:r>
        <w:rPr>
          <w:spacing w:val="73"/>
        </w:rPr>
        <w:t> </w:t>
      </w:r>
      <w:r>
        <w:rPr/>
        <w:t>desechará</w:t>
      </w:r>
      <w:r>
        <w:rPr>
          <w:spacing w:val="73"/>
        </w:rPr>
        <w:t> </w:t>
      </w:r>
      <w:r>
        <w:rPr/>
        <w:t>las</w:t>
      </w:r>
      <w:r>
        <w:rPr>
          <w:spacing w:val="75"/>
        </w:rPr>
        <w:t> </w:t>
      </w:r>
      <w:r>
        <w:rPr/>
        <w:t>oposiciones</w:t>
      </w:r>
      <w:r>
        <w:rPr>
          <w:spacing w:val="75"/>
        </w:rPr>
        <w:t> </w:t>
      </w:r>
      <w:r>
        <w:rPr/>
        <w:t>presentadas</w:t>
      </w:r>
      <w:r>
        <w:rPr>
          <w:spacing w:val="79"/>
        </w:rPr>
        <w:t> </w:t>
      </w:r>
      <w:r>
        <w:rPr/>
        <w:t>después</w:t>
      </w:r>
      <w:r>
        <w:rPr>
          <w:spacing w:val="75"/>
        </w:rPr>
        <w:t> </w:t>
      </w:r>
      <w:r>
        <w:rPr/>
        <w:t>de</w:t>
      </w:r>
      <w:r>
        <w:rPr>
          <w:spacing w:val="73"/>
        </w:rPr>
        <w:t> </w:t>
      </w:r>
      <w:r>
        <w:rPr/>
        <w:t>efectuado</w:t>
      </w:r>
      <w:r>
        <w:rPr>
          <w:spacing w:val="73"/>
        </w:rPr>
        <w:t> </w:t>
      </w:r>
      <w:r>
        <w:rPr/>
        <w:t>el</w:t>
      </w:r>
      <w:r>
        <w:rPr>
          <w:spacing w:val="73"/>
        </w:rPr>
        <w:t> </w:t>
      </w:r>
      <w:r>
        <w:rPr/>
        <w:t>acto</w:t>
      </w:r>
      <w:r>
        <w:rPr>
          <w:spacing w:val="73"/>
        </w:rPr>
        <w:t> </w:t>
      </w:r>
      <w:r>
        <w:rPr/>
        <w:t>de</w:t>
      </w:r>
      <w:r>
        <w:rPr>
          <w:spacing w:val="73"/>
        </w:rPr>
        <w:t> </w:t>
      </w:r>
      <w:r>
        <w:rPr/>
        <w:t>jurisdicción voluntaria reservando el derecho al opositor.</w:t>
      </w:r>
    </w:p>
    <w:p>
      <w:pPr>
        <w:pStyle w:val="BodyText"/>
        <w:spacing w:before="2"/>
        <w:ind w:left="0"/>
      </w:pPr>
    </w:p>
    <w:p>
      <w:pPr>
        <w:pStyle w:val="BodyText"/>
        <w:ind w:right="120"/>
        <w:jc w:val="both"/>
      </w:pPr>
      <w:r>
        <w:rPr>
          <w:b/>
        </w:rPr>
        <w:t>Artículo 883.- </w:t>
      </w:r>
      <w:r>
        <w:rPr/>
        <w:t>El Juez podrá variar o modificar las providencias que dictare en diligencia de jurisdicción voluntaria sin sujeción estricta a los términos y formas establecidas respecto de la jurisdicción </w:t>
      </w:r>
      <w:r>
        <w:rPr>
          <w:spacing w:val="-2"/>
        </w:rPr>
        <w:t>contenciosa.</w:t>
      </w:r>
    </w:p>
    <w:p>
      <w:pPr>
        <w:spacing w:after="0"/>
        <w:jc w:val="both"/>
        <w:sectPr>
          <w:pgSz w:w="12240" w:h="15840"/>
          <w:pgMar w:header="15" w:footer="726" w:top="1700" w:bottom="920" w:left="1300" w:right="1300"/>
        </w:sectPr>
      </w:pPr>
    </w:p>
    <w:p>
      <w:pPr>
        <w:pStyle w:val="BodyText"/>
        <w:ind w:right="117"/>
        <w:jc w:val="both"/>
      </w:pPr>
      <w:r>
        <w:rPr/>
        <w:t>No se comprenden en esta disposición los autos que tengan fuerza de definitivos y contra los que no se hubiere interpuesto recurso alguno, a no ser que se demostrara que cambiaron las circunstancias que afectan el ejercicio de la acción.</w:t>
      </w:r>
    </w:p>
    <w:p>
      <w:pPr>
        <w:pStyle w:val="BodyText"/>
        <w:spacing w:before="227"/>
        <w:ind w:right="116"/>
        <w:jc w:val="both"/>
      </w:pPr>
      <w:r>
        <w:rPr>
          <w:b/>
        </w:rPr>
        <w:t>Artículo 884.-</w:t>
      </w:r>
      <w:r>
        <w:rPr>
          <w:b/>
          <w:spacing w:val="-2"/>
        </w:rPr>
        <w:t> </w:t>
      </w:r>
      <w:r>
        <w:rPr/>
        <w:t>Las</w:t>
      </w:r>
      <w:r>
        <w:rPr>
          <w:spacing w:val="-3"/>
        </w:rPr>
        <w:t> </w:t>
      </w:r>
      <w:r>
        <w:rPr/>
        <w:t>providencias de</w:t>
      </w:r>
      <w:r>
        <w:rPr>
          <w:spacing w:val="-3"/>
        </w:rPr>
        <w:t> </w:t>
      </w:r>
      <w:r>
        <w:rPr/>
        <w:t>jurisdicción voluntaria serán apelables en ambos</w:t>
      </w:r>
      <w:r>
        <w:rPr>
          <w:spacing w:val="-3"/>
        </w:rPr>
        <w:t> </w:t>
      </w:r>
      <w:r>
        <w:rPr/>
        <w:t>efectos,</w:t>
      </w:r>
      <w:r>
        <w:rPr>
          <w:spacing w:val="-1"/>
        </w:rPr>
        <w:t> </w:t>
      </w:r>
      <w:r>
        <w:rPr/>
        <w:t>si el</w:t>
      </w:r>
      <w:r>
        <w:rPr>
          <w:spacing w:val="-3"/>
        </w:rPr>
        <w:t> </w:t>
      </w:r>
      <w:r>
        <w:rPr/>
        <w:t>recurso lo interpusiere el promovente de las diligencias, y sólo en el devolutivo cuando el que recurre hubiere venido al expediente voluntariamente o llamado por el Juez o para oponerse a la solicitud que haya dado motivo a su formación.</w:t>
      </w:r>
    </w:p>
    <w:p>
      <w:pPr>
        <w:pStyle w:val="BodyText"/>
        <w:spacing w:before="6"/>
        <w:ind w:left="0"/>
      </w:pPr>
    </w:p>
    <w:p>
      <w:pPr>
        <w:pStyle w:val="BodyText"/>
        <w:spacing w:line="235" w:lineRule="auto"/>
        <w:ind w:right="113"/>
        <w:jc w:val="both"/>
      </w:pPr>
      <w:r>
        <w:rPr>
          <w:b/>
        </w:rPr>
        <w:t>Artículo 885.- </w:t>
      </w:r>
      <w:r>
        <w:rPr/>
        <w:t>La substanciación de las apelaciones en jurisdicción voluntaria se ajustará a los trámites establecidos para la de los incidentes.</w:t>
      </w:r>
    </w:p>
    <w:p>
      <w:pPr>
        <w:pStyle w:val="BodyText"/>
        <w:spacing w:before="2"/>
        <w:ind w:left="0"/>
      </w:pPr>
    </w:p>
    <w:p>
      <w:pPr>
        <w:pStyle w:val="BodyText"/>
        <w:ind w:right="112"/>
        <w:jc w:val="both"/>
      </w:pPr>
      <w:r>
        <w:rPr>
          <w:b/>
        </w:rPr>
        <w:t>Artículo 886.- </w:t>
      </w:r>
      <w:r>
        <w:rPr/>
        <w:t>Toda cuestión que surja en los negocios a que se refieren los capítulos siguientes y haya de resolverse en juicio contradictorio se substanciará en la forma determinada para los incidentes a no</w:t>
      </w:r>
      <w:r>
        <w:rPr>
          <w:spacing w:val="40"/>
        </w:rPr>
        <w:t> </w:t>
      </w:r>
      <w:r>
        <w:rPr/>
        <w:t>ser que la ley dispusiere otra cosa.</w:t>
      </w:r>
    </w:p>
    <w:p>
      <w:pPr>
        <w:pStyle w:val="BodyText"/>
        <w:spacing w:before="2"/>
        <w:ind w:left="0"/>
      </w:pPr>
    </w:p>
    <w:p>
      <w:pPr>
        <w:pStyle w:val="BodyText"/>
        <w:ind w:right="117"/>
        <w:jc w:val="both"/>
      </w:pPr>
      <w:r>
        <w:rPr>
          <w:b/>
        </w:rPr>
        <w:t>Artículo 887.- </w:t>
      </w:r>
      <w:r>
        <w:rPr/>
        <w:t>En los negocios de menores e incapacitados intervendrá el Juez y los demás funcionarios que determina el Código Civil.</w:t>
      </w:r>
    </w:p>
    <w:p>
      <w:pPr>
        <w:pStyle w:val="BodyText"/>
        <w:ind w:left="0"/>
      </w:pPr>
    </w:p>
    <w:p>
      <w:pPr>
        <w:pStyle w:val="BodyText"/>
        <w:spacing w:before="2"/>
        <w:ind w:left="0"/>
      </w:pPr>
    </w:p>
    <w:p>
      <w:pPr>
        <w:spacing w:before="0"/>
        <w:ind w:left="1008" w:right="1008" w:firstLine="0"/>
        <w:jc w:val="center"/>
        <w:rPr>
          <w:b/>
          <w:sz w:val="20"/>
        </w:rPr>
      </w:pPr>
      <w:r>
        <w:rPr>
          <w:b/>
          <w:sz w:val="20"/>
        </w:rPr>
        <w:t>CAPITULO</w:t>
      </w:r>
      <w:r>
        <w:rPr>
          <w:b/>
          <w:spacing w:val="-12"/>
          <w:sz w:val="20"/>
        </w:rPr>
        <w:t> </w:t>
      </w:r>
      <w:r>
        <w:rPr>
          <w:b/>
          <w:spacing w:val="-5"/>
          <w:sz w:val="20"/>
        </w:rPr>
        <w:t>II</w:t>
      </w:r>
    </w:p>
    <w:p>
      <w:pPr>
        <w:spacing w:before="226"/>
        <w:ind w:left="117" w:right="122" w:firstLine="0"/>
        <w:jc w:val="center"/>
        <w:rPr>
          <w:b/>
          <w:sz w:val="20"/>
        </w:rPr>
      </w:pPr>
      <w:r>
        <w:rPr>
          <w:b/>
          <w:sz w:val="20"/>
        </w:rPr>
        <w:t>DEL</w:t>
      </w:r>
      <w:r>
        <w:rPr>
          <w:b/>
          <w:spacing w:val="-8"/>
          <w:sz w:val="20"/>
        </w:rPr>
        <w:t> </w:t>
      </w:r>
      <w:r>
        <w:rPr>
          <w:b/>
          <w:sz w:val="20"/>
        </w:rPr>
        <w:t>NOMBRAMIENTO</w:t>
      </w:r>
      <w:r>
        <w:rPr>
          <w:b/>
          <w:spacing w:val="-6"/>
          <w:sz w:val="20"/>
        </w:rPr>
        <w:t> </w:t>
      </w:r>
      <w:r>
        <w:rPr>
          <w:b/>
          <w:sz w:val="20"/>
        </w:rPr>
        <w:t>DE</w:t>
      </w:r>
      <w:r>
        <w:rPr>
          <w:b/>
          <w:spacing w:val="-11"/>
          <w:sz w:val="20"/>
        </w:rPr>
        <w:t> </w:t>
      </w:r>
      <w:r>
        <w:rPr>
          <w:b/>
          <w:sz w:val="20"/>
        </w:rPr>
        <w:t>TUTORES</w:t>
      </w:r>
      <w:r>
        <w:rPr>
          <w:b/>
          <w:spacing w:val="-7"/>
          <w:sz w:val="20"/>
        </w:rPr>
        <w:t> </w:t>
      </w:r>
      <w:r>
        <w:rPr>
          <w:b/>
          <w:sz w:val="20"/>
        </w:rPr>
        <w:t>Y</w:t>
      </w:r>
      <w:r>
        <w:rPr>
          <w:b/>
          <w:spacing w:val="-11"/>
          <w:sz w:val="20"/>
        </w:rPr>
        <w:t> </w:t>
      </w:r>
      <w:r>
        <w:rPr>
          <w:b/>
          <w:sz w:val="20"/>
        </w:rPr>
        <w:t>CURADORES</w:t>
      </w:r>
      <w:r>
        <w:rPr>
          <w:b/>
          <w:spacing w:val="-7"/>
          <w:sz w:val="20"/>
        </w:rPr>
        <w:t> </w:t>
      </w:r>
      <w:r>
        <w:rPr>
          <w:b/>
          <w:sz w:val="20"/>
        </w:rPr>
        <w:t>Y</w:t>
      </w:r>
      <w:r>
        <w:rPr>
          <w:b/>
          <w:spacing w:val="-8"/>
          <w:sz w:val="20"/>
        </w:rPr>
        <w:t> </w:t>
      </w:r>
      <w:r>
        <w:rPr>
          <w:b/>
          <w:sz w:val="20"/>
        </w:rPr>
        <w:t>DISCERNIMIENTO</w:t>
      </w:r>
      <w:r>
        <w:rPr>
          <w:b/>
          <w:spacing w:val="-10"/>
          <w:sz w:val="20"/>
        </w:rPr>
        <w:t> </w:t>
      </w:r>
      <w:r>
        <w:rPr>
          <w:b/>
          <w:sz w:val="20"/>
        </w:rPr>
        <w:t>DE</w:t>
      </w:r>
      <w:r>
        <w:rPr>
          <w:b/>
          <w:spacing w:val="-7"/>
          <w:sz w:val="20"/>
        </w:rPr>
        <w:t> </w:t>
      </w:r>
      <w:r>
        <w:rPr>
          <w:b/>
          <w:sz w:val="20"/>
        </w:rPr>
        <w:t>ESTOS</w:t>
      </w:r>
      <w:r>
        <w:rPr>
          <w:b/>
          <w:spacing w:val="-7"/>
          <w:sz w:val="20"/>
        </w:rPr>
        <w:t> </w:t>
      </w:r>
      <w:r>
        <w:rPr>
          <w:b/>
          <w:spacing w:val="-2"/>
          <w:sz w:val="20"/>
        </w:rPr>
        <w:t>CARGOS</w:t>
      </w:r>
    </w:p>
    <w:p>
      <w:pPr>
        <w:pStyle w:val="BodyText"/>
        <w:spacing w:before="1"/>
        <w:ind w:left="0"/>
        <w:rPr>
          <w:b/>
        </w:rPr>
      </w:pPr>
    </w:p>
    <w:p>
      <w:pPr>
        <w:pStyle w:val="BodyText"/>
        <w:ind w:right="118"/>
        <w:jc w:val="both"/>
      </w:pPr>
      <w:r>
        <w:rPr>
          <w:b/>
        </w:rPr>
        <w:t>Artículo 888.- </w:t>
      </w:r>
      <w:r>
        <w:rPr/>
        <w:t>Ninguna tutela puede conferirse sin que previamente se declare el estado de minoridad o de incapacidad de la persona que va a quedar sujeta a ella.</w:t>
      </w:r>
    </w:p>
    <w:p>
      <w:pPr>
        <w:pStyle w:val="BodyText"/>
        <w:spacing w:before="1"/>
        <w:ind w:left="0"/>
      </w:pPr>
    </w:p>
    <w:p>
      <w:pPr>
        <w:pStyle w:val="BodyText"/>
        <w:ind w:right="109"/>
        <w:jc w:val="both"/>
      </w:pPr>
      <w:r>
        <w:rPr/>
        <w:t>La declaración de estado de minoridad o demencia puede pedirse: 1o. Por el mismo menor si ha</w:t>
      </w:r>
      <w:r>
        <w:rPr>
          <w:spacing w:val="40"/>
        </w:rPr>
        <w:t> </w:t>
      </w:r>
      <w:r>
        <w:rPr/>
        <w:t>cumplido dieciséis años; 2o. Por su cónyuge; 3o. Por sus presuntos herederos legítimos; 4o. Por el albacea; 5o. Por el Ministerio Público.</w:t>
      </w:r>
    </w:p>
    <w:p>
      <w:pPr>
        <w:pStyle w:val="BodyText"/>
        <w:spacing w:before="2"/>
        <w:ind w:left="0"/>
      </w:pPr>
    </w:p>
    <w:p>
      <w:pPr>
        <w:pStyle w:val="BodyText"/>
        <w:spacing w:before="1"/>
        <w:jc w:val="both"/>
      </w:pPr>
      <w:r>
        <w:rPr/>
        <w:t>Pueden</w:t>
      </w:r>
      <w:r>
        <w:rPr>
          <w:spacing w:val="-8"/>
        </w:rPr>
        <w:t> </w:t>
      </w:r>
      <w:r>
        <w:rPr/>
        <w:t>pedir</w:t>
      </w:r>
      <w:r>
        <w:rPr>
          <w:spacing w:val="-6"/>
        </w:rPr>
        <w:t> </w:t>
      </w:r>
      <w:r>
        <w:rPr/>
        <w:t>la</w:t>
      </w:r>
      <w:r>
        <w:rPr>
          <w:spacing w:val="-7"/>
        </w:rPr>
        <w:t> </w:t>
      </w:r>
      <w:r>
        <w:rPr/>
        <w:t>declaración</w:t>
      </w:r>
      <w:r>
        <w:rPr>
          <w:spacing w:val="-7"/>
        </w:rPr>
        <w:t> </w:t>
      </w:r>
      <w:r>
        <w:rPr/>
        <w:t>de</w:t>
      </w:r>
      <w:r>
        <w:rPr>
          <w:spacing w:val="-7"/>
        </w:rPr>
        <w:t> </w:t>
      </w:r>
      <w:r>
        <w:rPr/>
        <w:t>minoridad</w:t>
      </w:r>
      <w:r>
        <w:rPr>
          <w:spacing w:val="-8"/>
        </w:rPr>
        <w:t> </w:t>
      </w:r>
      <w:r>
        <w:rPr/>
        <w:t>los</w:t>
      </w:r>
      <w:r>
        <w:rPr>
          <w:spacing w:val="-6"/>
        </w:rPr>
        <w:t> </w:t>
      </w:r>
      <w:r>
        <w:rPr/>
        <w:t>funcionarios</w:t>
      </w:r>
      <w:r>
        <w:rPr>
          <w:spacing w:val="-6"/>
        </w:rPr>
        <w:t> </w:t>
      </w:r>
      <w:r>
        <w:rPr/>
        <w:t>encargados</w:t>
      </w:r>
      <w:r>
        <w:rPr>
          <w:spacing w:val="-7"/>
        </w:rPr>
        <w:t> </w:t>
      </w:r>
      <w:r>
        <w:rPr/>
        <w:t>de</w:t>
      </w:r>
      <w:r>
        <w:rPr>
          <w:spacing w:val="-7"/>
        </w:rPr>
        <w:t> </w:t>
      </w:r>
      <w:r>
        <w:rPr/>
        <w:t>ello</w:t>
      </w:r>
      <w:r>
        <w:rPr>
          <w:spacing w:val="-7"/>
        </w:rPr>
        <w:t> </w:t>
      </w:r>
      <w:r>
        <w:rPr/>
        <w:t>por</w:t>
      </w:r>
      <w:r>
        <w:rPr>
          <w:spacing w:val="-6"/>
        </w:rPr>
        <w:t> </w:t>
      </w:r>
      <w:r>
        <w:rPr/>
        <w:t>el</w:t>
      </w:r>
      <w:r>
        <w:rPr>
          <w:spacing w:val="-7"/>
        </w:rPr>
        <w:t> </w:t>
      </w:r>
      <w:r>
        <w:rPr/>
        <w:t>Código</w:t>
      </w:r>
      <w:r>
        <w:rPr>
          <w:spacing w:val="-7"/>
        </w:rPr>
        <w:t> </w:t>
      </w:r>
      <w:r>
        <w:rPr>
          <w:spacing w:val="-2"/>
        </w:rPr>
        <w:t>Civil.</w:t>
      </w:r>
    </w:p>
    <w:p>
      <w:pPr>
        <w:pStyle w:val="BodyText"/>
        <w:spacing w:before="226"/>
        <w:ind w:right="111"/>
        <w:jc w:val="both"/>
      </w:pPr>
      <w:r>
        <w:rPr>
          <w:b/>
        </w:rPr>
        <w:t>Artículo 889.- </w:t>
      </w:r>
      <w:r>
        <w:rPr/>
        <w:t>Si</w:t>
      </w:r>
      <w:r>
        <w:rPr>
          <w:spacing w:val="-1"/>
        </w:rPr>
        <w:t> </w:t>
      </w:r>
      <w:r>
        <w:rPr/>
        <w:t>a</w:t>
      </w:r>
      <w:r>
        <w:rPr>
          <w:spacing w:val="-1"/>
        </w:rPr>
        <w:t> </w:t>
      </w:r>
      <w:r>
        <w:rPr/>
        <w:t>la</w:t>
      </w:r>
      <w:r>
        <w:rPr>
          <w:spacing w:val="-1"/>
        </w:rPr>
        <w:t> </w:t>
      </w:r>
      <w:r>
        <w:rPr/>
        <w:t>petición</w:t>
      </w:r>
      <w:r>
        <w:rPr>
          <w:spacing w:val="-1"/>
        </w:rPr>
        <w:t> </w:t>
      </w:r>
      <w:r>
        <w:rPr/>
        <w:t>de</w:t>
      </w:r>
      <w:r>
        <w:rPr>
          <w:spacing w:val="-1"/>
        </w:rPr>
        <w:t> </w:t>
      </w:r>
      <w:r>
        <w:rPr/>
        <w:t>declaración</w:t>
      </w:r>
      <w:r>
        <w:rPr>
          <w:spacing w:val="-1"/>
        </w:rPr>
        <w:t> </w:t>
      </w:r>
      <w:r>
        <w:rPr/>
        <w:t>de</w:t>
      </w:r>
      <w:r>
        <w:rPr>
          <w:spacing w:val="-1"/>
        </w:rPr>
        <w:t> </w:t>
      </w:r>
      <w:r>
        <w:rPr/>
        <w:t>minoridad</w:t>
      </w:r>
      <w:r>
        <w:rPr>
          <w:spacing w:val="-1"/>
        </w:rPr>
        <w:t> </w:t>
      </w:r>
      <w:r>
        <w:rPr/>
        <w:t>se</w:t>
      </w:r>
      <w:r>
        <w:rPr>
          <w:spacing w:val="-1"/>
        </w:rPr>
        <w:t> </w:t>
      </w:r>
      <w:r>
        <w:rPr/>
        <w:t>acompaña</w:t>
      </w:r>
      <w:r>
        <w:rPr>
          <w:spacing w:val="-1"/>
        </w:rPr>
        <w:t> </w:t>
      </w:r>
      <w:r>
        <w:rPr/>
        <w:t>la</w:t>
      </w:r>
      <w:r>
        <w:rPr>
          <w:spacing w:val="-1"/>
        </w:rPr>
        <w:t> </w:t>
      </w:r>
      <w:r>
        <w:rPr/>
        <w:t>certificación</w:t>
      </w:r>
      <w:r>
        <w:rPr>
          <w:spacing w:val="-1"/>
        </w:rPr>
        <w:t> </w:t>
      </w:r>
      <w:r>
        <w:rPr/>
        <w:t>del</w:t>
      </w:r>
      <w:r>
        <w:rPr>
          <w:spacing w:val="-1"/>
        </w:rPr>
        <w:t> </w:t>
      </w:r>
      <w:r>
        <w:rPr/>
        <w:t>Registro</w:t>
      </w:r>
      <w:r>
        <w:rPr>
          <w:spacing w:val="-1"/>
        </w:rPr>
        <w:t> </w:t>
      </w:r>
      <w:r>
        <w:rPr/>
        <w:t>Civil, se hará la declaración de plano. En caso contrario se citará inmediatamente a una audiencia dentro del tercero día a la que concurrirá el menor si fuere posible y el Ministerio Público. En ella o sin la asistencia de éste y por las certificaciones del Registro Civil si hasta este momento se presentaron, por el aspecto del menor y</w:t>
      </w:r>
      <w:r>
        <w:rPr>
          <w:spacing w:val="-1"/>
        </w:rPr>
        <w:t> </w:t>
      </w:r>
      <w:r>
        <w:rPr/>
        <w:t>a</w:t>
      </w:r>
      <w:r>
        <w:rPr>
          <w:spacing w:val="-2"/>
        </w:rPr>
        <w:t> </w:t>
      </w:r>
      <w:r>
        <w:rPr/>
        <w:t>falta</w:t>
      </w:r>
      <w:r>
        <w:rPr>
          <w:spacing w:val="-2"/>
        </w:rPr>
        <w:t> </w:t>
      </w:r>
      <w:r>
        <w:rPr/>
        <w:t>de</w:t>
      </w:r>
      <w:r>
        <w:rPr>
          <w:spacing w:val="-2"/>
        </w:rPr>
        <w:t> </w:t>
      </w:r>
      <w:r>
        <w:rPr/>
        <w:t>aquéllas o de</w:t>
      </w:r>
      <w:r>
        <w:rPr>
          <w:spacing w:val="-2"/>
        </w:rPr>
        <w:t> </w:t>
      </w:r>
      <w:r>
        <w:rPr/>
        <w:t>la presencia de</w:t>
      </w:r>
      <w:r>
        <w:rPr>
          <w:spacing w:val="-2"/>
        </w:rPr>
        <w:t> </w:t>
      </w:r>
      <w:r>
        <w:rPr/>
        <w:t>éste, por</w:t>
      </w:r>
      <w:r>
        <w:rPr>
          <w:spacing w:val="-1"/>
        </w:rPr>
        <w:t> </w:t>
      </w:r>
      <w:r>
        <w:rPr/>
        <w:t>medio de información</w:t>
      </w:r>
      <w:r>
        <w:rPr>
          <w:spacing w:val="-2"/>
        </w:rPr>
        <w:t> </w:t>
      </w:r>
      <w:r>
        <w:rPr/>
        <w:t>de</w:t>
      </w:r>
      <w:r>
        <w:rPr>
          <w:spacing w:val="-2"/>
        </w:rPr>
        <w:t> </w:t>
      </w:r>
      <w:r>
        <w:rPr/>
        <w:t>testigos, se</w:t>
      </w:r>
      <w:r>
        <w:rPr>
          <w:spacing w:val="-2"/>
        </w:rPr>
        <w:t> </w:t>
      </w:r>
      <w:r>
        <w:rPr/>
        <w:t>hará o denegará la declaración correspondiente.</w:t>
      </w:r>
    </w:p>
    <w:p>
      <w:pPr>
        <w:pStyle w:val="BodyText"/>
        <w:spacing w:before="3"/>
        <w:ind w:left="0"/>
      </w:pPr>
    </w:p>
    <w:p>
      <w:pPr>
        <w:pStyle w:val="BodyText"/>
        <w:ind w:right="110"/>
        <w:jc w:val="both"/>
      </w:pPr>
      <w:r>
        <w:rPr>
          <w:b/>
        </w:rPr>
        <w:t>Artículo 890.- </w:t>
      </w:r>
      <w:r>
        <w:rPr/>
        <w:t>La declaración de incapacidad por causa de demencia que no resulte declarada en sentencia firme, se acreditará en</w:t>
      </w:r>
      <w:r>
        <w:rPr>
          <w:spacing w:val="-2"/>
        </w:rPr>
        <w:t> </w:t>
      </w:r>
      <w:r>
        <w:rPr/>
        <w:t>juicio sumario que se</w:t>
      </w:r>
      <w:r>
        <w:rPr>
          <w:spacing w:val="-2"/>
        </w:rPr>
        <w:t> </w:t>
      </w:r>
      <w:r>
        <w:rPr/>
        <w:t>seguirá entre el peticionario y un</w:t>
      </w:r>
      <w:r>
        <w:rPr>
          <w:spacing w:val="-2"/>
        </w:rPr>
        <w:t> </w:t>
      </w:r>
      <w:r>
        <w:rPr/>
        <w:t>tutor interino que para tal objeto designe el Juez, reservando a las partes el derecho que pueda asistirles en el juicio </w:t>
      </w:r>
      <w:r>
        <w:rPr>
          <w:spacing w:val="-2"/>
        </w:rPr>
        <w:t>correspondiente.</w:t>
      </w:r>
    </w:p>
    <w:p>
      <w:pPr>
        <w:pStyle w:val="BodyText"/>
        <w:spacing w:before="228"/>
        <w:ind w:right="114"/>
        <w:jc w:val="both"/>
      </w:pPr>
      <w:r>
        <w:rPr/>
        <w:t>El nombramiento de tutor interino deberá recaer por su orden en las personas siguientes, si tuvieren la aptitud necesaria para desempeñarlo: padre, mujer, hijos, madre, abuelos y hermanos del incapacitado.</w:t>
      </w:r>
      <w:r>
        <w:rPr>
          <w:spacing w:val="40"/>
        </w:rPr>
        <w:t> </w:t>
      </w:r>
      <w:r>
        <w:rPr/>
        <w:t>Si hubiere varios hijos o hermanos serán preferidos los mayores en edad. Si hubiere abuelos maternos y paternos</w:t>
      </w:r>
      <w:r>
        <w:rPr>
          <w:spacing w:val="-1"/>
        </w:rPr>
        <w:t> </w:t>
      </w:r>
      <w:r>
        <w:rPr/>
        <w:t>se</w:t>
      </w:r>
      <w:r>
        <w:rPr>
          <w:spacing w:val="-2"/>
        </w:rPr>
        <w:t> </w:t>
      </w:r>
      <w:r>
        <w:rPr/>
        <w:t>preferirá</w:t>
      </w:r>
      <w:r>
        <w:rPr>
          <w:spacing w:val="-2"/>
        </w:rPr>
        <w:t> </w:t>
      </w:r>
      <w:r>
        <w:rPr/>
        <w:t>a</w:t>
      </w:r>
      <w:r>
        <w:rPr>
          <w:spacing w:val="-2"/>
        </w:rPr>
        <w:t> </w:t>
      </w:r>
      <w:r>
        <w:rPr/>
        <w:t>los</w:t>
      </w:r>
      <w:r>
        <w:rPr>
          <w:spacing w:val="-1"/>
        </w:rPr>
        <w:t> </w:t>
      </w:r>
      <w:r>
        <w:rPr/>
        <w:t>varones</w:t>
      </w:r>
      <w:r>
        <w:rPr>
          <w:spacing w:val="-1"/>
        </w:rPr>
        <w:t> </w:t>
      </w:r>
      <w:r>
        <w:rPr/>
        <w:t>y</w:t>
      </w:r>
      <w:r>
        <w:rPr>
          <w:spacing w:val="-1"/>
        </w:rPr>
        <w:t> </w:t>
      </w:r>
      <w:r>
        <w:rPr/>
        <w:t>en</w:t>
      </w:r>
      <w:r>
        <w:rPr>
          <w:spacing w:val="-2"/>
        </w:rPr>
        <w:t> </w:t>
      </w:r>
      <w:r>
        <w:rPr/>
        <w:t>caso</w:t>
      </w:r>
      <w:r>
        <w:rPr>
          <w:spacing w:val="-2"/>
        </w:rPr>
        <w:t> </w:t>
      </w:r>
      <w:r>
        <w:rPr/>
        <w:t>de</w:t>
      </w:r>
      <w:r>
        <w:rPr>
          <w:spacing w:val="-2"/>
        </w:rPr>
        <w:t> </w:t>
      </w:r>
      <w:r>
        <w:rPr/>
        <w:t>ser</w:t>
      </w:r>
      <w:r>
        <w:rPr>
          <w:spacing w:val="-1"/>
        </w:rPr>
        <w:t> </w:t>
      </w:r>
      <w:r>
        <w:rPr/>
        <w:t>del</w:t>
      </w:r>
      <w:r>
        <w:rPr>
          <w:spacing w:val="-2"/>
        </w:rPr>
        <w:t> </w:t>
      </w:r>
      <w:r>
        <w:rPr/>
        <w:t>mismo</w:t>
      </w:r>
      <w:r>
        <w:rPr>
          <w:spacing w:val="-2"/>
        </w:rPr>
        <w:t> </w:t>
      </w:r>
      <w:r>
        <w:rPr/>
        <w:t>sexo, los</w:t>
      </w:r>
      <w:r>
        <w:rPr>
          <w:spacing w:val="-1"/>
        </w:rPr>
        <w:t> </w:t>
      </w:r>
      <w:r>
        <w:rPr/>
        <w:t>que</w:t>
      </w:r>
      <w:r>
        <w:rPr>
          <w:spacing w:val="-2"/>
        </w:rPr>
        <w:t> </w:t>
      </w:r>
      <w:r>
        <w:rPr/>
        <w:t>lo</w:t>
      </w:r>
      <w:r>
        <w:rPr>
          <w:spacing w:val="-2"/>
        </w:rPr>
        <w:t> </w:t>
      </w:r>
      <w:r>
        <w:rPr/>
        <w:t>sean</w:t>
      </w:r>
      <w:r>
        <w:rPr>
          <w:spacing w:val="-2"/>
        </w:rPr>
        <w:t> </w:t>
      </w:r>
      <w:r>
        <w:rPr/>
        <w:t>por</w:t>
      </w:r>
      <w:r>
        <w:rPr>
          <w:spacing w:val="-1"/>
        </w:rPr>
        <w:t> </w:t>
      </w:r>
      <w:r>
        <w:rPr/>
        <w:t>parte</w:t>
      </w:r>
      <w:r>
        <w:rPr>
          <w:spacing w:val="-2"/>
        </w:rPr>
        <w:t> </w:t>
      </w:r>
      <w:r>
        <w:rPr/>
        <w:t>de</w:t>
      </w:r>
      <w:r>
        <w:rPr>
          <w:spacing w:val="-2"/>
        </w:rPr>
        <w:t> </w:t>
      </w:r>
      <w:r>
        <w:rPr/>
        <w:t>padre</w:t>
      </w:r>
      <w:r>
        <w:rPr>
          <w:spacing w:val="-2"/>
        </w:rPr>
        <w:t> </w:t>
      </w:r>
      <w:r>
        <w:rPr/>
        <w:t>a los que lo fueren por parte de la madre.</w:t>
      </w:r>
    </w:p>
    <w:p>
      <w:pPr>
        <w:pStyle w:val="BodyText"/>
        <w:spacing w:before="3"/>
        <w:ind w:left="0"/>
      </w:pPr>
    </w:p>
    <w:p>
      <w:pPr>
        <w:pStyle w:val="BodyText"/>
        <w:ind w:right="112"/>
        <w:jc w:val="both"/>
      </w:pPr>
      <w:r>
        <w:rPr/>
        <w:t>En</w:t>
      </w:r>
      <w:r>
        <w:rPr>
          <w:spacing w:val="-2"/>
        </w:rPr>
        <w:t> </w:t>
      </w:r>
      <w:r>
        <w:rPr/>
        <w:t>caso</w:t>
      </w:r>
      <w:r>
        <w:rPr>
          <w:spacing w:val="-2"/>
        </w:rPr>
        <w:t> </w:t>
      </w:r>
      <w:r>
        <w:rPr/>
        <w:t>de</w:t>
      </w:r>
      <w:r>
        <w:rPr>
          <w:spacing w:val="-2"/>
        </w:rPr>
        <w:t> </w:t>
      </w:r>
      <w:r>
        <w:rPr/>
        <w:t>no</w:t>
      </w:r>
      <w:r>
        <w:rPr>
          <w:spacing w:val="-2"/>
        </w:rPr>
        <w:t> </w:t>
      </w:r>
      <w:r>
        <w:rPr/>
        <w:t>haber</w:t>
      </w:r>
      <w:r>
        <w:rPr>
          <w:spacing w:val="-1"/>
        </w:rPr>
        <w:t> </w:t>
      </w:r>
      <w:r>
        <w:rPr/>
        <w:t>ninguna</w:t>
      </w:r>
      <w:r>
        <w:rPr>
          <w:spacing w:val="-2"/>
        </w:rPr>
        <w:t> </w:t>
      </w:r>
      <w:r>
        <w:rPr/>
        <w:t>de</w:t>
      </w:r>
      <w:r>
        <w:rPr>
          <w:spacing w:val="-2"/>
        </w:rPr>
        <w:t> </w:t>
      </w:r>
      <w:r>
        <w:rPr/>
        <w:t>las</w:t>
      </w:r>
      <w:r>
        <w:rPr>
          <w:spacing w:val="-1"/>
        </w:rPr>
        <w:t> </w:t>
      </w:r>
      <w:r>
        <w:rPr/>
        <w:t>personas</w:t>
      </w:r>
      <w:r>
        <w:rPr>
          <w:spacing w:val="-1"/>
        </w:rPr>
        <w:t> </w:t>
      </w:r>
      <w:r>
        <w:rPr/>
        <w:t>indicadas</w:t>
      </w:r>
      <w:r>
        <w:rPr>
          <w:spacing w:val="-1"/>
        </w:rPr>
        <w:t> </w:t>
      </w:r>
      <w:r>
        <w:rPr/>
        <w:t>o</w:t>
      </w:r>
      <w:r>
        <w:rPr>
          <w:spacing w:val="-2"/>
        </w:rPr>
        <w:t> </w:t>
      </w:r>
      <w:r>
        <w:rPr/>
        <w:t>no</w:t>
      </w:r>
      <w:r>
        <w:rPr>
          <w:spacing w:val="-2"/>
        </w:rPr>
        <w:t> </w:t>
      </w:r>
      <w:r>
        <w:rPr/>
        <w:t>siendo</w:t>
      </w:r>
      <w:r>
        <w:rPr>
          <w:spacing w:val="-2"/>
        </w:rPr>
        <w:t> </w:t>
      </w:r>
      <w:r>
        <w:rPr/>
        <w:t>aptas</w:t>
      </w:r>
      <w:r>
        <w:rPr>
          <w:spacing w:val="-1"/>
        </w:rPr>
        <w:t> </w:t>
      </w:r>
      <w:r>
        <w:rPr/>
        <w:t>para</w:t>
      </w:r>
      <w:r>
        <w:rPr>
          <w:spacing w:val="-2"/>
        </w:rPr>
        <w:t> </w:t>
      </w:r>
      <w:r>
        <w:rPr/>
        <w:t>la</w:t>
      </w:r>
      <w:r>
        <w:rPr>
          <w:spacing w:val="-2"/>
        </w:rPr>
        <w:t> </w:t>
      </w:r>
      <w:r>
        <w:rPr/>
        <w:t>tutela, el</w:t>
      </w:r>
      <w:r>
        <w:rPr>
          <w:spacing w:val="-2"/>
        </w:rPr>
        <w:t> </w:t>
      </w:r>
      <w:r>
        <w:rPr/>
        <w:t>Juez</w:t>
      </w:r>
      <w:r>
        <w:rPr>
          <w:spacing w:val="-5"/>
        </w:rPr>
        <w:t> </w:t>
      </w:r>
      <w:r>
        <w:rPr/>
        <w:t>con</w:t>
      </w:r>
      <w:r>
        <w:rPr>
          <w:spacing w:val="-2"/>
        </w:rPr>
        <w:t> </w:t>
      </w:r>
      <w:r>
        <w:rPr/>
        <w:t>todo escrúpulo debe nombrar como tutor interino a persona de reconocida honorabilidad, prefiriendo a la que sea pariente o amiga del incapacitado o de sus padres y que no tenga ninguna relación de amistad o comunidad de interés o dependencia con el solicitante de la declaración.</w:t>
      </w:r>
    </w:p>
    <w:p>
      <w:pPr>
        <w:spacing w:after="0"/>
        <w:jc w:val="both"/>
        <w:sectPr>
          <w:pgSz w:w="12240" w:h="15840"/>
          <w:pgMar w:header="15" w:footer="726" w:top="1700" w:bottom="920" w:left="1300" w:right="1300"/>
        </w:sectPr>
      </w:pPr>
    </w:p>
    <w:p>
      <w:pPr>
        <w:pStyle w:val="BodyText"/>
        <w:spacing w:before="187"/>
        <w:jc w:val="both"/>
      </w:pPr>
      <w:r>
        <w:rPr>
          <w:b/>
        </w:rPr>
        <w:t>Artículo</w:t>
      </w:r>
      <w:r>
        <w:rPr>
          <w:b/>
          <w:spacing w:val="-5"/>
        </w:rPr>
        <w:t> </w:t>
      </w:r>
      <w:r>
        <w:rPr>
          <w:b/>
        </w:rPr>
        <w:t>891.-</w:t>
      </w:r>
      <w:r>
        <w:rPr>
          <w:b/>
          <w:spacing w:val="-8"/>
        </w:rPr>
        <w:t> </w:t>
      </w:r>
      <w:r>
        <w:rPr/>
        <w:t>En</w:t>
      </w:r>
      <w:r>
        <w:rPr>
          <w:spacing w:val="-6"/>
        </w:rPr>
        <w:t> </w:t>
      </w:r>
      <w:r>
        <w:rPr/>
        <w:t>el</w:t>
      </w:r>
      <w:r>
        <w:rPr>
          <w:spacing w:val="-10"/>
        </w:rPr>
        <w:t> </w:t>
      </w:r>
      <w:r>
        <w:rPr/>
        <w:t>juicio</w:t>
      </w:r>
      <w:r>
        <w:rPr>
          <w:spacing w:val="-5"/>
        </w:rPr>
        <w:t> </w:t>
      </w:r>
      <w:r>
        <w:rPr/>
        <w:t>a</w:t>
      </w:r>
      <w:r>
        <w:rPr>
          <w:spacing w:val="-6"/>
        </w:rPr>
        <w:t> </w:t>
      </w:r>
      <w:r>
        <w:rPr/>
        <w:t>que</w:t>
      </w:r>
      <w:r>
        <w:rPr>
          <w:spacing w:val="-5"/>
        </w:rPr>
        <w:t> </w:t>
      </w:r>
      <w:r>
        <w:rPr/>
        <w:t>se</w:t>
      </w:r>
      <w:r>
        <w:rPr>
          <w:spacing w:val="-6"/>
        </w:rPr>
        <w:t> </w:t>
      </w:r>
      <w:r>
        <w:rPr/>
        <w:t>refiere</w:t>
      </w:r>
      <w:r>
        <w:rPr>
          <w:spacing w:val="-5"/>
        </w:rPr>
        <w:t> </w:t>
      </w:r>
      <w:r>
        <w:rPr/>
        <w:t>el</w:t>
      </w:r>
      <w:r>
        <w:rPr>
          <w:spacing w:val="-5"/>
        </w:rPr>
        <w:t> </w:t>
      </w:r>
      <w:r>
        <w:rPr/>
        <w:t>artículo</w:t>
      </w:r>
      <w:r>
        <w:rPr>
          <w:spacing w:val="-6"/>
        </w:rPr>
        <w:t> </w:t>
      </w:r>
      <w:r>
        <w:rPr/>
        <w:t>anterior</w:t>
      </w:r>
      <w:r>
        <w:rPr>
          <w:spacing w:val="-4"/>
        </w:rPr>
        <w:t> </w:t>
      </w:r>
      <w:r>
        <w:rPr/>
        <w:t>se</w:t>
      </w:r>
      <w:r>
        <w:rPr>
          <w:spacing w:val="-6"/>
        </w:rPr>
        <w:t> </w:t>
      </w:r>
      <w:r>
        <w:rPr/>
        <w:t>observarán</w:t>
      </w:r>
      <w:r>
        <w:rPr>
          <w:spacing w:val="-5"/>
        </w:rPr>
        <w:t> </w:t>
      </w:r>
      <w:r>
        <w:rPr/>
        <w:t>las</w:t>
      </w:r>
      <w:r>
        <w:rPr>
          <w:spacing w:val="-5"/>
        </w:rPr>
        <w:t> </w:t>
      </w:r>
      <w:r>
        <w:rPr/>
        <w:t>siguientes</w:t>
      </w:r>
      <w:r>
        <w:rPr>
          <w:spacing w:val="-4"/>
        </w:rPr>
        <w:t> </w:t>
      </w:r>
      <w:r>
        <w:rPr>
          <w:spacing w:val="-2"/>
        </w:rPr>
        <w:t>reglas:</w:t>
      </w:r>
    </w:p>
    <w:p>
      <w:pPr>
        <w:pStyle w:val="BodyText"/>
        <w:spacing w:before="2"/>
        <w:ind w:left="0"/>
      </w:pPr>
    </w:p>
    <w:p>
      <w:pPr>
        <w:pStyle w:val="BodyText"/>
        <w:ind w:right="119"/>
        <w:jc w:val="both"/>
      </w:pPr>
      <w:r>
        <w:rPr/>
        <w:t>I.- Mientras no se pronuncie sentencia irrevocable la tutela interina debe limitarse a los actos de mera protección a la persona y conservación de los bienes del incapacitado. Si ocurriere urgente necesidad de otros actos, el tutor interino podrá obrar prudentemente previa autorización judicial;</w:t>
      </w:r>
    </w:p>
    <w:p>
      <w:pPr>
        <w:pStyle w:val="BodyText"/>
        <w:spacing w:before="1"/>
        <w:ind w:left="0"/>
      </w:pPr>
    </w:p>
    <w:p>
      <w:pPr>
        <w:pStyle w:val="BodyText"/>
        <w:ind w:right="115"/>
        <w:jc w:val="both"/>
      </w:pPr>
      <w:r>
        <w:rPr/>
        <w:t>II.- El estado de demencia puede probarse por testigos o documentos, pero en todo caso se requiere la certificación de dos médicos por lo menos preferentemente alienistas que en la ciudad de Pachuca serán del servicio médico legal y en el resto del Estado los que atiendan los Hospitales Oficiales. El tutor puede nombrar un médico para que tome parte en la audiencia y se oiga su dictamen;</w:t>
      </w:r>
    </w:p>
    <w:p>
      <w:pPr>
        <w:pStyle w:val="BodyText"/>
        <w:spacing w:before="228"/>
        <w:ind w:right="113"/>
        <w:jc w:val="both"/>
      </w:pPr>
      <w:r>
        <w:rPr/>
        <w:t>III.- Si la sentencia de primera instancia fuere declaratoria de estado, proveerá el Juez aunque fuere apelada o antes si hubiere necesidad urgente, a la patria potestad o tutela de las personas que</w:t>
      </w:r>
      <w:r>
        <w:rPr>
          <w:spacing w:val="80"/>
        </w:rPr>
        <w:t> </w:t>
      </w:r>
      <w:r>
        <w:rPr/>
        <w:t>estuvieren bajo la guarda del presunto incapacitado y a nombrar curador que vigile los actos del tutor interino en la administración de los bienes y cuidado de la persona;</w:t>
      </w:r>
    </w:p>
    <w:p>
      <w:pPr>
        <w:pStyle w:val="BodyText"/>
        <w:spacing w:before="3"/>
        <w:ind w:left="0"/>
      </w:pPr>
    </w:p>
    <w:p>
      <w:pPr>
        <w:pStyle w:val="BodyText"/>
        <w:ind w:right="117"/>
        <w:jc w:val="both"/>
      </w:pPr>
      <w:r>
        <w:rPr/>
        <w:t>IV.- El que promueva dolosamente el juicio de interdicción incurrirá en las penas que la ley impone por falsedad y calumnia y sin perjuicio de la responsabilidad civil en que incurra, deberá pagar una multa de cincuenta a mil pesos que se distribuirá por mitad entre el supuesto incapacitado y el tutor interino;</w:t>
      </w:r>
    </w:p>
    <w:p>
      <w:pPr>
        <w:pStyle w:val="BodyText"/>
        <w:spacing w:before="227"/>
        <w:ind w:right="123"/>
        <w:jc w:val="both"/>
      </w:pPr>
      <w:r>
        <w:rPr/>
        <w:t>V.- Luego que cause ejecutoria la sentencia de interdicción se proveerá a discernir el cargo al tutor propietario en los términos de ley.</w:t>
      </w:r>
    </w:p>
    <w:p>
      <w:pPr>
        <w:pStyle w:val="BodyText"/>
        <w:spacing w:before="1"/>
        <w:ind w:left="0"/>
      </w:pPr>
    </w:p>
    <w:p>
      <w:pPr>
        <w:pStyle w:val="BodyText"/>
        <w:ind w:right="112"/>
        <w:jc w:val="both"/>
      </w:pPr>
      <w:r>
        <w:rPr>
          <w:b/>
        </w:rPr>
        <w:t>Artículo 892.- </w:t>
      </w:r>
      <w:r>
        <w:rPr/>
        <w:t>Todo tutor, cualquiera que sea su clase, debe aceptar previamente y prestar las garantías exigidas por el Código Civil para que se le discierna el cargo, a no ser que la ley lo exceptuare </w:t>
      </w:r>
      <w:r>
        <w:rPr>
          <w:spacing w:val="-2"/>
        </w:rPr>
        <w:t>expresamente.</w:t>
      </w:r>
    </w:p>
    <w:p>
      <w:pPr>
        <w:pStyle w:val="BodyText"/>
        <w:spacing w:before="2"/>
        <w:ind w:left="0"/>
      </w:pPr>
    </w:p>
    <w:p>
      <w:pPr>
        <w:pStyle w:val="BodyText"/>
        <w:ind w:right="117"/>
        <w:jc w:val="both"/>
      </w:pPr>
      <w:r>
        <w:rPr/>
        <w:t>El tutor debe manifestar si acepta o no el cargo dentro de los diez días que sigan a la notificación de su nombramiento. En igual término debe proponer sus impedimentos o excusas, disfrutando de un día más por cada veinte kilómetros que medien entre su</w:t>
      </w:r>
      <w:r>
        <w:rPr>
          <w:spacing w:val="-3"/>
        </w:rPr>
        <w:t> </w:t>
      </w:r>
      <w:r>
        <w:rPr/>
        <w:t>domicilio y el lugar de la residencia del Juez competente.</w:t>
      </w:r>
    </w:p>
    <w:p>
      <w:pPr>
        <w:pStyle w:val="BodyText"/>
        <w:spacing w:before="227"/>
        <w:ind w:right="122"/>
        <w:jc w:val="both"/>
      </w:pPr>
      <w:r>
        <w:rPr/>
        <w:t>Cuando el impedimento o la causa legal de excusa ocurrieren después de la admisión de la tutela, los términos correrán desde el día en que el tutor conoció el impedimento o a la causa legal de excusa.</w:t>
      </w:r>
    </w:p>
    <w:p>
      <w:pPr>
        <w:pStyle w:val="BodyText"/>
        <w:spacing w:before="1"/>
        <w:ind w:left="0"/>
      </w:pPr>
    </w:p>
    <w:p>
      <w:pPr>
        <w:pStyle w:val="BodyText"/>
        <w:spacing w:before="1"/>
        <w:jc w:val="both"/>
      </w:pPr>
      <w:r>
        <w:rPr/>
        <w:t>La</w:t>
      </w:r>
      <w:r>
        <w:rPr>
          <w:spacing w:val="-7"/>
        </w:rPr>
        <w:t> </w:t>
      </w:r>
      <w:r>
        <w:rPr/>
        <w:t>aceptación</w:t>
      </w:r>
      <w:r>
        <w:rPr>
          <w:spacing w:val="-5"/>
        </w:rPr>
        <w:t> </w:t>
      </w:r>
      <w:r>
        <w:rPr/>
        <w:t>o</w:t>
      </w:r>
      <w:r>
        <w:rPr>
          <w:spacing w:val="-5"/>
        </w:rPr>
        <w:t> </w:t>
      </w:r>
      <w:r>
        <w:rPr/>
        <w:t>el</w:t>
      </w:r>
      <w:r>
        <w:rPr>
          <w:spacing w:val="-5"/>
        </w:rPr>
        <w:t> </w:t>
      </w:r>
      <w:r>
        <w:rPr/>
        <w:t>lapso</w:t>
      </w:r>
      <w:r>
        <w:rPr>
          <w:spacing w:val="-5"/>
        </w:rPr>
        <w:t> </w:t>
      </w:r>
      <w:r>
        <w:rPr/>
        <w:t>de</w:t>
      </w:r>
      <w:r>
        <w:rPr>
          <w:spacing w:val="-4"/>
        </w:rPr>
        <w:t> </w:t>
      </w:r>
      <w:r>
        <w:rPr/>
        <w:t>los</w:t>
      </w:r>
      <w:r>
        <w:rPr>
          <w:spacing w:val="-4"/>
        </w:rPr>
        <w:t> </w:t>
      </w:r>
      <w:r>
        <w:rPr/>
        <w:t>términos</w:t>
      </w:r>
      <w:r>
        <w:rPr>
          <w:spacing w:val="-3"/>
        </w:rPr>
        <w:t> </w:t>
      </w:r>
      <w:r>
        <w:rPr/>
        <w:t>en</w:t>
      </w:r>
      <w:r>
        <w:rPr>
          <w:spacing w:val="-5"/>
        </w:rPr>
        <w:t> </w:t>
      </w:r>
      <w:r>
        <w:rPr/>
        <w:t>su</w:t>
      </w:r>
      <w:r>
        <w:rPr>
          <w:spacing w:val="-9"/>
        </w:rPr>
        <w:t> </w:t>
      </w:r>
      <w:r>
        <w:rPr/>
        <w:t>caso</w:t>
      </w:r>
      <w:r>
        <w:rPr>
          <w:spacing w:val="-5"/>
        </w:rPr>
        <w:t> </w:t>
      </w:r>
      <w:r>
        <w:rPr/>
        <w:t>importan</w:t>
      </w:r>
      <w:r>
        <w:rPr>
          <w:spacing w:val="-5"/>
        </w:rPr>
        <w:t> </w:t>
      </w:r>
      <w:r>
        <w:rPr/>
        <w:t>renuncia</w:t>
      </w:r>
      <w:r>
        <w:rPr>
          <w:spacing w:val="-5"/>
        </w:rPr>
        <w:t> </w:t>
      </w:r>
      <w:r>
        <w:rPr/>
        <w:t>de</w:t>
      </w:r>
      <w:r>
        <w:rPr>
          <w:spacing w:val="-5"/>
        </w:rPr>
        <w:t> </w:t>
      </w:r>
      <w:r>
        <w:rPr/>
        <w:t>la</w:t>
      </w:r>
      <w:r>
        <w:rPr>
          <w:spacing w:val="-4"/>
        </w:rPr>
        <w:t> </w:t>
      </w:r>
      <w:r>
        <w:rPr>
          <w:spacing w:val="-2"/>
        </w:rPr>
        <w:t>excusa.</w:t>
      </w:r>
    </w:p>
    <w:p>
      <w:pPr>
        <w:pStyle w:val="BodyText"/>
        <w:spacing w:before="1"/>
        <w:ind w:left="0"/>
      </w:pPr>
    </w:p>
    <w:p>
      <w:pPr>
        <w:pStyle w:val="BodyText"/>
        <w:ind w:right="116"/>
        <w:jc w:val="both"/>
      </w:pPr>
      <w:r>
        <w:rPr>
          <w:b/>
        </w:rPr>
        <w:t>Artículo 893.- </w:t>
      </w:r>
      <w:r>
        <w:rPr/>
        <w:t>El menor podrá oponerse al nombramiento de tutor hecho por la persona que no siendo ascendiente le haya instituido heredero o legatario, cuando tuviere dieciséis años o más.</w:t>
      </w:r>
    </w:p>
    <w:p>
      <w:pPr>
        <w:pStyle w:val="BodyText"/>
        <w:spacing w:before="1"/>
        <w:ind w:left="0"/>
      </w:pPr>
    </w:p>
    <w:p>
      <w:pPr>
        <w:pStyle w:val="BodyText"/>
        <w:ind w:right="111"/>
        <w:jc w:val="both"/>
      </w:pPr>
      <w:r>
        <w:rPr>
          <w:b/>
        </w:rPr>
        <w:t>Artículo 894.- </w:t>
      </w:r>
      <w:r>
        <w:rPr/>
        <w:t>Siempre que el tutor nombrado no reúna los requisitos que la ley exige para ser tutor o curador, el Juez denegará el discernimiento del cargo</w:t>
      </w:r>
      <w:r>
        <w:rPr>
          <w:spacing w:val="-2"/>
        </w:rPr>
        <w:t> </w:t>
      </w:r>
      <w:r>
        <w:rPr/>
        <w:t>y proveerá al nombramiento en</w:t>
      </w:r>
      <w:r>
        <w:rPr>
          <w:spacing w:val="-2"/>
        </w:rPr>
        <w:t> </w:t>
      </w:r>
      <w:r>
        <w:rPr/>
        <w:t>la forma</w:t>
      </w:r>
      <w:r>
        <w:rPr>
          <w:spacing w:val="-2"/>
        </w:rPr>
        <w:t> </w:t>
      </w:r>
      <w:r>
        <w:rPr/>
        <w:t>y</w:t>
      </w:r>
      <w:r>
        <w:rPr>
          <w:spacing w:val="-1"/>
        </w:rPr>
        <w:t> </w:t>
      </w:r>
      <w:r>
        <w:rPr/>
        <w:t>términos prevenidos por el Código Civil.</w:t>
      </w:r>
    </w:p>
    <w:p>
      <w:pPr>
        <w:pStyle w:val="BodyText"/>
        <w:spacing w:before="227"/>
        <w:ind w:right="108"/>
        <w:jc w:val="both"/>
      </w:pPr>
      <w:r>
        <w:rPr>
          <w:b/>
        </w:rPr>
        <w:t>Artículo 895.-</w:t>
      </w:r>
      <w:r>
        <w:rPr>
          <w:b/>
          <w:spacing w:val="-1"/>
        </w:rPr>
        <w:t> </w:t>
      </w:r>
      <w:r>
        <w:rPr/>
        <w:t>En los</w:t>
      </w:r>
      <w:r>
        <w:rPr>
          <w:spacing w:val="-6"/>
        </w:rPr>
        <w:t> </w:t>
      </w:r>
      <w:r>
        <w:rPr/>
        <w:t>juzgados de</w:t>
      </w:r>
      <w:r>
        <w:rPr>
          <w:spacing w:val="-3"/>
        </w:rPr>
        <w:t> </w:t>
      </w:r>
      <w:r>
        <w:rPr/>
        <w:t>primera instancia, bajo el</w:t>
      </w:r>
      <w:r>
        <w:rPr>
          <w:spacing w:val="-3"/>
        </w:rPr>
        <w:t> </w:t>
      </w:r>
      <w:r>
        <w:rPr/>
        <w:t>cuidado y</w:t>
      </w:r>
      <w:r>
        <w:rPr>
          <w:spacing w:val="-2"/>
        </w:rPr>
        <w:t> </w:t>
      </w:r>
      <w:r>
        <w:rPr/>
        <w:t>responsabilidad del Juez, habrá</w:t>
      </w:r>
      <w:r>
        <w:rPr>
          <w:spacing w:val="-3"/>
        </w:rPr>
        <w:t> </w:t>
      </w:r>
      <w:r>
        <w:rPr/>
        <w:t>un registro en que se pondrá testimonio simple de todos los discernimientos que se hicieren del cargo de tutor y curador.</w:t>
      </w:r>
    </w:p>
    <w:p>
      <w:pPr>
        <w:pStyle w:val="BodyText"/>
        <w:spacing w:before="2"/>
        <w:ind w:left="0"/>
      </w:pPr>
    </w:p>
    <w:p>
      <w:pPr>
        <w:pStyle w:val="BodyText"/>
        <w:ind w:right="113"/>
        <w:jc w:val="both"/>
      </w:pPr>
      <w:r>
        <w:rPr>
          <w:b/>
        </w:rPr>
        <w:t>Artículo 896.- </w:t>
      </w:r>
      <w:r>
        <w:rPr/>
        <w:t>Dentro de los ocho primeros días de cada año en audiencia pública con citación del Consejo de Tutelas o del Ministerio Público, se procederá a examinar dicho registro y ya en su vista dictará las siguientes medidas:</w:t>
      </w:r>
    </w:p>
    <w:p>
      <w:pPr>
        <w:pStyle w:val="BodyText"/>
        <w:spacing w:before="2"/>
        <w:ind w:left="0"/>
      </w:pPr>
    </w:p>
    <w:p>
      <w:pPr>
        <w:pStyle w:val="BodyText"/>
        <w:jc w:val="both"/>
      </w:pPr>
      <w:r>
        <w:rPr/>
        <w:t>I.-</w:t>
      </w:r>
      <w:r>
        <w:rPr>
          <w:spacing w:val="-9"/>
        </w:rPr>
        <w:t> </w:t>
      </w:r>
      <w:r>
        <w:rPr/>
        <w:t>Si</w:t>
      </w:r>
      <w:r>
        <w:rPr>
          <w:spacing w:val="-6"/>
        </w:rPr>
        <w:t> </w:t>
      </w:r>
      <w:r>
        <w:rPr/>
        <w:t>resultare</w:t>
      </w:r>
      <w:r>
        <w:rPr>
          <w:spacing w:val="-5"/>
        </w:rPr>
        <w:t> </w:t>
      </w:r>
      <w:r>
        <w:rPr/>
        <w:t>haber</w:t>
      </w:r>
      <w:r>
        <w:rPr>
          <w:spacing w:val="-5"/>
        </w:rPr>
        <w:t> </w:t>
      </w:r>
      <w:r>
        <w:rPr/>
        <w:t>fallecido</w:t>
      </w:r>
      <w:r>
        <w:rPr>
          <w:spacing w:val="-6"/>
        </w:rPr>
        <w:t> </w:t>
      </w:r>
      <w:r>
        <w:rPr/>
        <w:t>algún</w:t>
      </w:r>
      <w:r>
        <w:rPr>
          <w:spacing w:val="-5"/>
        </w:rPr>
        <w:t> </w:t>
      </w:r>
      <w:r>
        <w:rPr/>
        <w:t>tutor,</w:t>
      </w:r>
      <w:r>
        <w:rPr>
          <w:spacing w:val="-8"/>
        </w:rPr>
        <w:t> </w:t>
      </w:r>
      <w:r>
        <w:rPr/>
        <w:t>harán</w:t>
      </w:r>
      <w:r>
        <w:rPr>
          <w:spacing w:val="-5"/>
        </w:rPr>
        <w:t> </w:t>
      </w:r>
      <w:r>
        <w:rPr/>
        <w:t>que</w:t>
      </w:r>
      <w:r>
        <w:rPr>
          <w:spacing w:val="-6"/>
        </w:rPr>
        <w:t> </w:t>
      </w:r>
      <w:r>
        <w:rPr/>
        <w:t>sea</w:t>
      </w:r>
      <w:r>
        <w:rPr>
          <w:spacing w:val="-6"/>
        </w:rPr>
        <w:t> </w:t>
      </w:r>
      <w:r>
        <w:rPr/>
        <w:t>reemplazado</w:t>
      </w:r>
      <w:r>
        <w:rPr>
          <w:spacing w:val="-5"/>
        </w:rPr>
        <w:t> </w:t>
      </w:r>
      <w:r>
        <w:rPr/>
        <w:t>con</w:t>
      </w:r>
      <w:r>
        <w:rPr>
          <w:spacing w:val="-6"/>
        </w:rPr>
        <w:t> </w:t>
      </w:r>
      <w:r>
        <w:rPr/>
        <w:t>arreglo</w:t>
      </w:r>
      <w:r>
        <w:rPr>
          <w:spacing w:val="-6"/>
        </w:rPr>
        <w:t> </w:t>
      </w:r>
      <w:r>
        <w:rPr/>
        <w:t>a</w:t>
      </w:r>
      <w:r>
        <w:rPr>
          <w:spacing w:val="-5"/>
        </w:rPr>
        <w:t> </w:t>
      </w:r>
      <w:r>
        <w:rPr/>
        <w:t>la</w:t>
      </w:r>
      <w:r>
        <w:rPr>
          <w:spacing w:val="-2"/>
        </w:rPr>
        <w:t> </w:t>
      </w:r>
      <w:r>
        <w:rPr>
          <w:spacing w:val="-4"/>
        </w:rPr>
        <w:t>ley;</w:t>
      </w:r>
    </w:p>
    <w:p>
      <w:pPr>
        <w:spacing w:after="0"/>
        <w:jc w:val="both"/>
        <w:sectPr>
          <w:pgSz w:w="12240" w:h="15840"/>
          <w:pgMar w:header="15" w:footer="726" w:top="1740" w:bottom="920" w:left="1300" w:right="1300"/>
        </w:sectPr>
      </w:pPr>
    </w:p>
    <w:p>
      <w:pPr>
        <w:pStyle w:val="BodyText"/>
        <w:ind w:right="109"/>
        <w:jc w:val="both"/>
      </w:pPr>
      <w:r>
        <w:rPr/>
        <w:t>II.- Si hubiere alguna cantidad de dinero depositada para darle destino determinado, harán que desde luego tengan cumplido efecto las prescripciones del Código Civil;</w:t>
      </w:r>
    </w:p>
    <w:p>
      <w:pPr>
        <w:pStyle w:val="BodyText"/>
        <w:spacing w:before="226"/>
        <w:ind w:right="114"/>
        <w:jc w:val="both"/>
      </w:pPr>
      <w:r>
        <w:rPr/>
        <w:t>III.- Exigirán también que rindan cuenta los tutores que deban darla y que por cualquier motivo no hayan cumplido con la prescripción expresa del artículo 665 del Código Civil;</w:t>
      </w:r>
    </w:p>
    <w:p>
      <w:pPr>
        <w:pStyle w:val="BodyText"/>
        <w:spacing w:before="2"/>
        <w:ind w:left="0"/>
      </w:pPr>
    </w:p>
    <w:p>
      <w:pPr>
        <w:pStyle w:val="BodyText"/>
        <w:ind w:right="112"/>
        <w:jc w:val="both"/>
      </w:pPr>
      <w:r>
        <w:rPr/>
        <w:t>IV.- Obligarán a los tutores a que depositen en el establecimiento público destinado al efecto, los sobrantes de las rentas o productos del caudal de los menores, después de cubiertas las sumas señaladas con arreglo a los artículos 613, 614 y 629 del Código Civil y de pagado el tanto por ciento de </w:t>
      </w:r>
      <w:r>
        <w:rPr>
          <w:spacing w:val="-2"/>
        </w:rPr>
        <w:t>administración;</w:t>
      </w:r>
    </w:p>
    <w:p>
      <w:pPr>
        <w:pStyle w:val="BodyText"/>
        <w:spacing w:before="227"/>
        <w:ind w:right="109"/>
        <w:jc w:val="both"/>
      </w:pPr>
      <w:r>
        <w:rPr/>
        <w:t>V.- Si los Jueces lo creyeren conveniente, decretarán el depósito cuando se presenten dificultades insuperables para el inmediato cumplimiento de los artículos 632 y 633 del Código Civil;</w:t>
      </w:r>
    </w:p>
    <w:p>
      <w:pPr>
        <w:pStyle w:val="BodyText"/>
        <w:spacing w:before="1"/>
        <w:ind w:left="0"/>
      </w:pPr>
    </w:p>
    <w:p>
      <w:pPr>
        <w:pStyle w:val="BodyText"/>
        <w:spacing w:before="1"/>
        <w:ind w:right="114"/>
        <w:jc w:val="both"/>
      </w:pPr>
      <w:r>
        <w:rPr/>
        <w:t>VI.- Pedirán, al efecto, las noticias que estimen necesarias del estado en que se halle la gestión de la tutela, y adoptarán las medidas que juzguen convenientes para evitar los abusos, y remediar los que puedan haberse cometido.</w:t>
      </w:r>
    </w:p>
    <w:p>
      <w:pPr>
        <w:pStyle w:val="BodyText"/>
        <w:spacing w:before="2"/>
        <w:ind w:left="0"/>
      </w:pPr>
    </w:p>
    <w:p>
      <w:pPr>
        <w:pStyle w:val="BodyText"/>
        <w:ind w:right="107"/>
        <w:jc w:val="both"/>
      </w:pPr>
      <w:r>
        <w:rPr>
          <w:b/>
        </w:rPr>
        <w:t>Artículo 897.- </w:t>
      </w:r>
      <w:r>
        <w:rPr/>
        <w:t>En todos los casos de impedimento, separación o excusa del curador propietario se nombrará curador interino mientras se decida el punto. Resuelto, se nombrará en su caso nuevo curador conforme a derecho.</w:t>
      </w:r>
    </w:p>
    <w:p>
      <w:pPr>
        <w:pStyle w:val="BodyText"/>
        <w:spacing w:before="227"/>
        <w:ind w:right="109"/>
        <w:jc w:val="both"/>
      </w:pPr>
      <w:r>
        <w:rPr>
          <w:b/>
        </w:rPr>
        <w:t>Artículo 898.- </w:t>
      </w:r>
      <w:r>
        <w:rPr/>
        <w:t>Sobre la rendición y aprobación de cuentas de los tutores, regirán las disposiciones contenidas en los artículos 507 y siguientes con estas modificaciones: 1o.- No se requiere prevención judicial para que las rindan en el mes de enero de cada año conforme lo dispone el artículo 665 del Código Civil; 2o.- Se requiere prevención judicial para que las rindan antes de llegar a ese término; 3o.- Las personas a quienes deban ser rendidas, son el mismo Juez, el curador, el mismo menor que haya cumplido dieciséis años de edad, el tutor que le reciba, el pupilo que dejare de serlo y las demás</w:t>
      </w:r>
      <w:r>
        <w:rPr>
          <w:spacing w:val="40"/>
        </w:rPr>
        <w:t> </w:t>
      </w:r>
      <w:r>
        <w:rPr/>
        <w:t>personas que fije el Código Civil; 4o.- La sentencia que desaprobare las cuentas indicará si fuere posible los alcances. Del auto de aprobación pueden apelar el Ministerio Público, los demás interesados y el curador si hizo observaciones. Del auto de desaprobación pueden apelar el tutor, el curador y el</w:t>
      </w:r>
      <w:r>
        <w:rPr>
          <w:spacing w:val="40"/>
        </w:rPr>
        <w:t> </w:t>
      </w:r>
      <w:r>
        <w:rPr/>
        <w:t>Ministerio Público; 5o.- Si se</w:t>
      </w:r>
      <w:r>
        <w:rPr>
          <w:spacing w:val="-2"/>
        </w:rPr>
        <w:t> </w:t>
      </w:r>
      <w:r>
        <w:rPr/>
        <w:t>objetaren de</w:t>
      </w:r>
      <w:r>
        <w:rPr>
          <w:spacing w:val="-2"/>
        </w:rPr>
        <w:t> </w:t>
      </w:r>
      <w:r>
        <w:rPr/>
        <w:t>falsas algunas partidas se substanciará el incidente por cuerda separada entendiéndose la audiencia sólo con los objetantes, el Ministerio Público y el tutor.</w:t>
      </w:r>
    </w:p>
    <w:p>
      <w:pPr>
        <w:pStyle w:val="BodyText"/>
        <w:spacing w:before="1"/>
        <w:ind w:left="0"/>
      </w:pPr>
    </w:p>
    <w:p>
      <w:pPr>
        <w:pStyle w:val="BodyText"/>
        <w:ind w:right="113"/>
        <w:jc w:val="both"/>
      </w:pPr>
      <w:r>
        <w:rPr>
          <w:b/>
        </w:rPr>
        <w:t>Artículo 899.- </w:t>
      </w:r>
      <w:r>
        <w:rPr/>
        <w:t>Cuando del examen de la cuenta resulten motivos graves para sospechar dolo, fraude o culpa lata en el tutor, se iniciará desde luego a petición de parte o del Ministerio Público, el juicio de separación que se seguirá en la forma contenciosa y si de los primeros actos del juicio resultaren confirmadas las sospechas, se nombrará desde luego un tutor interino quedando en suspenso entretanto el tutor propietario sin perjuicio de que se remita testimonio de lo conducente a las autoridades penales.</w:t>
      </w:r>
    </w:p>
    <w:p>
      <w:pPr>
        <w:pStyle w:val="BodyText"/>
        <w:spacing w:before="3"/>
        <w:ind w:left="0"/>
      </w:pPr>
    </w:p>
    <w:p>
      <w:pPr>
        <w:pStyle w:val="BodyText"/>
        <w:ind w:right="115"/>
        <w:jc w:val="both"/>
      </w:pPr>
      <w:r>
        <w:rPr>
          <w:b/>
        </w:rPr>
        <w:t>Artículo 900.- </w:t>
      </w:r>
      <w:r>
        <w:rPr/>
        <w:t>Los tutores y curadores no pueden ser removidos ni excusarse por acta de jurisdicción </w:t>
      </w:r>
      <w:r>
        <w:rPr>
          <w:spacing w:val="-2"/>
        </w:rPr>
        <w:t>voluntaria.</w:t>
      </w:r>
    </w:p>
    <w:p>
      <w:pPr>
        <w:pStyle w:val="BodyText"/>
        <w:spacing w:before="227"/>
        <w:ind w:left="0"/>
      </w:pPr>
    </w:p>
    <w:p>
      <w:pPr>
        <w:spacing w:before="0"/>
        <w:ind w:left="1003" w:right="1008" w:firstLine="0"/>
        <w:jc w:val="center"/>
        <w:rPr>
          <w:b/>
          <w:sz w:val="20"/>
        </w:rPr>
      </w:pPr>
      <w:r>
        <w:rPr>
          <w:b/>
          <w:sz w:val="20"/>
        </w:rPr>
        <w:t>CAPITULO</w:t>
      </w:r>
      <w:r>
        <w:rPr>
          <w:b/>
          <w:spacing w:val="-12"/>
          <w:sz w:val="20"/>
        </w:rPr>
        <w:t> </w:t>
      </w:r>
      <w:r>
        <w:rPr>
          <w:b/>
          <w:spacing w:val="-5"/>
          <w:sz w:val="20"/>
        </w:rPr>
        <w:t>III</w:t>
      </w:r>
    </w:p>
    <w:p>
      <w:pPr>
        <w:pStyle w:val="BodyText"/>
        <w:spacing w:before="1"/>
        <w:ind w:left="0"/>
        <w:rPr>
          <w:b/>
        </w:rPr>
      </w:pPr>
    </w:p>
    <w:p>
      <w:pPr>
        <w:spacing w:before="0"/>
        <w:ind w:left="117" w:right="116" w:firstLine="0"/>
        <w:jc w:val="center"/>
        <w:rPr>
          <w:b/>
          <w:sz w:val="20"/>
        </w:rPr>
      </w:pPr>
      <w:r>
        <w:rPr>
          <w:b/>
          <w:sz w:val="20"/>
        </w:rPr>
        <w:t>DE</w:t>
      </w:r>
      <w:r>
        <w:rPr>
          <w:b/>
          <w:spacing w:val="-1"/>
          <w:sz w:val="20"/>
        </w:rPr>
        <w:t> </w:t>
      </w:r>
      <w:r>
        <w:rPr>
          <w:b/>
          <w:sz w:val="20"/>
        </w:rPr>
        <w:t>LA</w:t>
      </w:r>
      <w:r>
        <w:rPr>
          <w:b/>
          <w:spacing w:val="-7"/>
          <w:sz w:val="20"/>
        </w:rPr>
        <w:t> </w:t>
      </w:r>
      <w:r>
        <w:rPr>
          <w:b/>
          <w:sz w:val="20"/>
        </w:rPr>
        <w:t>ENAJENACIÓN</w:t>
      </w:r>
      <w:r>
        <w:rPr>
          <w:b/>
          <w:spacing w:val="-7"/>
          <w:sz w:val="20"/>
        </w:rPr>
        <w:t> </w:t>
      </w:r>
      <w:r>
        <w:rPr>
          <w:b/>
          <w:sz w:val="20"/>
        </w:rPr>
        <w:t>DE</w:t>
      </w:r>
      <w:r>
        <w:rPr>
          <w:b/>
          <w:spacing w:val="-1"/>
          <w:sz w:val="20"/>
        </w:rPr>
        <w:t> </w:t>
      </w:r>
      <w:r>
        <w:rPr>
          <w:b/>
          <w:sz w:val="20"/>
        </w:rPr>
        <w:t>BIENES</w:t>
      </w:r>
      <w:r>
        <w:rPr>
          <w:b/>
          <w:spacing w:val="-5"/>
          <w:sz w:val="20"/>
        </w:rPr>
        <w:t> </w:t>
      </w:r>
      <w:r>
        <w:rPr>
          <w:b/>
          <w:sz w:val="20"/>
        </w:rPr>
        <w:t>DE</w:t>
      </w:r>
      <w:r>
        <w:rPr>
          <w:b/>
          <w:spacing w:val="-1"/>
          <w:sz w:val="20"/>
        </w:rPr>
        <w:t> </w:t>
      </w:r>
      <w:r>
        <w:rPr>
          <w:b/>
          <w:sz w:val="20"/>
        </w:rPr>
        <w:t>MENORES</w:t>
      </w:r>
      <w:r>
        <w:rPr>
          <w:b/>
          <w:spacing w:val="-5"/>
          <w:sz w:val="20"/>
        </w:rPr>
        <w:t> </w:t>
      </w:r>
      <w:r>
        <w:rPr>
          <w:b/>
          <w:sz w:val="20"/>
        </w:rPr>
        <w:t>O</w:t>
      </w:r>
      <w:r>
        <w:rPr>
          <w:b/>
          <w:spacing w:val="-8"/>
          <w:sz w:val="20"/>
        </w:rPr>
        <w:t> </w:t>
      </w:r>
      <w:r>
        <w:rPr>
          <w:b/>
          <w:sz w:val="20"/>
        </w:rPr>
        <w:t>INCAPACITADOS</w:t>
      </w:r>
      <w:r>
        <w:rPr>
          <w:b/>
          <w:spacing w:val="-1"/>
          <w:sz w:val="20"/>
        </w:rPr>
        <w:t> </w:t>
      </w:r>
      <w:r>
        <w:rPr>
          <w:b/>
          <w:sz w:val="20"/>
        </w:rPr>
        <w:t>Y TRANSACCIÓN</w:t>
      </w:r>
      <w:r>
        <w:rPr>
          <w:b/>
          <w:spacing w:val="-7"/>
          <w:sz w:val="20"/>
        </w:rPr>
        <w:t> </w:t>
      </w:r>
      <w:r>
        <w:rPr>
          <w:b/>
          <w:sz w:val="20"/>
        </w:rPr>
        <w:t>ACERCA DE SUS DERECHOS</w:t>
      </w:r>
    </w:p>
    <w:p>
      <w:pPr>
        <w:pStyle w:val="BodyText"/>
        <w:spacing w:before="1"/>
        <w:ind w:left="0"/>
        <w:rPr>
          <w:b/>
        </w:rPr>
      </w:pPr>
    </w:p>
    <w:p>
      <w:pPr>
        <w:pStyle w:val="BodyText"/>
        <w:ind w:right="110"/>
        <w:jc w:val="both"/>
      </w:pPr>
      <w:r>
        <w:rPr>
          <w:b/>
        </w:rPr>
        <w:t>Artículo 901.- </w:t>
      </w:r>
      <w:r>
        <w:rPr/>
        <w:t>Será necesaria licencia judicial para la venta de los bienes que pertenezcan exclusivamente a menores o incapacitados y correspondan a las clases siguientes: 1a.- Bienes raíces; 2a.- Derechos reales sobre muebles; 3a.- Alhajas y muebles preciosos; 4a.- Acciones de compañías industriales y mercantiles, cuyo valor exceda de doscientos pesos.</w:t>
      </w:r>
    </w:p>
    <w:p>
      <w:pPr>
        <w:spacing w:after="0"/>
        <w:jc w:val="both"/>
        <w:sectPr>
          <w:pgSz w:w="12240" w:h="15840"/>
          <w:pgMar w:header="15" w:footer="726" w:top="1700" w:bottom="920" w:left="1300" w:right="1300"/>
        </w:sectPr>
      </w:pPr>
    </w:p>
    <w:p>
      <w:pPr>
        <w:pStyle w:val="BodyText"/>
        <w:ind w:right="114"/>
        <w:jc w:val="both"/>
      </w:pPr>
      <w:r>
        <w:rPr>
          <w:b/>
        </w:rPr>
        <w:t>Artículo 902.- </w:t>
      </w:r>
      <w:r>
        <w:rPr/>
        <w:t>Para decretar la venta de bienes se necesita que al pedirse se expresen el motivo de la enajenación y el objeto a que debe aplicarse la suma que se obtenga y que se justifique la absoluta necesidad o la evidente utilidad de la enajenación.</w:t>
      </w:r>
    </w:p>
    <w:p>
      <w:pPr>
        <w:pStyle w:val="BodyText"/>
        <w:spacing w:before="227"/>
        <w:ind w:right="109"/>
        <w:jc w:val="both"/>
      </w:pPr>
      <w:r>
        <w:rPr/>
        <w:t>Si fuere el tutor quien solicitare la venta debe proponer al hacer la promoción las bases del remate en cuanto a la cantidad que deba darse de contado, el plazo, interés y garantías del remanente.</w:t>
      </w:r>
    </w:p>
    <w:p>
      <w:pPr>
        <w:pStyle w:val="BodyText"/>
        <w:spacing w:before="1"/>
        <w:ind w:left="0"/>
      </w:pPr>
    </w:p>
    <w:p>
      <w:pPr>
        <w:pStyle w:val="BodyText"/>
        <w:ind w:right="113"/>
        <w:jc w:val="both"/>
      </w:pPr>
      <w:r>
        <w:rPr/>
        <w:t>La solicitud del tutor se substanciará en forma de incidente con el curador y el Ministerio Público. La sentencia que se dictare es apelable en ambos efectos.</w:t>
      </w:r>
    </w:p>
    <w:p>
      <w:pPr>
        <w:pStyle w:val="BodyText"/>
        <w:spacing w:before="227"/>
        <w:jc w:val="both"/>
      </w:pPr>
      <w:r>
        <w:rPr/>
        <w:t>Los</w:t>
      </w:r>
      <w:r>
        <w:rPr>
          <w:spacing w:val="-6"/>
        </w:rPr>
        <w:t> </w:t>
      </w:r>
      <w:r>
        <w:rPr/>
        <w:t>peritos</w:t>
      </w:r>
      <w:r>
        <w:rPr>
          <w:spacing w:val="-5"/>
        </w:rPr>
        <w:t> </w:t>
      </w:r>
      <w:r>
        <w:rPr/>
        <w:t>que</w:t>
      </w:r>
      <w:r>
        <w:rPr>
          <w:spacing w:val="-6"/>
        </w:rPr>
        <w:t> </w:t>
      </w:r>
      <w:r>
        <w:rPr/>
        <w:t>se</w:t>
      </w:r>
      <w:r>
        <w:rPr>
          <w:spacing w:val="-6"/>
        </w:rPr>
        <w:t> </w:t>
      </w:r>
      <w:r>
        <w:rPr/>
        <w:t>designen</w:t>
      </w:r>
      <w:r>
        <w:rPr>
          <w:spacing w:val="-6"/>
        </w:rPr>
        <w:t> </w:t>
      </w:r>
      <w:r>
        <w:rPr/>
        <w:t>para</w:t>
      </w:r>
      <w:r>
        <w:rPr>
          <w:spacing w:val="-6"/>
        </w:rPr>
        <w:t> </w:t>
      </w:r>
      <w:r>
        <w:rPr/>
        <w:t>hacer</w:t>
      </w:r>
      <w:r>
        <w:rPr>
          <w:spacing w:val="-5"/>
        </w:rPr>
        <w:t> </w:t>
      </w:r>
      <w:r>
        <w:rPr/>
        <w:t>el</w:t>
      </w:r>
      <w:r>
        <w:rPr>
          <w:spacing w:val="-6"/>
        </w:rPr>
        <w:t> </w:t>
      </w:r>
      <w:r>
        <w:rPr/>
        <w:t>avalúo</w:t>
      </w:r>
      <w:r>
        <w:rPr>
          <w:spacing w:val="-6"/>
        </w:rPr>
        <w:t> </w:t>
      </w:r>
      <w:r>
        <w:rPr/>
        <w:t>serán</w:t>
      </w:r>
      <w:r>
        <w:rPr>
          <w:spacing w:val="-6"/>
        </w:rPr>
        <w:t> </w:t>
      </w:r>
      <w:r>
        <w:rPr/>
        <w:t>nombrados</w:t>
      </w:r>
      <w:r>
        <w:rPr>
          <w:spacing w:val="-5"/>
        </w:rPr>
        <w:t> </w:t>
      </w:r>
      <w:r>
        <w:rPr/>
        <w:t>por</w:t>
      </w:r>
      <w:r>
        <w:rPr>
          <w:spacing w:val="-5"/>
        </w:rPr>
        <w:t> </w:t>
      </w:r>
      <w:r>
        <w:rPr/>
        <w:t>el</w:t>
      </w:r>
      <w:r>
        <w:rPr>
          <w:spacing w:val="-6"/>
        </w:rPr>
        <w:t> </w:t>
      </w:r>
      <w:r>
        <w:rPr>
          <w:spacing w:val="-2"/>
        </w:rPr>
        <w:t>Juez.</w:t>
      </w:r>
    </w:p>
    <w:p>
      <w:pPr>
        <w:pStyle w:val="BodyText"/>
        <w:spacing w:before="1"/>
        <w:ind w:left="0"/>
      </w:pPr>
    </w:p>
    <w:p>
      <w:pPr>
        <w:pStyle w:val="BodyText"/>
        <w:ind w:right="108"/>
        <w:jc w:val="both"/>
      </w:pPr>
      <w:r>
        <w:rPr>
          <w:b/>
        </w:rPr>
        <w:t>Artículo 903.- </w:t>
      </w:r>
      <w:r>
        <w:rPr/>
        <w:t>Respecto de las alhajas y muebles preciosos el Juez determinará si conviene o no la subasta, atendiendo en todo a la utilidad que resulte al menor; si se decreta se hará por conducto de la Beneficencia Pública; de lo contrario, se procederá conforme al artículo 586.</w:t>
      </w:r>
    </w:p>
    <w:p>
      <w:pPr>
        <w:pStyle w:val="BodyText"/>
        <w:spacing w:before="2"/>
        <w:ind w:left="0"/>
      </w:pPr>
    </w:p>
    <w:p>
      <w:pPr>
        <w:pStyle w:val="BodyText"/>
        <w:ind w:right="114"/>
        <w:jc w:val="both"/>
      </w:pPr>
      <w:r>
        <w:rPr/>
        <w:t>El remate de los inmuebles se hará conforme a los artículos 553 y siguientes y en él no podrá admitirse postura que baje de las dos tercias partes del avalúo pericial ni la que no se ajuste a los términos de la autorización judicial.</w:t>
      </w:r>
    </w:p>
    <w:p>
      <w:pPr>
        <w:pStyle w:val="BodyText"/>
        <w:spacing w:before="3"/>
        <w:ind w:left="0"/>
      </w:pPr>
    </w:p>
    <w:p>
      <w:pPr>
        <w:pStyle w:val="BodyText"/>
        <w:spacing w:line="237" w:lineRule="auto" w:before="1"/>
        <w:ind w:right="115"/>
        <w:jc w:val="both"/>
      </w:pPr>
      <w:r>
        <w:rPr/>
        <w:t>Si en la primera almoneda no hubiere postor, el Juez convocará a solicitud del tutor, a una junta dentro</w:t>
      </w:r>
      <w:r>
        <w:rPr>
          <w:spacing w:val="40"/>
        </w:rPr>
        <w:t> </w:t>
      </w:r>
      <w:r>
        <w:rPr/>
        <w:t>del tercero día, para ver si es de modificarse o no las bases del remate, señalándose nuevamente las almonedas que fueren necesarias.</w:t>
      </w:r>
    </w:p>
    <w:p>
      <w:pPr>
        <w:pStyle w:val="BodyText"/>
        <w:spacing w:before="2"/>
        <w:ind w:left="0"/>
      </w:pPr>
    </w:p>
    <w:p>
      <w:pPr>
        <w:pStyle w:val="BodyText"/>
        <w:ind w:right="117"/>
        <w:jc w:val="both"/>
      </w:pPr>
      <w:r>
        <w:rPr>
          <w:b/>
        </w:rPr>
        <w:t>Artículo 904.- </w:t>
      </w:r>
      <w:r>
        <w:rPr/>
        <w:t>Para la venta de acciones y títulos de renta se concederá la autorización sobre la base de que no se haga por menor valor del que se cotice en la plaza el día de la venta y por conducto de</w:t>
      </w:r>
      <w:r>
        <w:rPr>
          <w:spacing w:val="40"/>
        </w:rPr>
        <w:t> </w:t>
      </w:r>
      <w:r>
        <w:rPr/>
        <w:t>corredor titulado y si no lo hay, de comerciante establecido y acreditado.</w:t>
      </w:r>
    </w:p>
    <w:p>
      <w:pPr>
        <w:pStyle w:val="BodyText"/>
        <w:spacing w:before="1"/>
        <w:ind w:left="0"/>
      </w:pPr>
    </w:p>
    <w:p>
      <w:pPr>
        <w:pStyle w:val="BodyText"/>
        <w:spacing w:before="1"/>
        <w:ind w:right="122"/>
        <w:jc w:val="both"/>
      </w:pPr>
      <w:r>
        <w:rPr>
          <w:b/>
        </w:rPr>
        <w:t>Artículo 905.- </w:t>
      </w:r>
      <w:r>
        <w:rPr/>
        <w:t>El precio de la venta se entregará al tutor si las fianzas o garantías prestadas son suficientes para responder de él. De otra manera se depositará en el establecimiento destinado al efecto.</w:t>
      </w:r>
    </w:p>
    <w:p>
      <w:pPr>
        <w:pStyle w:val="BodyText"/>
        <w:spacing w:before="1"/>
        <w:ind w:left="0"/>
      </w:pPr>
    </w:p>
    <w:p>
      <w:pPr>
        <w:pStyle w:val="BodyText"/>
        <w:jc w:val="both"/>
      </w:pPr>
      <w:r>
        <w:rPr/>
        <w:t>El</w:t>
      </w:r>
      <w:r>
        <w:rPr>
          <w:spacing w:val="-8"/>
        </w:rPr>
        <w:t> </w:t>
      </w:r>
      <w:r>
        <w:rPr/>
        <w:t>Juez</w:t>
      </w:r>
      <w:r>
        <w:rPr>
          <w:spacing w:val="-4"/>
        </w:rPr>
        <w:t> </w:t>
      </w:r>
      <w:r>
        <w:rPr/>
        <w:t>señalará</w:t>
      </w:r>
      <w:r>
        <w:rPr>
          <w:spacing w:val="-5"/>
        </w:rPr>
        <w:t> </w:t>
      </w:r>
      <w:r>
        <w:rPr/>
        <w:t>un</w:t>
      </w:r>
      <w:r>
        <w:rPr>
          <w:spacing w:val="-5"/>
        </w:rPr>
        <w:t> </w:t>
      </w:r>
      <w:r>
        <w:rPr/>
        <w:t>término</w:t>
      </w:r>
      <w:r>
        <w:rPr>
          <w:spacing w:val="-5"/>
        </w:rPr>
        <w:t> </w:t>
      </w:r>
      <w:r>
        <w:rPr/>
        <w:t>prudente</w:t>
      </w:r>
      <w:r>
        <w:rPr>
          <w:spacing w:val="-5"/>
        </w:rPr>
        <w:t> </w:t>
      </w:r>
      <w:r>
        <w:rPr/>
        <w:t>al</w:t>
      </w:r>
      <w:r>
        <w:rPr>
          <w:spacing w:val="-5"/>
        </w:rPr>
        <w:t> </w:t>
      </w:r>
      <w:r>
        <w:rPr/>
        <w:t>tutor</w:t>
      </w:r>
      <w:r>
        <w:rPr>
          <w:spacing w:val="-4"/>
        </w:rPr>
        <w:t> </w:t>
      </w:r>
      <w:r>
        <w:rPr/>
        <w:t>para</w:t>
      </w:r>
      <w:r>
        <w:rPr>
          <w:spacing w:val="-5"/>
        </w:rPr>
        <w:t> </w:t>
      </w:r>
      <w:r>
        <w:rPr/>
        <w:t>que</w:t>
      </w:r>
      <w:r>
        <w:rPr>
          <w:spacing w:val="-10"/>
        </w:rPr>
        <w:t> </w:t>
      </w:r>
      <w:r>
        <w:rPr/>
        <w:t>justifique</w:t>
      </w:r>
      <w:r>
        <w:rPr>
          <w:spacing w:val="-5"/>
        </w:rPr>
        <w:t> </w:t>
      </w:r>
      <w:r>
        <w:rPr/>
        <w:t>la</w:t>
      </w:r>
      <w:r>
        <w:rPr>
          <w:spacing w:val="-5"/>
        </w:rPr>
        <w:t> </w:t>
      </w:r>
      <w:r>
        <w:rPr/>
        <w:t>inversión</w:t>
      </w:r>
      <w:r>
        <w:rPr>
          <w:spacing w:val="-5"/>
        </w:rPr>
        <w:t> </w:t>
      </w:r>
      <w:r>
        <w:rPr/>
        <w:t>del</w:t>
      </w:r>
      <w:r>
        <w:rPr>
          <w:spacing w:val="-5"/>
        </w:rPr>
        <w:t> </w:t>
      </w:r>
      <w:r>
        <w:rPr/>
        <w:t>precio</w:t>
      </w:r>
      <w:r>
        <w:rPr>
          <w:spacing w:val="-5"/>
        </w:rPr>
        <w:t> </w:t>
      </w:r>
      <w:r>
        <w:rPr/>
        <w:t>de</w:t>
      </w:r>
      <w:r>
        <w:rPr>
          <w:spacing w:val="-5"/>
        </w:rPr>
        <w:t> </w:t>
      </w:r>
      <w:r>
        <w:rPr/>
        <w:t>la</w:t>
      </w:r>
      <w:r>
        <w:rPr>
          <w:spacing w:val="-5"/>
        </w:rPr>
        <w:t> </w:t>
      </w:r>
      <w:r>
        <w:rPr>
          <w:spacing w:val="-2"/>
        </w:rPr>
        <w:t>enajenación.</w:t>
      </w:r>
    </w:p>
    <w:p>
      <w:pPr>
        <w:pStyle w:val="BodyText"/>
        <w:spacing w:before="226"/>
        <w:ind w:right="113"/>
        <w:jc w:val="both"/>
      </w:pPr>
      <w:r>
        <w:rPr>
          <w:b/>
        </w:rPr>
        <w:t>Artículo 906.- </w:t>
      </w:r>
      <w:r>
        <w:rPr/>
        <w:t>Para la venta de los bienes inmuebles del hijo o de los muebles preciosos, requerirán los que ejercen la patria potestad la autorización judicial en los mismos términos que los señalados en el artículo 902. El incidente se substanciará con el Ministerio Público y con un tutor especial que para el efecto nombre el Juez desde las primeras diligencias. La base de la primera almoneda, si es bien raíz, será el precio fijado por los peritos y la postura legal no será menor de los dos tercios de ese precio.</w:t>
      </w:r>
    </w:p>
    <w:p>
      <w:pPr>
        <w:pStyle w:val="BodyText"/>
        <w:spacing w:before="3"/>
        <w:ind w:left="0"/>
      </w:pPr>
    </w:p>
    <w:p>
      <w:pPr>
        <w:pStyle w:val="BodyText"/>
        <w:ind w:right="115"/>
        <w:jc w:val="both"/>
      </w:pPr>
      <w:r>
        <w:rPr/>
        <w:t>Bajo las mismas condiciones podrán gravar los padres los bienes inmuebles de sus hijos o consentir la extinción de derechos reales.</w:t>
      </w:r>
    </w:p>
    <w:p>
      <w:pPr>
        <w:pStyle w:val="BodyText"/>
        <w:spacing w:before="1"/>
        <w:ind w:left="0"/>
      </w:pPr>
    </w:p>
    <w:p>
      <w:pPr>
        <w:pStyle w:val="BodyText"/>
        <w:spacing w:before="1"/>
        <w:ind w:right="109"/>
        <w:jc w:val="both"/>
      </w:pPr>
      <w:r>
        <w:rPr>
          <w:b/>
        </w:rPr>
        <w:t>Artículo 907.- </w:t>
      </w:r>
      <w:r>
        <w:rPr/>
        <w:t>Para recibir dinero prestado en nombre del menor o incapacitado necesita el tutor la conformidad del curador, del Ministerio Público y autorización judicial.</w:t>
      </w:r>
    </w:p>
    <w:p>
      <w:pPr>
        <w:pStyle w:val="BodyText"/>
        <w:spacing w:before="227"/>
        <w:ind w:right="115"/>
        <w:jc w:val="both"/>
      </w:pPr>
      <w:r>
        <w:rPr>
          <w:b/>
        </w:rPr>
        <w:t>Artículo 908.- </w:t>
      </w:r>
      <w:r>
        <w:rPr/>
        <w:t>Lo dispuesto en los artículos que preceden se aplicará al gravamen y enajenación de los bienes de ausentes así como a la transacción y arrendamiento por más de cinco años de bienes de ausentes, menores e incapacitados.</w:t>
      </w:r>
    </w:p>
    <w:p>
      <w:pPr>
        <w:pStyle w:val="BodyText"/>
        <w:ind w:left="0"/>
      </w:pPr>
    </w:p>
    <w:p>
      <w:pPr>
        <w:pStyle w:val="BodyText"/>
        <w:spacing w:before="2"/>
        <w:ind w:left="0"/>
      </w:pPr>
    </w:p>
    <w:p>
      <w:pPr>
        <w:spacing w:line="480" w:lineRule="auto" w:before="0"/>
        <w:ind w:left="3683" w:right="3681" w:firstLine="0"/>
        <w:jc w:val="center"/>
        <w:rPr>
          <w:b/>
          <w:sz w:val="20"/>
        </w:rPr>
      </w:pPr>
      <w:r>
        <w:rPr>
          <w:b/>
          <w:sz w:val="20"/>
        </w:rPr>
        <w:t>CAPITULO</w:t>
      </w:r>
      <w:r>
        <w:rPr>
          <w:b/>
          <w:spacing w:val="-14"/>
          <w:sz w:val="20"/>
        </w:rPr>
        <w:t> </w:t>
      </w:r>
      <w:r>
        <w:rPr>
          <w:b/>
          <w:sz w:val="20"/>
        </w:rPr>
        <w:t>IV </w:t>
      </w:r>
      <w:r>
        <w:rPr>
          <w:b/>
          <w:spacing w:val="-2"/>
          <w:sz w:val="20"/>
        </w:rPr>
        <w:t>ADOPCIÓN</w:t>
      </w:r>
    </w:p>
    <w:p>
      <w:pPr>
        <w:spacing w:before="2"/>
        <w:ind w:left="116" w:right="0" w:firstLine="0"/>
        <w:jc w:val="both"/>
        <w:rPr>
          <w:sz w:val="20"/>
        </w:rPr>
      </w:pPr>
      <w:r>
        <w:rPr>
          <w:b/>
          <w:sz w:val="20"/>
        </w:rPr>
        <w:t>Artículo</w:t>
      </w:r>
      <w:r>
        <w:rPr>
          <w:b/>
          <w:spacing w:val="-4"/>
          <w:sz w:val="20"/>
        </w:rPr>
        <w:t> </w:t>
      </w:r>
      <w:r>
        <w:rPr>
          <w:b/>
          <w:sz w:val="20"/>
        </w:rPr>
        <w:t>909.-</w:t>
      </w:r>
      <w:r>
        <w:rPr>
          <w:b/>
          <w:spacing w:val="-10"/>
          <w:sz w:val="20"/>
        </w:rPr>
        <w:t> </w:t>
      </w:r>
      <w:r>
        <w:rPr>
          <w:sz w:val="20"/>
        </w:rPr>
        <w:t>El</w:t>
      </w:r>
      <w:r>
        <w:rPr>
          <w:spacing w:val="-6"/>
          <w:sz w:val="20"/>
        </w:rPr>
        <w:t> </w:t>
      </w:r>
      <w:r>
        <w:rPr>
          <w:sz w:val="20"/>
        </w:rPr>
        <w:t>que</w:t>
      </w:r>
      <w:r>
        <w:rPr>
          <w:spacing w:val="-7"/>
          <w:sz w:val="20"/>
        </w:rPr>
        <w:t> </w:t>
      </w:r>
      <w:r>
        <w:rPr>
          <w:sz w:val="20"/>
        </w:rPr>
        <w:t>pretenda</w:t>
      </w:r>
      <w:r>
        <w:rPr>
          <w:spacing w:val="-6"/>
          <w:sz w:val="20"/>
        </w:rPr>
        <w:t> </w:t>
      </w:r>
      <w:r>
        <w:rPr>
          <w:sz w:val="20"/>
        </w:rPr>
        <w:t>adoptar</w:t>
      </w:r>
      <w:r>
        <w:rPr>
          <w:spacing w:val="-6"/>
          <w:sz w:val="20"/>
        </w:rPr>
        <w:t> </w:t>
      </w:r>
      <w:r>
        <w:rPr>
          <w:sz w:val="20"/>
        </w:rPr>
        <w:t>a</w:t>
      </w:r>
      <w:r>
        <w:rPr>
          <w:spacing w:val="-6"/>
          <w:sz w:val="20"/>
        </w:rPr>
        <w:t> </w:t>
      </w:r>
      <w:r>
        <w:rPr>
          <w:sz w:val="20"/>
        </w:rPr>
        <w:t>alguna</w:t>
      </w:r>
      <w:r>
        <w:rPr>
          <w:spacing w:val="-7"/>
          <w:sz w:val="20"/>
        </w:rPr>
        <w:t> </w:t>
      </w:r>
      <w:r>
        <w:rPr>
          <w:sz w:val="20"/>
        </w:rPr>
        <w:t>persona,</w:t>
      </w:r>
      <w:r>
        <w:rPr>
          <w:spacing w:val="-4"/>
          <w:sz w:val="20"/>
        </w:rPr>
        <w:t> </w:t>
      </w:r>
      <w:r>
        <w:rPr>
          <w:sz w:val="20"/>
        </w:rPr>
        <w:t>deberá</w:t>
      </w:r>
      <w:r>
        <w:rPr>
          <w:spacing w:val="-6"/>
          <w:sz w:val="20"/>
        </w:rPr>
        <w:t> </w:t>
      </w:r>
      <w:r>
        <w:rPr>
          <w:spacing w:val="-2"/>
          <w:sz w:val="20"/>
        </w:rPr>
        <w:t>acreditar:</w:t>
      </w:r>
    </w:p>
    <w:p>
      <w:pPr>
        <w:spacing w:after="0"/>
        <w:jc w:val="both"/>
        <w:rPr>
          <w:sz w:val="20"/>
        </w:rPr>
        <w:sectPr>
          <w:pgSz w:w="12240" w:h="15840"/>
          <w:pgMar w:header="15" w:footer="726" w:top="1700" w:bottom="920" w:left="1300" w:right="1300"/>
        </w:sectPr>
      </w:pPr>
    </w:p>
    <w:p>
      <w:pPr>
        <w:pStyle w:val="BodyText"/>
        <w:spacing w:before="187"/>
        <w:ind w:right="109"/>
        <w:jc w:val="both"/>
      </w:pPr>
      <w:r>
        <w:rPr/>
        <w:t>I.- Que</w:t>
      </w:r>
      <w:r>
        <w:rPr>
          <w:spacing w:val="-2"/>
        </w:rPr>
        <w:t> </w:t>
      </w:r>
      <w:r>
        <w:rPr/>
        <w:t>es</w:t>
      </w:r>
      <w:r>
        <w:rPr>
          <w:spacing w:val="-1"/>
        </w:rPr>
        <w:t> </w:t>
      </w:r>
      <w:r>
        <w:rPr/>
        <w:t>mayor de</w:t>
      </w:r>
      <w:r>
        <w:rPr>
          <w:spacing w:val="-2"/>
        </w:rPr>
        <w:t> </w:t>
      </w:r>
      <w:r>
        <w:rPr/>
        <w:t>edad y</w:t>
      </w:r>
      <w:r>
        <w:rPr>
          <w:spacing w:val="-1"/>
        </w:rPr>
        <w:t> </w:t>
      </w:r>
      <w:r>
        <w:rPr/>
        <w:t>tiene, por lo menos, diecisiete años más</w:t>
      </w:r>
      <w:r>
        <w:rPr>
          <w:spacing w:val="-1"/>
        </w:rPr>
        <w:t> </w:t>
      </w:r>
      <w:r>
        <w:rPr/>
        <w:t>de edad que</w:t>
      </w:r>
      <w:r>
        <w:rPr>
          <w:spacing w:val="-2"/>
        </w:rPr>
        <w:t> </w:t>
      </w:r>
      <w:r>
        <w:rPr/>
        <w:t>la persona que</w:t>
      </w:r>
      <w:r>
        <w:rPr>
          <w:spacing w:val="-2"/>
        </w:rPr>
        <w:t> </w:t>
      </w:r>
      <w:r>
        <w:rPr/>
        <w:t>trata de </w:t>
      </w:r>
      <w:r>
        <w:rPr>
          <w:spacing w:val="-2"/>
        </w:rPr>
        <w:t>adoptar;</w:t>
      </w:r>
    </w:p>
    <w:p>
      <w:pPr>
        <w:pStyle w:val="BodyText"/>
        <w:spacing w:before="2"/>
        <w:ind w:left="0"/>
      </w:pPr>
    </w:p>
    <w:p>
      <w:pPr>
        <w:pStyle w:val="BodyText"/>
        <w:jc w:val="both"/>
      </w:pPr>
      <w:r>
        <w:rPr/>
        <w:t>II.-</w:t>
      </w:r>
      <w:r>
        <w:rPr>
          <w:spacing w:val="-5"/>
        </w:rPr>
        <w:t> </w:t>
      </w:r>
      <w:r>
        <w:rPr/>
        <w:t>Que</w:t>
      </w:r>
      <w:r>
        <w:rPr>
          <w:spacing w:val="-6"/>
        </w:rPr>
        <w:t> </w:t>
      </w:r>
      <w:r>
        <w:rPr/>
        <w:t>no</w:t>
      </w:r>
      <w:r>
        <w:rPr>
          <w:spacing w:val="-1"/>
        </w:rPr>
        <w:t> </w:t>
      </w:r>
      <w:r>
        <w:rPr/>
        <w:t>tiene</w:t>
      </w:r>
      <w:r>
        <w:rPr>
          <w:spacing w:val="-1"/>
        </w:rPr>
        <w:t> </w:t>
      </w:r>
      <w:r>
        <w:rPr>
          <w:spacing w:val="-2"/>
        </w:rPr>
        <w:t>descendientes;</w:t>
      </w:r>
    </w:p>
    <w:p>
      <w:pPr>
        <w:pStyle w:val="BodyText"/>
        <w:spacing w:before="1"/>
        <w:ind w:left="0"/>
      </w:pPr>
    </w:p>
    <w:p>
      <w:pPr>
        <w:pStyle w:val="BodyText"/>
        <w:ind w:right="108"/>
        <w:jc w:val="both"/>
      </w:pPr>
      <w:r>
        <w:rPr/>
        <w:t>III.- Que tiene medios bastantes para proveer a la subsistencia y educación del menor o al cuidado y subsistencia del incapacitado, como de hijo propio, según las circunstancias de la persona que trata de </w:t>
      </w:r>
      <w:r>
        <w:rPr>
          <w:spacing w:val="-2"/>
        </w:rPr>
        <w:t>adoptarse;</w:t>
      </w:r>
    </w:p>
    <w:p>
      <w:pPr>
        <w:pStyle w:val="BodyText"/>
        <w:spacing w:line="480" w:lineRule="auto" w:before="227"/>
        <w:ind w:right="3045"/>
        <w:jc w:val="both"/>
      </w:pPr>
      <w:r>
        <w:rPr/>
        <w:t>IV.-</w:t>
      </w:r>
      <w:r>
        <w:rPr>
          <w:spacing w:val="-6"/>
        </w:rPr>
        <w:t> </w:t>
      </w:r>
      <w:r>
        <w:rPr/>
        <w:t>Que</w:t>
      </w:r>
      <w:r>
        <w:rPr>
          <w:spacing w:val="-3"/>
        </w:rPr>
        <w:t> </w:t>
      </w:r>
      <w:r>
        <w:rPr/>
        <w:t>la</w:t>
      </w:r>
      <w:r>
        <w:rPr>
          <w:spacing w:val="-3"/>
        </w:rPr>
        <w:t> </w:t>
      </w:r>
      <w:r>
        <w:rPr/>
        <w:t>adopción</w:t>
      </w:r>
      <w:r>
        <w:rPr>
          <w:spacing w:val="-3"/>
        </w:rPr>
        <w:t> </w:t>
      </w:r>
      <w:r>
        <w:rPr/>
        <w:t>es</w:t>
      </w:r>
      <w:r>
        <w:rPr>
          <w:spacing w:val="-2"/>
        </w:rPr>
        <w:t> </w:t>
      </w:r>
      <w:r>
        <w:rPr/>
        <w:t>benéfica</w:t>
      </w:r>
      <w:r>
        <w:rPr>
          <w:spacing w:val="-3"/>
        </w:rPr>
        <w:t> </w:t>
      </w:r>
      <w:r>
        <w:rPr/>
        <w:t>para</w:t>
      </w:r>
      <w:r>
        <w:rPr>
          <w:spacing w:val="-3"/>
        </w:rPr>
        <w:t> </w:t>
      </w:r>
      <w:r>
        <w:rPr/>
        <w:t>la</w:t>
      </w:r>
      <w:r>
        <w:rPr>
          <w:spacing w:val="-3"/>
        </w:rPr>
        <w:t> </w:t>
      </w:r>
      <w:r>
        <w:rPr/>
        <w:t>persona</w:t>
      </w:r>
      <w:r>
        <w:rPr>
          <w:spacing w:val="-3"/>
        </w:rPr>
        <w:t> </w:t>
      </w:r>
      <w:r>
        <w:rPr/>
        <w:t>que</w:t>
      </w:r>
      <w:r>
        <w:rPr>
          <w:spacing w:val="-3"/>
        </w:rPr>
        <w:t> </w:t>
      </w:r>
      <w:r>
        <w:rPr/>
        <w:t>trata</w:t>
      </w:r>
      <w:r>
        <w:rPr>
          <w:spacing w:val="-3"/>
        </w:rPr>
        <w:t> </w:t>
      </w:r>
      <w:r>
        <w:rPr/>
        <w:t>de</w:t>
      </w:r>
      <w:r>
        <w:rPr>
          <w:spacing w:val="-1"/>
        </w:rPr>
        <w:t> </w:t>
      </w:r>
      <w:r>
        <w:rPr/>
        <w:t>adoptarse; V.- Que es el adoptante persona de buenas costumbres.</w:t>
      </w:r>
    </w:p>
    <w:p>
      <w:pPr>
        <w:pStyle w:val="BodyText"/>
        <w:spacing w:before="2"/>
        <w:ind w:right="113"/>
        <w:jc w:val="both"/>
      </w:pPr>
      <w:r>
        <w:rPr/>
        <w:t>En la promoción inicial deberá manifestarse el nombre y edad del menor incapacitado, y el nombre y domicilio de quienes ejerzan sobre él la patria potestad o la tutela o de las personas o institución de beneficencia que lo hayan acogido.</w:t>
      </w:r>
    </w:p>
    <w:p>
      <w:pPr>
        <w:pStyle w:val="BodyText"/>
        <w:spacing w:before="2"/>
        <w:ind w:left="0"/>
      </w:pPr>
    </w:p>
    <w:p>
      <w:pPr>
        <w:pStyle w:val="BodyText"/>
        <w:ind w:right="121"/>
        <w:jc w:val="both"/>
      </w:pPr>
      <w:r>
        <w:rPr>
          <w:b/>
        </w:rPr>
        <w:t>Artículo 910.- </w:t>
      </w:r>
      <w:r>
        <w:rPr/>
        <w:t>Rendidas las justificaciones que se exigen en el artículo anterior y obteniendo el consentimiento de las personas que deben darlo conforme a los artículos 471 y 472 del Código Civil, el tribunal resolverá dentro de tercero día.</w:t>
      </w:r>
    </w:p>
    <w:p>
      <w:pPr>
        <w:pStyle w:val="BodyText"/>
        <w:spacing w:before="227"/>
        <w:ind w:right="112"/>
        <w:jc w:val="both"/>
      </w:pPr>
      <w:r>
        <w:rPr>
          <w:b/>
        </w:rPr>
        <w:t>Artículo 911.- </w:t>
      </w:r>
      <w:r>
        <w:rPr/>
        <w:t>Cuando el adoptante y el adoptado pidan que la adopción sea revocada, el Juez los citará a una audiencia verbal para dentro de los tres días siguientes, en la que resolverá conforme a lo</w:t>
      </w:r>
      <w:r>
        <w:rPr>
          <w:spacing w:val="40"/>
        </w:rPr>
        <w:t> </w:t>
      </w:r>
      <w:r>
        <w:rPr/>
        <w:t>dispuesto en el artículo 481 del Código Civil.</w:t>
      </w:r>
    </w:p>
    <w:p>
      <w:pPr>
        <w:pStyle w:val="BodyText"/>
        <w:spacing w:before="2"/>
        <w:ind w:left="0"/>
      </w:pPr>
    </w:p>
    <w:p>
      <w:pPr>
        <w:pStyle w:val="BodyText"/>
        <w:ind w:right="117"/>
        <w:jc w:val="both"/>
      </w:pPr>
      <w:r>
        <w:rPr/>
        <w:t>Si el adoptado fuere menor de edad, no se decretará la revocación sin recabar el consentimiento de quienes lo prestaron para la adopción y sin oír al representante del Ministerio Público.</w:t>
      </w:r>
    </w:p>
    <w:p>
      <w:pPr>
        <w:pStyle w:val="BodyText"/>
        <w:spacing w:before="2"/>
        <w:ind w:left="0"/>
      </w:pPr>
    </w:p>
    <w:p>
      <w:pPr>
        <w:pStyle w:val="BodyText"/>
        <w:ind w:right="118"/>
        <w:jc w:val="both"/>
      </w:pPr>
      <w:r>
        <w:rPr/>
        <w:t>Para acreditar cualquier hecho relativo a la conveniencia de la revocación, en los casos del artículo anterior, pueden rendirse toda clase de pruebas.</w:t>
      </w:r>
    </w:p>
    <w:p>
      <w:pPr>
        <w:pStyle w:val="BodyText"/>
        <w:spacing w:before="226"/>
        <w:ind w:right="116"/>
        <w:jc w:val="both"/>
      </w:pPr>
      <w:r>
        <w:rPr>
          <w:b/>
        </w:rPr>
        <w:t>Artículo 912.- </w:t>
      </w:r>
      <w:r>
        <w:rPr/>
        <w:t>La impugnación de la adopción y su revocación, en los casos de los artículos 468 y 479 fracción II del Código Civil, no pueden promoverse en diligencias de jurisdicción voluntaria.</w:t>
      </w:r>
    </w:p>
    <w:p>
      <w:pPr>
        <w:pStyle w:val="BodyText"/>
        <w:ind w:left="0"/>
      </w:pPr>
    </w:p>
    <w:p>
      <w:pPr>
        <w:pStyle w:val="BodyText"/>
        <w:spacing w:before="2"/>
        <w:ind w:left="0"/>
      </w:pPr>
    </w:p>
    <w:p>
      <w:pPr>
        <w:spacing w:before="1"/>
        <w:ind w:left="1008" w:right="1008" w:firstLine="0"/>
        <w:jc w:val="center"/>
        <w:rPr>
          <w:b/>
          <w:sz w:val="20"/>
        </w:rPr>
      </w:pPr>
      <w:r>
        <w:rPr>
          <w:b/>
          <w:sz w:val="20"/>
        </w:rPr>
        <w:t>CAPITULO</w:t>
      </w:r>
      <w:r>
        <w:rPr>
          <w:b/>
          <w:spacing w:val="-12"/>
          <w:sz w:val="20"/>
        </w:rPr>
        <w:t> </w:t>
      </w:r>
      <w:r>
        <w:rPr>
          <w:b/>
          <w:spacing w:val="-10"/>
          <w:sz w:val="20"/>
        </w:rPr>
        <w:t>V</w:t>
      </w:r>
    </w:p>
    <w:p>
      <w:pPr>
        <w:pStyle w:val="BodyText"/>
        <w:ind w:left="0"/>
        <w:rPr>
          <w:b/>
        </w:rPr>
      </w:pPr>
    </w:p>
    <w:p>
      <w:pPr>
        <w:spacing w:before="0"/>
        <w:ind w:left="1001" w:right="1008" w:firstLine="0"/>
        <w:jc w:val="center"/>
        <w:rPr>
          <w:b/>
          <w:sz w:val="20"/>
        </w:rPr>
      </w:pPr>
      <w:r>
        <w:rPr>
          <w:b/>
          <w:sz w:val="20"/>
        </w:rPr>
        <w:t>DE</w:t>
      </w:r>
      <w:r>
        <w:rPr>
          <w:b/>
          <w:spacing w:val="-6"/>
          <w:sz w:val="20"/>
        </w:rPr>
        <w:t> </w:t>
      </w:r>
      <w:r>
        <w:rPr>
          <w:b/>
          <w:sz w:val="20"/>
        </w:rPr>
        <w:t>LAS</w:t>
      </w:r>
      <w:r>
        <w:rPr>
          <w:b/>
          <w:spacing w:val="-9"/>
          <w:sz w:val="20"/>
        </w:rPr>
        <w:t> </w:t>
      </w:r>
      <w:r>
        <w:rPr>
          <w:b/>
          <w:sz w:val="20"/>
        </w:rPr>
        <w:t>INFORMACIONES</w:t>
      </w:r>
      <w:r>
        <w:rPr>
          <w:b/>
          <w:spacing w:val="-5"/>
          <w:sz w:val="20"/>
        </w:rPr>
        <w:t> </w:t>
      </w:r>
      <w:r>
        <w:rPr>
          <w:b/>
          <w:sz w:val="20"/>
        </w:rPr>
        <w:t>AD</w:t>
      </w:r>
      <w:r>
        <w:rPr>
          <w:b/>
          <w:spacing w:val="-6"/>
          <w:sz w:val="20"/>
        </w:rPr>
        <w:t> </w:t>
      </w:r>
      <w:r>
        <w:rPr>
          <w:b/>
          <w:spacing w:val="-2"/>
          <w:sz w:val="20"/>
        </w:rPr>
        <w:t>PERPETUAM</w:t>
      </w:r>
    </w:p>
    <w:p>
      <w:pPr>
        <w:pStyle w:val="BodyText"/>
        <w:spacing w:before="1"/>
        <w:ind w:left="0"/>
        <w:rPr>
          <w:b/>
        </w:rPr>
      </w:pPr>
    </w:p>
    <w:p>
      <w:pPr>
        <w:pStyle w:val="BodyText"/>
        <w:ind w:right="111"/>
        <w:jc w:val="both"/>
      </w:pPr>
      <w:r>
        <w:rPr>
          <w:b/>
        </w:rPr>
        <w:t>Artículo 913.- </w:t>
      </w:r>
      <w:r>
        <w:rPr/>
        <w:t>La información ad perpetuam podrá decretarse cuando no tenga interés más que el promovente y se trate:</w:t>
      </w:r>
    </w:p>
    <w:p>
      <w:pPr>
        <w:pStyle w:val="BodyText"/>
        <w:spacing w:before="2"/>
        <w:ind w:left="0"/>
      </w:pPr>
    </w:p>
    <w:p>
      <w:pPr>
        <w:pStyle w:val="BodyText"/>
        <w:jc w:val="both"/>
      </w:pPr>
      <w:r>
        <w:rPr/>
        <w:t>I.-</w:t>
      </w:r>
      <w:r>
        <w:rPr>
          <w:spacing w:val="-3"/>
        </w:rPr>
        <w:t> </w:t>
      </w:r>
      <w:r>
        <w:rPr/>
        <w:t>De</w:t>
      </w:r>
      <w:r>
        <w:rPr>
          <w:spacing w:val="-9"/>
        </w:rPr>
        <w:t> </w:t>
      </w:r>
      <w:r>
        <w:rPr/>
        <w:t>justificar</w:t>
      </w:r>
      <w:r>
        <w:rPr>
          <w:spacing w:val="-3"/>
        </w:rPr>
        <w:t> </w:t>
      </w:r>
      <w:r>
        <w:rPr/>
        <w:t>algún</w:t>
      </w:r>
      <w:r>
        <w:rPr>
          <w:spacing w:val="-5"/>
        </w:rPr>
        <w:t> </w:t>
      </w:r>
      <w:r>
        <w:rPr/>
        <w:t>hecho</w:t>
      </w:r>
      <w:r>
        <w:rPr>
          <w:spacing w:val="-4"/>
        </w:rPr>
        <w:t> </w:t>
      </w:r>
      <w:r>
        <w:rPr/>
        <w:t>o</w:t>
      </w:r>
      <w:r>
        <w:rPr>
          <w:spacing w:val="-5"/>
        </w:rPr>
        <w:t> </w:t>
      </w:r>
      <w:r>
        <w:rPr/>
        <w:t>acreditar</w:t>
      </w:r>
      <w:r>
        <w:rPr>
          <w:spacing w:val="-3"/>
        </w:rPr>
        <w:t> </w:t>
      </w:r>
      <w:r>
        <w:rPr/>
        <w:t>un</w:t>
      </w:r>
      <w:r>
        <w:rPr>
          <w:spacing w:val="-4"/>
        </w:rPr>
        <w:t> </w:t>
      </w:r>
      <w:r>
        <w:rPr>
          <w:spacing w:val="-2"/>
        </w:rPr>
        <w:t>derecho;</w:t>
      </w:r>
    </w:p>
    <w:p>
      <w:pPr>
        <w:pStyle w:val="BodyText"/>
        <w:spacing w:line="480" w:lineRule="auto" w:before="226"/>
        <w:ind w:right="195"/>
        <w:jc w:val="both"/>
      </w:pPr>
      <w:r>
        <w:rPr/>
        <w:t>II.-</w:t>
      </w:r>
      <w:r>
        <w:rPr>
          <w:spacing w:val="-5"/>
        </w:rPr>
        <w:t> </w:t>
      </w:r>
      <w:r>
        <w:rPr/>
        <w:t>Cuando</w:t>
      </w:r>
      <w:r>
        <w:rPr>
          <w:spacing w:val="-3"/>
        </w:rPr>
        <w:t> </w:t>
      </w:r>
      <w:r>
        <w:rPr/>
        <w:t>se</w:t>
      </w:r>
      <w:r>
        <w:rPr>
          <w:spacing w:val="-3"/>
        </w:rPr>
        <w:t> </w:t>
      </w:r>
      <w:r>
        <w:rPr/>
        <w:t>pretenda</w:t>
      </w:r>
      <w:r>
        <w:rPr>
          <w:spacing w:val="-3"/>
        </w:rPr>
        <w:t> </w:t>
      </w:r>
      <w:r>
        <w:rPr/>
        <w:t>justificar</w:t>
      </w:r>
      <w:r>
        <w:rPr>
          <w:spacing w:val="-2"/>
        </w:rPr>
        <w:t> </w:t>
      </w:r>
      <w:r>
        <w:rPr/>
        <w:t>la</w:t>
      </w:r>
      <w:r>
        <w:rPr>
          <w:spacing w:val="-3"/>
        </w:rPr>
        <w:t> </w:t>
      </w:r>
      <w:r>
        <w:rPr/>
        <w:t>posesión</w:t>
      </w:r>
      <w:r>
        <w:rPr>
          <w:spacing w:val="-3"/>
        </w:rPr>
        <w:t> </w:t>
      </w:r>
      <w:r>
        <w:rPr/>
        <w:t>como</w:t>
      </w:r>
      <w:r>
        <w:rPr>
          <w:spacing w:val="-7"/>
        </w:rPr>
        <w:t> </w:t>
      </w:r>
      <w:r>
        <w:rPr/>
        <w:t>medio</w:t>
      </w:r>
      <w:r>
        <w:rPr>
          <w:spacing w:val="-3"/>
        </w:rPr>
        <w:t> </w:t>
      </w:r>
      <w:r>
        <w:rPr/>
        <w:t>para</w:t>
      </w:r>
      <w:r>
        <w:rPr>
          <w:spacing w:val="-3"/>
        </w:rPr>
        <w:t> </w:t>
      </w:r>
      <w:r>
        <w:rPr/>
        <w:t>fundar</w:t>
      </w:r>
      <w:r>
        <w:rPr>
          <w:spacing w:val="-2"/>
        </w:rPr>
        <w:t> </w:t>
      </w:r>
      <w:r>
        <w:rPr/>
        <w:t>el</w:t>
      </w:r>
      <w:r>
        <w:rPr>
          <w:spacing w:val="-3"/>
        </w:rPr>
        <w:t> </w:t>
      </w:r>
      <w:r>
        <w:rPr/>
        <w:t>dominio</w:t>
      </w:r>
      <w:r>
        <w:rPr>
          <w:spacing w:val="-3"/>
        </w:rPr>
        <w:t> </w:t>
      </w:r>
      <w:r>
        <w:rPr/>
        <w:t>pleno</w:t>
      </w:r>
      <w:r>
        <w:rPr>
          <w:spacing w:val="-3"/>
        </w:rPr>
        <w:t> </w:t>
      </w:r>
      <w:r>
        <w:rPr/>
        <w:t>de</w:t>
      </w:r>
      <w:r>
        <w:rPr>
          <w:spacing w:val="-3"/>
        </w:rPr>
        <w:t> </w:t>
      </w:r>
      <w:r>
        <w:rPr/>
        <w:t>un</w:t>
      </w:r>
      <w:r>
        <w:rPr>
          <w:spacing w:val="-3"/>
        </w:rPr>
        <w:t> </w:t>
      </w:r>
      <w:r>
        <w:rPr/>
        <w:t>inmueble, y III.- Cuando se trate de comprobar la posesión de un derecho real.</w:t>
      </w:r>
    </w:p>
    <w:p>
      <w:pPr>
        <w:pStyle w:val="BodyText"/>
        <w:spacing w:before="2"/>
        <w:ind w:right="112"/>
        <w:jc w:val="both"/>
      </w:pPr>
      <w:r>
        <w:rPr/>
        <w:t>La información se recibirá con citación de las personas o sus causahabientes a cuyo favor estén las inscripciones del</w:t>
      </w:r>
      <w:r>
        <w:rPr>
          <w:spacing w:val="17"/>
        </w:rPr>
        <w:t> </w:t>
      </w:r>
      <w:r>
        <w:rPr/>
        <w:t>inmueble</w:t>
      </w:r>
      <w:r>
        <w:rPr>
          <w:spacing w:val="17"/>
        </w:rPr>
        <w:t> </w:t>
      </w:r>
      <w:r>
        <w:rPr/>
        <w:t>en el Registro Público de la Propiedad y en los padrones fiscales, y en caso</w:t>
      </w:r>
      <w:r>
        <w:rPr>
          <w:spacing w:val="40"/>
        </w:rPr>
        <w:t> </w:t>
      </w:r>
      <w:r>
        <w:rPr/>
        <w:t>de ausencia o muerte de los interesados, del Ministerio Público; en el caso de la fracción tercera, con citación del propietario o de los demás copartícipes del derecho real.</w:t>
      </w:r>
    </w:p>
    <w:p>
      <w:pPr>
        <w:spacing w:after="0"/>
        <w:jc w:val="both"/>
        <w:sectPr>
          <w:pgSz w:w="12240" w:h="15840"/>
          <w:pgMar w:header="15" w:footer="726" w:top="1740" w:bottom="920" w:left="1300" w:right="1300"/>
        </w:sectPr>
      </w:pPr>
    </w:p>
    <w:p>
      <w:pPr>
        <w:pStyle w:val="BodyText"/>
        <w:ind w:right="113"/>
        <w:jc w:val="both"/>
      </w:pPr>
      <w:r>
        <w:rPr/>
        <w:t>Los interesados, el Ministerio Público y las personas con cuya citación se reciba la información, pueden tachar a los testigos por circunstancias que afecten su credibilidad y oponerse a la continuación del procedimiento y se hagan nuevas inscripciones en el Registro Público de la Propiedad y en los padrones fiscales cuando tengan fundamentos legales.</w:t>
      </w:r>
    </w:p>
    <w:p>
      <w:pPr>
        <w:pStyle w:val="BodyText"/>
        <w:spacing w:before="227"/>
        <w:ind w:right="108"/>
        <w:jc w:val="both"/>
      </w:pPr>
      <w:r>
        <w:rPr>
          <w:b/>
        </w:rPr>
        <w:t>Artículo 914.- </w:t>
      </w:r>
      <w:r>
        <w:rPr/>
        <w:t>El Juez está obligado a ampliar el examen de los testigos con las preguntas que estime pertinentes para asegurarse de la veracidad de su dicho y debe oír al Ministerio Público, Defensor Fiscal</w:t>
      </w:r>
      <w:r>
        <w:rPr>
          <w:spacing w:val="40"/>
        </w:rPr>
        <w:t> </w:t>
      </w:r>
      <w:r>
        <w:rPr/>
        <w:t>y Recaudador de Rentas del lugar del inmueble.</w:t>
      </w:r>
    </w:p>
    <w:p>
      <w:pPr>
        <w:pStyle w:val="BodyText"/>
        <w:spacing w:before="6"/>
        <w:ind w:left="0"/>
      </w:pPr>
    </w:p>
    <w:p>
      <w:pPr>
        <w:pStyle w:val="BodyText"/>
        <w:spacing w:line="235" w:lineRule="auto"/>
        <w:ind w:right="119"/>
        <w:jc w:val="both"/>
      </w:pPr>
      <w:r>
        <w:rPr>
          <w:b/>
        </w:rPr>
        <w:t>Artículo 915.- </w:t>
      </w:r>
      <w:r>
        <w:rPr/>
        <w:t>Si</w:t>
      </w:r>
      <w:r>
        <w:rPr>
          <w:spacing w:val="-2"/>
        </w:rPr>
        <w:t> </w:t>
      </w:r>
      <w:r>
        <w:rPr/>
        <w:t>los</w:t>
      </w:r>
      <w:r>
        <w:rPr>
          <w:spacing w:val="-1"/>
        </w:rPr>
        <w:t> </w:t>
      </w:r>
      <w:r>
        <w:rPr/>
        <w:t>testigos</w:t>
      </w:r>
      <w:r>
        <w:rPr>
          <w:spacing w:val="-1"/>
        </w:rPr>
        <w:t> </w:t>
      </w:r>
      <w:r>
        <w:rPr/>
        <w:t>no</w:t>
      </w:r>
      <w:r>
        <w:rPr>
          <w:spacing w:val="-2"/>
        </w:rPr>
        <w:t> </w:t>
      </w:r>
      <w:r>
        <w:rPr/>
        <w:t>fueren</w:t>
      </w:r>
      <w:r>
        <w:rPr>
          <w:spacing w:val="-2"/>
        </w:rPr>
        <w:t> </w:t>
      </w:r>
      <w:r>
        <w:rPr/>
        <w:t>conocidos</w:t>
      </w:r>
      <w:r>
        <w:rPr>
          <w:spacing w:val="-1"/>
        </w:rPr>
        <w:t> </w:t>
      </w:r>
      <w:r>
        <w:rPr/>
        <w:t>del</w:t>
      </w:r>
      <w:r>
        <w:rPr>
          <w:spacing w:val="-2"/>
        </w:rPr>
        <w:t> </w:t>
      </w:r>
      <w:r>
        <w:rPr/>
        <w:t>Juez</w:t>
      </w:r>
      <w:r>
        <w:rPr>
          <w:spacing w:val="-1"/>
        </w:rPr>
        <w:t> </w:t>
      </w:r>
      <w:r>
        <w:rPr/>
        <w:t>o</w:t>
      </w:r>
      <w:r>
        <w:rPr>
          <w:spacing w:val="-2"/>
        </w:rPr>
        <w:t> </w:t>
      </w:r>
      <w:r>
        <w:rPr/>
        <w:t>del</w:t>
      </w:r>
      <w:r>
        <w:rPr>
          <w:spacing w:val="-2"/>
        </w:rPr>
        <w:t> </w:t>
      </w:r>
      <w:r>
        <w:rPr/>
        <w:t>secretario, la</w:t>
      </w:r>
      <w:r>
        <w:rPr>
          <w:spacing w:val="-2"/>
        </w:rPr>
        <w:t> </w:t>
      </w:r>
      <w:r>
        <w:rPr/>
        <w:t>parte</w:t>
      </w:r>
      <w:r>
        <w:rPr>
          <w:spacing w:val="-2"/>
        </w:rPr>
        <w:t> </w:t>
      </w:r>
      <w:r>
        <w:rPr/>
        <w:t>deberá</w:t>
      </w:r>
      <w:r>
        <w:rPr>
          <w:spacing w:val="-2"/>
        </w:rPr>
        <w:t> </w:t>
      </w:r>
      <w:r>
        <w:rPr/>
        <w:t>presentar</w:t>
      </w:r>
      <w:r>
        <w:rPr>
          <w:spacing w:val="-1"/>
        </w:rPr>
        <w:t> </w:t>
      </w:r>
      <w:r>
        <w:rPr/>
        <w:t>dos que abonen a cada uno de los presentados.</w:t>
      </w:r>
    </w:p>
    <w:p>
      <w:pPr>
        <w:pStyle w:val="BodyText"/>
        <w:spacing w:before="2"/>
        <w:ind w:left="0"/>
      </w:pPr>
    </w:p>
    <w:p>
      <w:pPr>
        <w:pStyle w:val="BodyText"/>
        <w:ind w:right="117"/>
        <w:jc w:val="both"/>
      </w:pPr>
      <w:r>
        <w:rPr>
          <w:b/>
        </w:rPr>
        <w:t>Artículo 916.- </w:t>
      </w:r>
      <w:r>
        <w:rPr/>
        <w:t>Cuando se llenen los requisitos legales, previa aprobación, las informaciones se protocolizarán, en el protocolo del Notario que designe el promovente, dándose al interesado el</w:t>
      </w:r>
      <w:r>
        <w:rPr>
          <w:spacing w:val="40"/>
        </w:rPr>
        <w:t> </w:t>
      </w:r>
      <w:r>
        <w:rPr/>
        <w:t>testimonio respectivo para su inscripción en el Registro Público de la Propiedad. Cuando se refieran a inmuebles con valor fiscal menor de un mil pesos, bastará el registro de la copia certificada.</w:t>
      </w:r>
    </w:p>
    <w:p>
      <w:pPr>
        <w:pStyle w:val="BodyText"/>
        <w:spacing w:before="3"/>
        <w:ind w:left="0"/>
      </w:pPr>
    </w:p>
    <w:p>
      <w:pPr>
        <w:pStyle w:val="BodyText"/>
        <w:ind w:right="115"/>
        <w:jc w:val="both"/>
      </w:pPr>
      <w:r>
        <w:rPr/>
        <w:t>El testimonio o la copia certificada servirán de título supletorio de propiedad o posesión, sin perjuicio de </w:t>
      </w:r>
      <w:r>
        <w:rPr>
          <w:spacing w:val="-2"/>
        </w:rPr>
        <w:t>tercero.</w:t>
      </w:r>
    </w:p>
    <w:p>
      <w:pPr>
        <w:pStyle w:val="BodyText"/>
        <w:spacing w:before="5"/>
        <w:ind w:left="0"/>
      </w:pPr>
    </w:p>
    <w:p>
      <w:pPr>
        <w:pStyle w:val="BodyText"/>
        <w:spacing w:line="235" w:lineRule="auto"/>
        <w:ind w:right="107"/>
        <w:jc w:val="both"/>
      </w:pPr>
      <w:r>
        <w:rPr>
          <w:b/>
        </w:rPr>
        <w:t>Artículo 917.- </w:t>
      </w:r>
      <w:r>
        <w:rPr/>
        <w:t>En ningún caso se admitirán en jurisdicción voluntaria, informaciones de testigos sobre hechos que fueren materia de un juicio comenzado.</w:t>
      </w:r>
    </w:p>
    <w:p>
      <w:pPr>
        <w:pStyle w:val="BodyText"/>
        <w:ind w:left="0"/>
      </w:pPr>
    </w:p>
    <w:p>
      <w:pPr>
        <w:pStyle w:val="BodyText"/>
        <w:spacing w:before="2"/>
        <w:ind w:left="0"/>
      </w:pPr>
    </w:p>
    <w:p>
      <w:pPr>
        <w:spacing w:line="480" w:lineRule="auto" w:before="0"/>
        <w:ind w:left="3905" w:right="3904" w:hanging="1"/>
        <w:jc w:val="center"/>
        <w:rPr>
          <w:b/>
          <w:sz w:val="20"/>
        </w:rPr>
      </w:pPr>
      <w:r>
        <w:rPr>
          <w:b/>
          <w:sz w:val="20"/>
        </w:rPr>
        <w:t>CAPITULO VI APEO</w:t>
      </w:r>
      <w:r>
        <w:rPr>
          <w:b/>
          <w:spacing w:val="-14"/>
          <w:sz w:val="20"/>
        </w:rPr>
        <w:t> </w:t>
      </w:r>
      <w:r>
        <w:rPr>
          <w:b/>
          <w:sz w:val="20"/>
        </w:rPr>
        <w:t>Y</w:t>
      </w:r>
      <w:r>
        <w:rPr>
          <w:b/>
          <w:spacing w:val="-14"/>
          <w:sz w:val="20"/>
        </w:rPr>
        <w:t> </w:t>
      </w:r>
      <w:r>
        <w:rPr>
          <w:b/>
          <w:sz w:val="20"/>
        </w:rPr>
        <w:t>DESLINDE</w:t>
      </w:r>
    </w:p>
    <w:p>
      <w:pPr>
        <w:pStyle w:val="BodyText"/>
        <w:spacing w:before="2"/>
        <w:ind w:right="109"/>
        <w:jc w:val="both"/>
      </w:pPr>
      <w:r>
        <w:rPr>
          <w:b/>
        </w:rPr>
        <w:t>Artículo 918.- </w:t>
      </w:r>
      <w:r>
        <w:rPr/>
        <w:t>El apeo o deslinde tiene lugar siempre que no se hayan fijado los límites que separan un predio de otro u otros, o que habiéndose fijado hay motivo fundado para creer que no son exactos ya porque naturalmente se hayan confundido, ora porque se hayan destruido las señales que los marcaban, bien porque éstas se hayan colocado en lugar distinto del primitivo.</w:t>
      </w:r>
    </w:p>
    <w:p>
      <w:pPr>
        <w:spacing w:before="228"/>
        <w:ind w:left="116" w:right="0" w:firstLine="0"/>
        <w:jc w:val="both"/>
        <w:rPr>
          <w:sz w:val="20"/>
        </w:rPr>
      </w:pPr>
      <w:r>
        <w:rPr>
          <w:b/>
          <w:sz w:val="20"/>
        </w:rPr>
        <w:t>Artículo</w:t>
      </w:r>
      <w:r>
        <w:rPr>
          <w:b/>
          <w:spacing w:val="-4"/>
          <w:sz w:val="20"/>
        </w:rPr>
        <w:t> </w:t>
      </w:r>
      <w:r>
        <w:rPr>
          <w:b/>
          <w:sz w:val="20"/>
        </w:rPr>
        <w:t>919.-</w:t>
      </w:r>
      <w:r>
        <w:rPr>
          <w:b/>
          <w:spacing w:val="-9"/>
          <w:sz w:val="20"/>
        </w:rPr>
        <w:t> </w:t>
      </w:r>
      <w:r>
        <w:rPr>
          <w:sz w:val="20"/>
        </w:rPr>
        <w:t>Tiene</w:t>
      </w:r>
      <w:r>
        <w:rPr>
          <w:spacing w:val="-7"/>
          <w:sz w:val="20"/>
        </w:rPr>
        <w:t> </w:t>
      </w:r>
      <w:r>
        <w:rPr>
          <w:sz w:val="20"/>
        </w:rPr>
        <w:t>derecho</w:t>
      </w:r>
      <w:r>
        <w:rPr>
          <w:spacing w:val="-6"/>
          <w:sz w:val="20"/>
        </w:rPr>
        <w:t> </w:t>
      </w:r>
      <w:r>
        <w:rPr>
          <w:sz w:val="20"/>
        </w:rPr>
        <w:t>para</w:t>
      </w:r>
      <w:r>
        <w:rPr>
          <w:spacing w:val="-7"/>
          <w:sz w:val="20"/>
        </w:rPr>
        <w:t> </w:t>
      </w:r>
      <w:r>
        <w:rPr>
          <w:sz w:val="20"/>
        </w:rPr>
        <w:t>promover</w:t>
      </w:r>
      <w:r>
        <w:rPr>
          <w:spacing w:val="-5"/>
          <w:sz w:val="20"/>
        </w:rPr>
        <w:t> </w:t>
      </w:r>
      <w:r>
        <w:rPr>
          <w:sz w:val="20"/>
        </w:rPr>
        <w:t>el</w:t>
      </w:r>
      <w:r>
        <w:rPr>
          <w:spacing w:val="-6"/>
          <w:sz w:val="20"/>
        </w:rPr>
        <w:t> </w:t>
      </w:r>
      <w:r>
        <w:rPr>
          <w:spacing w:val="-4"/>
          <w:sz w:val="20"/>
        </w:rPr>
        <w:t>apeo:</w:t>
      </w:r>
    </w:p>
    <w:p>
      <w:pPr>
        <w:pStyle w:val="BodyText"/>
        <w:ind w:left="0"/>
      </w:pPr>
    </w:p>
    <w:p>
      <w:pPr>
        <w:pStyle w:val="BodyText"/>
        <w:spacing w:before="1"/>
        <w:jc w:val="both"/>
      </w:pPr>
      <w:r>
        <w:rPr/>
        <w:t>I.-</w:t>
      </w:r>
      <w:r>
        <w:rPr>
          <w:spacing w:val="-5"/>
        </w:rPr>
        <w:t> </w:t>
      </w:r>
      <w:r>
        <w:rPr/>
        <w:t>El</w:t>
      </w:r>
      <w:r>
        <w:rPr>
          <w:spacing w:val="1"/>
        </w:rPr>
        <w:t> </w:t>
      </w:r>
      <w:r>
        <w:rPr>
          <w:spacing w:val="-2"/>
        </w:rPr>
        <w:t>propietario;</w:t>
      </w:r>
    </w:p>
    <w:p>
      <w:pPr>
        <w:pStyle w:val="BodyText"/>
        <w:spacing w:before="1"/>
        <w:ind w:left="0"/>
      </w:pPr>
    </w:p>
    <w:p>
      <w:pPr>
        <w:pStyle w:val="BodyText"/>
        <w:spacing w:line="480" w:lineRule="auto"/>
        <w:ind w:right="4157"/>
      </w:pPr>
      <w:r>
        <w:rPr/>
        <w:t>II.-</w:t>
      </w:r>
      <w:r>
        <w:rPr>
          <w:spacing w:val="-7"/>
        </w:rPr>
        <w:t> </w:t>
      </w:r>
      <w:r>
        <w:rPr/>
        <w:t>El</w:t>
      </w:r>
      <w:r>
        <w:rPr>
          <w:spacing w:val="-5"/>
        </w:rPr>
        <w:t> </w:t>
      </w:r>
      <w:r>
        <w:rPr/>
        <w:t>poseedor</w:t>
      </w:r>
      <w:r>
        <w:rPr>
          <w:spacing w:val="-4"/>
        </w:rPr>
        <w:t> </w:t>
      </w:r>
      <w:r>
        <w:rPr/>
        <w:t>con</w:t>
      </w:r>
      <w:r>
        <w:rPr>
          <w:spacing w:val="-9"/>
        </w:rPr>
        <w:t> </w:t>
      </w:r>
      <w:r>
        <w:rPr/>
        <w:t>título</w:t>
      </w:r>
      <w:r>
        <w:rPr>
          <w:spacing w:val="-5"/>
        </w:rPr>
        <w:t> </w:t>
      </w:r>
      <w:r>
        <w:rPr/>
        <w:t>bastante</w:t>
      </w:r>
      <w:r>
        <w:rPr>
          <w:spacing w:val="-5"/>
        </w:rPr>
        <w:t> </w:t>
      </w:r>
      <w:r>
        <w:rPr/>
        <w:t>para</w:t>
      </w:r>
      <w:r>
        <w:rPr>
          <w:spacing w:val="-5"/>
        </w:rPr>
        <w:t> </w:t>
      </w:r>
      <w:r>
        <w:rPr/>
        <w:t>transferir</w:t>
      </w:r>
      <w:r>
        <w:rPr>
          <w:spacing w:val="-4"/>
        </w:rPr>
        <w:t> </w:t>
      </w:r>
      <w:r>
        <w:rPr/>
        <w:t>el</w:t>
      </w:r>
      <w:r>
        <w:rPr>
          <w:spacing w:val="-5"/>
        </w:rPr>
        <w:t> </w:t>
      </w:r>
      <w:r>
        <w:rPr/>
        <w:t>dominio; III.- El usufructuario.</w:t>
      </w:r>
    </w:p>
    <w:p>
      <w:pPr>
        <w:spacing w:before="2"/>
        <w:ind w:left="116" w:right="0" w:firstLine="0"/>
        <w:jc w:val="both"/>
        <w:rPr>
          <w:sz w:val="20"/>
        </w:rPr>
      </w:pPr>
      <w:r>
        <w:rPr>
          <w:b/>
          <w:sz w:val="20"/>
        </w:rPr>
        <w:t>Artículo</w:t>
      </w:r>
      <w:r>
        <w:rPr>
          <w:b/>
          <w:spacing w:val="-3"/>
          <w:sz w:val="20"/>
        </w:rPr>
        <w:t> </w:t>
      </w:r>
      <w:r>
        <w:rPr>
          <w:b/>
          <w:sz w:val="20"/>
        </w:rPr>
        <w:t>920.-</w:t>
      </w:r>
      <w:r>
        <w:rPr>
          <w:b/>
          <w:spacing w:val="-8"/>
          <w:sz w:val="20"/>
        </w:rPr>
        <w:t> </w:t>
      </w:r>
      <w:r>
        <w:rPr>
          <w:sz w:val="20"/>
        </w:rPr>
        <w:t>La</w:t>
      </w:r>
      <w:r>
        <w:rPr>
          <w:spacing w:val="-5"/>
          <w:sz w:val="20"/>
        </w:rPr>
        <w:t> </w:t>
      </w:r>
      <w:r>
        <w:rPr>
          <w:sz w:val="20"/>
        </w:rPr>
        <w:t>petición</w:t>
      </w:r>
      <w:r>
        <w:rPr>
          <w:spacing w:val="-6"/>
          <w:sz w:val="20"/>
        </w:rPr>
        <w:t> </w:t>
      </w:r>
      <w:r>
        <w:rPr>
          <w:sz w:val="20"/>
        </w:rPr>
        <w:t>de</w:t>
      </w:r>
      <w:r>
        <w:rPr>
          <w:spacing w:val="-5"/>
          <w:sz w:val="20"/>
        </w:rPr>
        <w:t> </w:t>
      </w:r>
      <w:r>
        <w:rPr>
          <w:sz w:val="20"/>
        </w:rPr>
        <w:t>apeo</w:t>
      </w:r>
      <w:r>
        <w:rPr>
          <w:spacing w:val="-5"/>
          <w:sz w:val="20"/>
        </w:rPr>
        <w:t> </w:t>
      </w:r>
      <w:r>
        <w:rPr>
          <w:sz w:val="20"/>
        </w:rPr>
        <w:t>debe</w:t>
      </w:r>
      <w:r>
        <w:rPr>
          <w:spacing w:val="-5"/>
          <w:sz w:val="20"/>
        </w:rPr>
        <w:t> </w:t>
      </w:r>
      <w:r>
        <w:rPr>
          <w:spacing w:val="-2"/>
          <w:sz w:val="20"/>
        </w:rPr>
        <w:t>contener:</w:t>
      </w:r>
    </w:p>
    <w:p>
      <w:pPr>
        <w:pStyle w:val="BodyText"/>
        <w:spacing w:before="1"/>
        <w:ind w:left="0"/>
      </w:pPr>
    </w:p>
    <w:p>
      <w:pPr>
        <w:pStyle w:val="BodyText"/>
        <w:spacing w:line="475" w:lineRule="auto"/>
        <w:ind w:right="4330"/>
      </w:pPr>
      <w:r>
        <w:rPr/>
        <w:t>I.-</w:t>
      </w:r>
      <w:r>
        <w:rPr>
          <w:spacing w:val="-7"/>
        </w:rPr>
        <w:t> </w:t>
      </w:r>
      <w:r>
        <w:rPr/>
        <w:t>El</w:t>
      </w:r>
      <w:r>
        <w:rPr>
          <w:spacing w:val="-4"/>
        </w:rPr>
        <w:t> </w:t>
      </w:r>
      <w:r>
        <w:rPr/>
        <w:t>nombre</w:t>
      </w:r>
      <w:r>
        <w:rPr>
          <w:spacing w:val="-4"/>
        </w:rPr>
        <w:t> </w:t>
      </w:r>
      <w:r>
        <w:rPr/>
        <w:t>y</w:t>
      </w:r>
      <w:r>
        <w:rPr>
          <w:spacing w:val="-7"/>
        </w:rPr>
        <w:t> </w:t>
      </w:r>
      <w:r>
        <w:rPr/>
        <w:t>ubicación</w:t>
      </w:r>
      <w:r>
        <w:rPr>
          <w:spacing w:val="-4"/>
        </w:rPr>
        <w:t> </w:t>
      </w:r>
      <w:r>
        <w:rPr/>
        <w:t>de</w:t>
      </w:r>
      <w:r>
        <w:rPr>
          <w:spacing w:val="-4"/>
        </w:rPr>
        <w:t> </w:t>
      </w:r>
      <w:r>
        <w:rPr/>
        <w:t>la</w:t>
      </w:r>
      <w:r>
        <w:rPr>
          <w:spacing w:val="-4"/>
        </w:rPr>
        <w:t> </w:t>
      </w:r>
      <w:r>
        <w:rPr/>
        <w:t>finca</w:t>
      </w:r>
      <w:r>
        <w:rPr>
          <w:spacing w:val="-4"/>
        </w:rPr>
        <w:t> </w:t>
      </w:r>
      <w:r>
        <w:rPr/>
        <w:t>que</w:t>
      </w:r>
      <w:r>
        <w:rPr>
          <w:spacing w:val="-4"/>
        </w:rPr>
        <w:t> </w:t>
      </w:r>
      <w:r>
        <w:rPr/>
        <w:t>debe</w:t>
      </w:r>
      <w:r>
        <w:rPr>
          <w:spacing w:val="-4"/>
        </w:rPr>
        <w:t> </w:t>
      </w:r>
      <w:r>
        <w:rPr/>
        <w:t>deslindarse; II.- La parte o partes en que el acto debe ejecutarse;</w:t>
      </w:r>
    </w:p>
    <w:p>
      <w:pPr>
        <w:pStyle w:val="BodyText"/>
        <w:spacing w:before="6"/>
      </w:pPr>
      <w:r>
        <w:rPr/>
        <w:t>III.-</w:t>
      </w:r>
      <w:r>
        <w:rPr>
          <w:spacing w:val="-4"/>
        </w:rPr>
        <w:t> </w:t>
      </w:r>
      <w:r>
        <w:rPr/>
        <w:t>Los</w:t>
      </w:r>
      <w:r>
        <w:rPr>
          <w:spacing w:val="-9"/>
        </w:rPr>
        <w:t> </w:t>
      </w:r>
      <w:r>
        <w:rPr/>
        <w:t>nombres</w:t>
      </w:r>
      <w:r>
        <w:rPr>
          <w:spacing w:val="-4"/>
        </w:rPr>
        <w:t> </w:t>
      </w:r>
      <w:r>
        <w:rPr/>
        <w:t>de</w:t>
      </w:r>
      <w:r>
        <w:rPr>
          <w:spacing w:val="-6"/>
        </w:rPr>
        <w:t> </w:t>
      </w:r>
      <w:r>
        <w:rPr/>
        <w:t>los</w:t>
      </w:r>
      <w:r>
        <w:rPr>
          <w:spacing w:val="-5"/>
        </w:rPr>
        <w:t> </w:t>
      </w:r>
      <w:r>
        <w:rPr/>
        <w:t>colindantes</w:t>
      </w:r>
      <w:r>
        <w:rPr>
          <w:spacing w:val="-4"/>
        </w:rPr>
        <w:t> </w:t>
      </w:r>
      <w:r>
        <w:rPr/>
        <w:t>que</w:t>
      </w:r>
      <w:r>
        <w:rPr>
          <w:spacing w:val="-6"/>
        </w:rPr>
        <w:t> </w:t>
      </w:r>
      <w:r>
        <w:rPr/>
        <w:t>pueden</w:t>
      </w:r>
      <w:r>
        <w:rPr>
          <w:spacing w:val="-6"/>
        </w:rPr>
        <w:t> </w:t>
      </w:r>
      <w:r>
        <w:rPr/>
        <w:t>tener</w:t>
      </w:r>
      <w:r>
        <w:rPr>
          <w:spacing w:val="-4"/>
        </w:rPr>
        <w:t> </w:t>
      </w:r>
      <w:r>
        <w:rPr/>
        <w:t>interés</w:t>
      </w:r>
      <w:r>
        <w:rPr>
          <w:spacing w:val="-2"/>
        </w:rPr>
        <w:t> </w:t>
      </w:r>
      <w:r>
        <w:rPr/>
        <w:t>en</w:t>
      </w:r>
      <w:r>
        <w:rPr>
          <w:spacing w:val="-6"/>
        </w:rPr>
        <w:t> </w:t>
      </w:r>
      <w:r>
        <w:rPr/>
        <w:t>el</w:t>
      </w:r>
      <w:r>
        <w:rPr>
          <w:spacing w:val="-5"/>
        </w:rPr>
        <w:t> </w:t>
      </w:r>
      <w:r>
        <w:rPr>
          <w:spacing w:val="-2"/>
        </w:rPr>
        <w:t>apeo;</w:t>
      </w:r>
    </w:p>
    <w:p>
      <w:pPr>
        <w:pStyle w:val="BodyText"/>
        <w:spacing w:before="1"/>
        <w:ind w:left="0"/>
      </w:pPr>
    </w:p>
    <w:p>
      <w:pPr>
        <w:pStyle w:val="BodyText"/>
      </w:pPr>
      <w:r>
        <w:rPr/>
        <w:t>IV.-</w:t>
      </w:r>
      <w:r>
        <w:rPr>
          <w:spacing w:val="33"/>
        </w:rPr>
        <w:t> </w:t>
      </w:r>
      <w:r>
        <w:rPr/>
        <w:t>El</w:t>
      </w:r>
      <w:r>
        <w:rPr>
          <w:spacing w:val="31"/>
        </w:rPr>
        <w:t> </w:t>
      </w:r>
      <w:r>
        <w:rPr/>
        <w:t>sitio</w:t>
      </w:r>
      <w:r>
        <w:rPr>
          <w:spacing w:val="31"/>
        </w:rPr>
        <w:t> </w:t>
      </w:r>
      <w:r>
        <w:rPr/>
        <w:t>donde</w:t>
      </w:r>
      <w:r>
        <w:rPr>
          <w:spacing w:val="35"/>
        </w:rPr>
        <w:t> </w:t>
      </w:r>
      <w:r>
        <w:rPr/>
        <w:t>están</w:t>
      </w:r>
      <w:r>
        <w:rPr>
          <w:spacing w:val="31"/>
        </w:rPr>
        <w:t> </w:t>
      </w:r>
      <w:r>
        <w:rPr/>
        <w:t>y</w:t>
      </w:r>
      <w:r>
        <w:rPr>
          <w:spacing w:val="32"/>
        </w:rPr>
        <w:t> </w:t>
      </w:r>
      <w:r>
        <w:rPr/>
        <w:t>donde</w:t>
      </w:r>
      <w:r>
        <w:rPr>
          <w:spacing w:val="35"/>
        </w:rPr>
        <w:t> </w:t>
      </w:r>
      <w:r>
        <w:rPr/>
        <w:t>deben</w:t>
      </w:r>
      <w:r>
        <w:rPr>
          <w:spacing w:val="35"/>
        </w:rPr>
        <w:t> </w:t>
      </w:r>
      <w:r>
        <w:rPr/>
        <w:t>colocarse</w:t>
      </w:r>
      <w:r>
        <w:rPr>
          <w:spacing w:val="35"/>
        </w:rPr>
        <w:t> </w:t>
      </w:r>
      <w:r>
        <w:rPr/>
        <w:t>las</w:t>
      </w:r>
      <w:r>
        <w:rPr>
          <w:spacing w:val="37"/>
        </w:rPr>
        <w:t> </w:t>
      </w:r>
      <w:r>
        <w:rPr/>
        <w:t>señales,</w:t>
      </w:r>
      <w:r>
        <w:rPr>
          <w:spacing w:val="34"/>
        </w:rPr>
        <w:t> </w:t>
      </w:r>
      <w:r>
        <w:rPr/>
        <w:t>y</w:t>
      </w:r>
      <w:r>
        <w:rPr>
          <w:spacing w:val="32"/>
        </w:rPr>
        <w:t> </w:t>
      </w:r>
      <w:r>
        <w:rPr/>
        <w:t>si</w:t>
      </w:r>
      <w:r>
        <w:rPr>
          <w:spacing w:val="35"/>
        </w:rPr>
        <w:t> </w:t>
      </w:r>
      <w:r>
        <w:rPr/>
        <w:t>éstas</w:t>
      </w:r>
      <w:r>
        <w:rPr>
          <w:spacing w:val="32"/>
        </w:rPr>
        <w:t> </w:t>
      </w:r>
      <w:r>
        <w:rPr/>
        <w:t>no</w:t>
      </w:r>
      <w:r>
        <w:rPr>
          <w:spacing w:val="35"/>
        </w:rPr>
        <w:t> </w:t>
      </w:r>
      <w:r>
        <w:rPr/>
        <w:t>existen,</w:t>
      </w:r>
      <w:r>
        <w:rPr>
          <w:spacing w:val="39"/>
        </w:rPr>
        <w:t> </w:t>
      </w:r>
      <w:r>
        <w:rPr/>
        <w:t>el</w:t>
      </w:r>
      <w:r>
        <w:rPr>
          <w:spacing w:val="31"/>
        </w:rPr>
        <w:t> </w:t>
      </w:r>
      <w:r>
        <w:rPr/>
        <w:t>lugar</w:t>
      </w:r>
      <w:r>
        <w:rPr>
          <w:spacing w:val="37"/>
        </w:rPr>
        <w:t> </w:t>
      </w:r>
      <w:r>
        <w:rPr/>
        <w:t>donde </w:t>
      </w:r>
      <w:r>
        <w:rPr>
          <w:spacing w:val="-2"/>
        </w:rPr>
        <w:t>estuvieron;</w:t>
      </w:r>
    </w:p>
    <w:p>
      <w:pPr>
        <w:pStyle w:val="BodyText"/>
        <w:spacing w:before="2"/>
        <w:ind w:left="0"/>
      </w:pPr>
    </w:p>
    <w:p>
      <w:pPr>
        <w:pStyle w:val="BodyText"/>
      </w:pPr>
      <w:r>
        <w:rPr/>
        <w:t>V.-</w:t>
      </w:r>
      <w:r>
        <w:rPr>
          <w:spacing w:val="-1"/>
        </w:rPr>
        <w:t> </w:t>
      </w:r>
      <w:r>
        <w:rPr/>
        <w:t>Los</w:t>
      </w:r>
      <w:r>
        <w:rPr>
          <w:spacing w:val="-2"/>
        </w:rPr>
        <w:t> </w:t>
      </w:r>
      <w:r>
        <w:rPr/>
        <w:t>planos</w:t>
      </w:r>
      <w:r>
        <w:rPr>
          <w:spacing w:val="-2"/>
        </w:rPr>
        <w:t> </w:t>
      </w:r>
      <w:r>
        <w:rPr/>
        <w:t>y</w:t>
      </w:r>
      <w:r>
        <w:rPr>
          <w:spacing w:val="-2"/>
        </w:rPr>
        <w:t> </w:t>
      </w:r>
      <w:r>
        <w:rPr/>
        <w:t>demás</w:t>
      </w:r>
      <w:r>
        <w:rPr>
          <w:spacing w:val="-6"/>
        </w:rPr>
        <w:t> </w:t>
      </w:r>
      <w:r>
        <w:rPr/>
        <w:t>documentos que</w:t>
      </w:r>
      <w:r>
        <w:rPr>
          <w:spacing w:val="-3"/>
        </w:rPr>
        <w:t> </w:t>
      </w:r>
      <w:r>
        <w:rPr/>
        <w:t>vengan</w:t>
      </w:r>
      <w:r>
        <w:rPr>
          <w:spacing w:val="-3"/>
        </w:rPr>
        <w:t> </w:t>
      </w:r>
      <w:r>
        <w:rPr/>
        <w:t>a</w:t>
      </w:r>
      <w:r>
        <w:rPr>
          <w:spacing w:val="-3"/>
        </w:rPr>
        <w:t> </w:t>
      </w:r>
      <w:r>
        <w:rPr/>
        <w:t>servir</w:t>
      </w:r>
      <w:r>
        <w:rPr>
          <w:spacing w:val="-2"/>
        </w:rPr>
        <w:t> </w:t>
      </w:r>
      <w:r>
        <w:rPr/>
        <w:t>para</w:t>
      </w:r>
      <w:r>
        <w:rPr>
          <w:spacing w:val="-3"/>
        </w:rPr>
        <w:t> </w:t>
      </w:r>
      <w:r>
        <w:rPr/>
        <w:t>la</w:t>
      </w:r>
      <w:r>
        <w:rPr>
          <w:spacing w:val="-3"/>
        </w:rPr>
        <w:t> </w:t>
      </w:r>
      <w:r>
        <w:rPr/>
        <w:t>diligencia, y</w:t>
      </w:r>
      <w:r>
        <w:rPr>
          <w:spacing w:val="-2"/>
        </w:rPr>
        <w:t> </w:t>
      </w:r>
      <w:r>
        <w:rPr/>
        <w:t>designación</w:t>
      </w:r>
      <w:r>
        <w:rPr>
          <w:spacing w:val="-3"/>
        </w:rPr>
        <w:t> </w:t>
      </w:r>
      <w:r>
        <w:rPr/>
        <w:t>de</w:t>
      </w:r>
      <w:r>
        <w:rPr>
          <w:spacing w:val="-3"/>
        </w:rPr>
        <w:t> </w:t>
      </w:r>
      <w:r>
        <w:rPr/>
        <w:t>un</w:t>
      </w:r>
      <w:r>
        <w:rPr>
          <w:spacing w:val="-3"/>
        </w:rPr>
        <w:t> </w:t>
      </w:r>
      <w:r>
        <w:rPr/>
        <w:t>perito</w:t>
      </w:r>
      <w:r>
        <w:rPr>
          <w:spacing w:val="-3"/>
        </w:rPr>
        <w:t> </w:t>
      </w:r>
      <w:r>
        <w:rPr/>
        <w:t>por parte del promovente.</w:t>
      </w:r>
    </w:p>
    <w:p>
      <w:pPr>
        <w:spacing w:after="0"/>
        <w:sectPr>
          <w:pgSz w:w="12240" w:h="15840"/>
          <w:pgMar w:header="15" w:footer="726" w:top="1700" w:bottom="920" w:left="1300" w:right="1300"/>
        </w:sectPr>
      </w:pPr>
    </w:p>
    <w:p>
      <w:pPr>
        <w:pStyle w:val="BodyText"/>
        <w:ind w:right="110"/>
        <w:jc w:val="both"/>
      </w:pPr>
      <w:r>
        <w:rPr>
          <w:b/>
        </w:rPr>
        <w:t>Artículo 921.- </w:t>
      </w:r>
      <w:r>
        <w:rPr/>
        <w:t>Hecha la promoción, el Juez la mandará hacer saber a los colindantes para que dentro de tres días presenten los títulos o documentos de su posesión y nombren perito si quisieren hacerlo y se señalará el día, hora y lugar para que dé principio la diligencia de deslinde.</w:t>
      </w:r>
    </w:p>
    <w:p>
      <w:pPr>
        <w:pStyle w:val="BodyText"/>
        <w:spacing w:before="227"/>
        <w:ind w:right="116"/>
        <w:jc w:val="both"/>
      </w:pPr>
      <w:r>
        <w:rPr/>
        <w:t>Si fuere necesario identificar alguno o algunos de los puntos de deslinde, los interesados podrán presentar dos testigos de identificación cada uno, a la hora de la diligencia.</w:t>
      </w:r>
    </w:p>
    <w:p>
      <w:pPr>
        <w:pStyle w:val="BodyText"/>
        <w:spacing w:before="1"/>
        <w:ind w:left="0"/>
      </w:pPr>
    </w:p>
    <w:p>
      <w:pPr>
        <w:pStyle w:val="BodyText"/>
        <w:ind w:right="115"/>
        <w:jc w:val="both"/>
      </w:pPr>
      <w:r>
        <w:rPr>
          <w:b/>
        </w:rPr>
        <w:t>Artículo 922.- </w:t>
      </w:r>
      <w:r>
        <w:rPr/>
        <w:t>El día y hora señalados, el Juez, acompañado del secretario, peritos, testigos de identificación e interesados que asistan al lugar designado para dar principio a la diligencia conforme a</w:t>
      </w:r>
      <w:r>
        <w:rPr>
          <w:spacing w:val="40"/>
        </w:rPr>
        <w:t> </w:t>
      </w:r>
      <w:r>
        <w:rPr/>
        <w:t>las reglas siguientes:</w:t>
      </w:r>
    </w:p>
    <w:p>
      <w:pPr>
        <w:pStyle w:val="BodyText"/>
        <w:spacing w:before="227"/>
        <w:ind w:right="115"/>
        <w:jc w:val="both"/>
      </w:pPr>
      <w:r>
        <w:rPr/>
        <w:t>I.- Practicará el apeo asentándose acta en que constarán todas las observaciones que hicieren los </w:t>
      </w:r>
      <w:r>
        <w:rPr>
          <w:spacing w:val="-2"/>
        </w:rPr>
        <w:t>interesados;</w:t>
      </w:r>
    </w:p>
    <w:p>
      <w:pPr>
        <w:pStyle w:val="BodyText"/>
        <w:spacing w:before="1"/>
        <w:ind w:left="0"/>
      </w:pPr>
    </w:p>
    <w:p>
      <w:pPr>
        <w:pStyle w:val="BodyText"/>
        <w:spacing w:before="1"/>
        <w:ind w:right="115"/>
        <w:jc w:val="both"/>
      </w:pPr>
      <w:r>
        <w:rPr/>
        <w:t>II.- La diligencia no se suspenderá por virtud de las observaciones, sino en el caso de que alguna</w:t>
      </w:r>
      <w:r>
        <w:rPr>
          <w:spacing w:val="40"/>
        </w:rPr>
        <w:t> </w:t>
      </w:r>
      <w:r>
        <w:rPr/>
        <w:t>persona presente en el acto un documento debidamente registrado que pruebe que el terreno que se</w:t>
      </w:r>
      <w:r>
        <w:rPr>
          <w:spacing w:val="40"/>
        </w:rPr>
        <w:t> </w:t>
      </w:r>
      <w:r>
        <w:rPr/>
        <w:t>trata de deslindar es de su propiedad;</w:t>
      </w:r>
    </w:p>
    <w:p>
      <w:pPr>
        <w:pStyle w:val="BodyText"/>
        <w:spacing w:before="2"/>
        <w:ind w:left="0"/>
      </w:pPr>
    </w:p>
    <w:p>
      <w:pPr>
        <w:pStyle w:val="BodyText"/>
        <w:ind w:right="110"/>
        <w:jc w:val="both"/>
      </w:pPr>
      <w:r>
        <w:rPr/>
        <w:t>III.- El Juez, al ir demarcando los límites del fundo deslindado, otorgará posesión al promovente de la propiedad que quede comprendida dentro de ellos si ninguno de los colindantes se opusiere o mandará que se le mantenga en la que esté disfrutando;</w:t>
      </w:r>
    </w:p>
    <w:p>
      <w:pPr>
        <w:pStyle w:val="BodyText"/>
        <w:spacing w:before="227"/>
        <w:ind w:right="108"/>
        <w:jc w:val="both"/>
      </w:pPr>
      <w:r>
        <w:rPr/>
        <w:t>IV.- Si hay oposición de alguno de los colindantes respecto a un punto determinado, por considerar que conforme a sus títulos quede comprendido dentro de los límites de su propiedad, el tribunal oirá a los testigos</w:t>
      </w:r>
      <w:r>
        <w:rPr>
          <w:spacing w:val="-1"/>
        </w:rPr>
        <w:t> </w:t>
      </w:r>
      <w:r>
        <w:rPr/>
        <w:t>de</w:t>
      </w:r>
      <w:r>
        <w:rPr>
          <w:spacing w:val="-2"/>
        </w:rPr>
        <w:t> </w:t>
      </w:r>
      <w:r>
        <w:rPr/>
        <w:t>identificación</w:t>
      </w:r>
      <w:r>
        <w:rPr>
          <w:spacing w:val="-2"/>
        </w:rPr>
        <w:t> </w:t>
      </w:r>
      <w:r>
        <w:rPr/>
        <w:t>y</w:t>
      </w:r>
      <w:r>
        <w:rPr>
          <w:spacing w:val="-1"/>
        </w:rPr>
        <w:t> </w:t>
      </w:r>
      <w:r>
        <w:rPr/>
        <w:t>a</w:t>
      </w:r>
      <w:r>
        <w:rPr>
          <w:spacing w:val="-2"/>
        </w:rPr>
        <w:t> </w:t>
      </w:r>
      <w:r>
        <w:rPr/>
        <w:t>los peritos, invitará</w:t>
      </w:r>
      <w:r>
        <w:rPr>
          <w:spacing w:val="-2"/>
        </w:rPr>
        <w:t> </w:t>
      </w:r>
      <w:r>
        <w:rPr/>
        <w:t>a</w:t>
      </w:r>
      <w:r>
        <w:rPr>
          <w:spacing w:val="-2"/>
        </w:rPr>
        <w:t> </w:t>
      </w:r>
      <w:r>
        <w:rPr/>
        <w:t>los</w:t>
      </w:r>
      <w:r>
        <w:rPr>
          <w:spacing w:val="-1"/>
        </w:rPr>
        <w:t> </w:t>
      </w:r>
      <w:r>
        <w:rPr/>
        <w:t>interesados</w:t>
      </w:r>
      <w:r>
        <w:rPr>
          <w:spacing w:val="-1"/>
        </w:rPr>
        <w:t> </w:t>
      </w:r>
      <w:r>
        <w:rPr/>
        <w:t>a</w:t>
      </w:r>
      <w:r>
        <w:rPr>
          <w:spacing w:val="-2"/>
        </w:rPr>
        <w:t> </w:t>
      </w:r>
      <w:r>
        <w:rPr/>
        <w:t>que</w:t>
      </w:r>
      <w:r>
        <w:rPr>
          <w:spacing w:val="-2"/>
        </w:rPr>
        <w:t> </w:t>
      </w:r>
      <w:r>
        <w:rPr/>
        <w:t>se</w:t>
      </w:r>
      <w:r>
        <w:rPr>
          <w:spacing w:val="-2"/>
        </w:rPr>
        <w:t> </w:t>
      </w:r>
      <w:r>
        <w:rPr/>
        <w:t>pongan</w:t>
      </w:r>
      <w:r>
        <w:rPr>
          <w:spacing w:val="-2"/>
        </w:rPr>
        <w:t> </w:t>
      </w:r>
      <w:r>
        <w:rPr/>
        <w:t>de</w:t>
      </w:r>
      <w:r>
        <w:rPr>
          <w:spacing w:val="-2"/>
        </w:rPr>
        <w:t> </w:t>
      </w:r>
      <w:r>
        <w:rPr/>
        <w:t>acuerdo. Si</w:t>
      </w:r>
      <w:r>
        <w:rPr>
          <w:spacing w:val="-2"/>
        </w:rPr>
        <w:t> </w:t>
      </w:r>
      <w:r>
        <w:rPr/>
        <w:t>esto</w:t>
      </w:r>
      <w:r>
        <w:rPr>
          <w:spacing w:val="-2"/>
        </w:rPr>
        <w:t> </w:t>
      </w:r>
      <w:r>
        <w:rPr/>
        <w:t>se lograre, se hará constar y se otorgará la posesión según su sentido. Si no se lograre el acuerdo se abstendrá el Juez de hacer declaración alguna en cuanto a la posesión, respetando en ella a quien la disfrute, y mandará reservar sus derechos a los interesados para que los hagan valer en el juicio </w:t>
      </w:r>
      <w:r>
        <w:rPr>
          <w:spacing w:val="-2"/>
        </w:rPr>
        <w:t>correspondiente;</w:t>
      </w:r>
    </w:p>
    <w:p>
      <w:pPr>
        <w:pStyle w:val="BodyText"/>
        <w:spacing w:before="4"/>
        <w:ind w:left="0"/>
      </w:pPr>
    </w:p>
    <w:p>
      <w:pPr>
        <w:pStyle w:val="BodyText"/>
        <w:ind w:right="121"/>
        <w:jc w:val="both"/>
      </w:pPr>
      <w:r>
        <w:rPr/>
        <w:t>V.- El Juez mandará que se fijen las señales convenientes en los puntos deslindados, las que quedarán como límites legales.</w:t>
      </w:r>
    </w:p>
    <w:p>
      <w:pPr>
        <w:pStyle w:val="BodyText"/>
        <w:spacing w:before="226"/>
        <w:ind w:right="114"/>
        <w:jc w:val="both"/>
      </w:pPr>
      <w:r>
        <w:rPr/>
        <w:t>Los puntos respecto a los cuales hubiere oposición, no quedarán deslindados ni se fijará en ellos señal alguna, mientras no haya sentencia ejecutoria que resuelva la cuestión, dictada en el juicio </w:t>
      </w:r>
      <w:r>
        <w:rPr>
          <w:spacing w:val="-2"/>
        </w:rPr>
        <w:t>correspondiente.</w:t>
      </w:r>
    </w:p>
    <w:p>
      <w:pPr>
        <w:pStyle w:val="BodyText"/>
        <w:spacing w:before="2"/>
        <w:ind w:left="0"/>
      </w:pPr>
    </w:p>
    <w:p>
      <w:pPr>
        <w:pStyle w:val="BodyText"/>
        <w:spacing w:before="1"/>
        <w:ind w:right="108"/>
        <w:jc w:val="both"/>
      </w:pPr>
      <w:r>
        <w:rPr>
          <w:b/>
        </w:rPr>
        <w:t>Artículo 923.- </w:t>
      </w:r>
      <w:r>
        <w:rPr/>
        <w:t>Los gastos generales del apeo se harán por el que lo promueva. Los que importen la intervención de los peritos que designen y de los testigos que presenten los colindantes serán pagados por el que nombre a los unos y presente a los otros.</w:t>
      </w:r>
    </w:p>
    <w:p>
      <w:pPr>
        <w:pStyle w:val="BodyText"/>
        <w:ind w:left="0"/>
      </w:pPr>
    </w:p>
    <w:p>
      <w:pPr>
        <w:pStyle w:val="BodyText"/>
        <w:spacing w:before="2"/>
        <w:ind w:left="0"/>
      </w:pPr>
    </w:p>
    <w:p>
      <w:pPr>
        <w:spacing w:before="0"/>
        <w:ind w:left="1003" w:right="1008" w:firstLine="0"/>
        <w:jc w:val="center"/>
        <w:rPr>
          <w:b/>
          <w:sz w:val="20"/>
        </w:rPr>
      </w:pPr>
      <w:r>
        <w:rPr>
          <w:b/>
          <w:sz w:val="20"/>
        </w:rPr>
        <w:t>CAPITULO</w:t>
      </w:r>
      <w:r>
        <w:rPr>
          <w:b/>
          <w:spacing w:val="-10"/>
          <w:sz w:val="20"/>
        </w:rPr>
        <w:t> </w:t>
      </w:r>
      <w:r>
        <w:rPr>
          <w:b/>
          <w:spacing w:val="-5"/>
          <w:sz w:val="20"/>
        </w:rPr>
        <w:t>VII</w:t>
      </w:r>
    </w:p>
    <w:p>
      <w:pPr>
        <w:spacing w:before="226"/>
        <w:ind w:left="117" w:right="123" w:firstLine="0"/>
        <w:jc w:val="center"/>
        <w:rPr>
          <w:b/>
          <w:sz w:val="20"/>
        </w:rPr>
      </w:pPr>
      <w:r>
        <w:rPr>
          <w:b/>
          <w:sz w:val="20"/>
        </w:rPr>
        <w:t>DISPOSICIONES</w:t>
      </w:r>
      <w:r>
        <w:rPr>
          <w:b/>
          <w:spacing w:val="-10"/>
          <w:sz w:val="20"/>
        </w:rPr>
        <w:t> </w:t>
      </w:r>
      <w:r>
        <w:rPr>
          <w:b/>
          <w:sz w:val="20"/>
        </w:rPr>
        <w:t>RELATIVAS</w:t>
      </w:r>
      <w:r>
        <w:rPr>
          <w:b/>
          <w:spacing w:val="-5"/>
          <w:sz w:val="20"/>
        </w:rPr>
        <w:t> </w:t>
      </w:r>
      <w:r>
        <w:rPr>
          <w:b/>
          <w:sz w:val="20"/>
        </w:rPr>
        <w:t>A</w:t>
      </w:r>
      <w:r>
        <w:rPr>
          <w:b/>
          <w:spacing w:val="-11"/>
          <w:sz w:val="20"/>
        </w:rPr>
        <w:t> </w:t>
      </w:r>
      <w:r>
        <w:rPr>
          <w:b/>
          <w:sz w:val="20"/>
        </w:rPr>
        <w:t>OTROS</w:t>
      </w:r>
      <w:r>
        <w:rPr>
          <w:b/>
          <w:spacing w:val="-9"/>
          <w:sz w:val="20"/>
        </w:rPr>
        <w:t> </w:t>
      </w:r>
      <w:r>
        <w:rPr>
          <w:b/>
          <w:sz w:val="20"/>
        </w:rPr>
        <w:t>ACTOS</w:t>
      </w:r>
      <w:r>
        <w:rPr>
          <w:b/>
          <w:spacing w:val="-6"/>
          <w:sz w:val="20"/>
        </w:rPr>
        <w:t> </w:t>
      </w:r>
      <w:r>
        <w:rPr>
          <w:b/>
          <w:sz w:val="20"/>
        </w:rPr>
        <w:t>DE</w:t>
      </w:r>
      <w:r>
        <w:rPr>
          <w:b/>
          <w:spacing w:val="-14"/>
          <w:sz w:val="20"/>
        </w:rPr>
        <w:t> </w:t>
      </w:r>
      <w:r>
        <w:rPr>
          <w:b/>
          <w:sz w:val="20"/>
        </w:rPr>
        <w:t>JURISDICCIÓN</w:t>
      </w:r>
      <w:r>
        <w:rPr>
          <w:b/>
          <w:spacing w:val="-10"/>
          <w:sz w:val="20"/>
        </w:rPr>
        <w:t> </w:t>
      </w:r>
      <w:r>
        <w:rPr>
          <w:b/>
          <w:spacing w:val="-2"/>
          <w:sz w:val="20"/>
        </w:rPr>
        <w:t>VOLUNTARIA</w:t>
      </w:r>
    </w:p>
    <w:p>
      <w:pPr>
        <w:pStyle w:val="BodyText"/>
        <w:spacing w:before="1"/>
        <w:ind w:left="0"/>
        <w:rPr>
          <w:b/>
        </w:rPr>
      </w:pPr>
    </w:p>
    <w:p>
      <w:pPr>
        <w:pStyle w:val="BodyText"/>
        <w:ind w:right="123"/>
        <w:jc w:val="both"/>
      </w:pPr>
      <w:r>
        <w:rPr>
          <w:b/>
        </w:rPr>
        <w:t>Artículo 924.- </w:t>
      </w:r>
      <w:r>
        <w:rPr/>
        <w:t>Se tramitará en la forma de incidente que habrá de seguirse con el Ministerio Público en todo caso:</w:t>
      </w:r>
    </w:p>
    <w:p>
      <w:pPr>
        <w:pStyle w:val="BodyText"/>
        <w:spacing w:before="1"/>
        <w:ind w:left="0"/>
      </w:pPr>
    </w:p>
    <w:p>
      <w:pPr>
        <w:pStyle w:val="BodyText"/>
        <w:ind w:right="110"/>
        <w:jc w:val="both"/>
      </w:pPr>
      <w:r>
        <w:rPr/>
        <w:t>I.- La habilitación para comparecer en juicio que solicite el menor de más de dieciocho años cuando compruebe que los padres o ascendientes que ejerzan la patria potestad están ausentes, se ignore su paradero o se nieguen a representarlo. Sólo se le concederá autorización cuando fuere demandado o se le siguiere perjuicio grave de no promover juicio, y comprobare buena conducta y aptitud para el manejo de sus negocios;</w:t>
      </w:r>
    </w:p>
    <w:p>
      <w:pPr>
        <w:spacing w:after="0"/>
        <w:jc w:val="both"/>
        <w:sectPr>
          <w:pgSz w:w="12240" w:h="15840"/>
          <w:pgMar w:header="15" w:footer="726" w:top="1700" w:bottom="920" w:left="1300" w:right="1300"/>
        </w:sectPr>
      </w:pPr>
    </w:p>
    <w:p>
      <w:pPr>
        <w:pStyle w:val="BodyText"/>
        <w:ind w:right="109"/>
        <w:jc w:val="both"/>
      </w:pPr>
      <w:r>
        <w:rPr/>
        <w:t>II.-</w:t>
      </w:r>
      <w:r>
        <w:rPr>
          <w:spacing w:val="-1"/>
        </w:rPr>
        <w:t> </w:t>
      </w:r>
      <w:r>
        <w:rPr/>
        <w:t>La</w:t>
      </w:r>
      <w:r>
        <w:rPr>
          <w:spacing w:val="-3"/>
        </w:rPr>
        <w:t> </w:t>
      </w:r>
      <w:r>
        <w:rPr/>
        <w:t>solicitud de emancipación o habilitación de edad que hagan los</w:t>
      </w:r>
      <w:r>
        <w:rPr>
          <w:spacing w:val="-2"/>
        </w:rPr>
        <w:t> </w:t>
      </w:r>
      <w:r>
        <w:rPr/>
        <w:t>mayores de</w:t>
      </w:r>
      <w:r>
        <w:rPr>
          <w:spacing w:val="-3"/>
        </w:rPr>
        <w:t> </w:t>
      </w:r>
      <w:r>
        <w:rPr/>
        <w:t>dieciocho años sujetos a patria potestad o tutela si demostraren buena conducta y aptitud para el manejo de sus intereses. En este caso se oirá también a los padres o tutores;</w:t>
      </w:r>
    </w:p>
    <w:p>
      <w:pPr>
        <w:pStyle w:val="BodyText"/>
        <w:spacing w:before="227"/>
        <w:ind w:right="110"/>
        <w:jc w:val="both"/>
      </w:pPr>
      <w:r>
        <w:rPr/>
        <w:t>III.- La autorización judicial que soliciten los emancipados o habilitados de edad para enajenar o gravar bienes raíces o para comparecer en juicio; en este último caso se les nombrará un tutor especial;</w:t>
      </w:r>
    </w:p>
    <w:p>
      <w:pPr>
        <w:pStyle w:val="BodyText"/>
        <w:spacing w:before="1"/>
        <w:ind w:left="0"/>
      </w:pPr>
    </w:p>
    <w:p>
      <w:pPr>
        <w:pStyle w:val="BodyText"/>
        <w:ind w:right="111"/>
        <w:jc w:val="both"/>
      </w:pPr>
      <w:r>
        <w:rPr/>
        <w:t>IV.- El permiso que para contratar con su</w:t>
      </w:r>
      <w:r>
        <w:rPr>
          <w:spacing w:val="-2"/>
        </w:rPr>
        <w:t> </w:t>
      </w:r>
      <w:r>
        <w:rPr/>
        <w:t>marido o para obligarse solidariamente o ser su fiadora, solicite la mujer casada;</w:t>
      </w:r>
    </w:p>
    <w:p>
      <w:pPr>
        <w:pStyle w:val="BodyText"/>
        <w:spacing w:before="227"/>
        <w:ind w:right="112"/>
        <w:jc w:val="both"/>
      </w:pPr>
      <w:r>
        <w:rPr/>
        <w:t>V.- La calificación de la excusa de la patria potestad en los casos a que se refiere el artículo 522 del Código Civil.</w:t>
      </w:r>
    </w:p>
    <w:p>
      <w:pPr>
        <w:pStyle w:val="BodyText"/>
        <w:spacing w:before="1"/>
        <w:ind w:left="0"/>
      </w:pPr>
    </w:p>
    <w:p>
      <w:pPr>
        <w:pStyle w:val="BodyText"/>
        <w:ind w:right="113"/>
        <w:jc w:val="both"/>
      </w:pPr>
      <w:r>
        <w:rPr>
          <w:b/>
        </w:rPr>
        <w:t>Artículo 925.-</w:t>
      </w:r>
      <w:r>
        <w:rPr>
          <w:b/>
          <w:spacing w:val="-1"/>
        </w:rPr>
        <w:t> </w:t>
      </w:r>
      <w:r>
        <w:rPr/>
        <w:t>Podrá decretarse</w:t>
      </w:r>
      <w:r>
        <w:rPr>
          <w:spacing w:val="-3"/>
        </w:rPr>
        <w:t> </w:t>
      </w:r>
      <w:r>
        <w:rPr/>
        <w:t>el</w:t>
      </w:r>
      <w:r>
        <w:rPr>
          <w:spacing w:val="-2"/>
        </w:rPr>
        <w:t> </w:t>
      </w:r>
      <w:r>
        <w:rPr/>
        <w:t>depósito: de</w:t>
      </w:r>
      <w:r>
        <w:rPr>
          <w:spacing w:val="-3"/>
        </w:rPr>
        <w:t> </w:t>
      </w:r>
      <w:r>
        <w:rPr/>
        <w:t>menores o</w:t>
      </w:r>
      <w:r>
        <w:rPr>
          <w:spacing w:val="-3"/>
        </w:rPr>
        <w:t> </w:t>
      </w:r>
      <w:r>
        <w:rPr/>
        <w:t>incapacitados que se</w:t>
      </w:r>
      <w:r>
        <w:rPr>
          <w:spacing w:val="-3"/>
        </w:rPr>
        <w:t> </w:t>
      </w:r>
      <w:r>
        <w:rPr/>
        <w:t>hallen sujetos a</w:t>
      </w:r>
      <w:r>
        <w:rPr>
          <w:spacing w:val="-3"/>
        </w:rPr>
        <w:t> </w:t>
      </w:r>
      <w:r>
        <w:rPr/>
        <w:t>la</w:t>
      </w:r>
      <w:r>
        <w:rPr>
          <w:spacing w:val="-3"/>
        </w:rPr>
        <w:t> </w:t>
      </w:r>
      <w:r>
        <w:rPr/>
        <w:t>patria potestad o a tutela y que fueren maltratados por sus padres o tutores o reciban de éstos ejemplos perniciosos a juicio del Juez, o sean obligados por ellos a cometer actos reprobados por las leyes; de huérfanos o incapacitados que queden en abandono por la muerte, ausencia o incapacidad física de la persona a cuyo cargo estuvieren.</w:t>
      </w:r>
    </w:p>
    <w:p>
      <w:pPr>
        <w:pStyle w:val="BodyText"/>
        <w:spacing w:before="3"/>
        <w:ind w:left="0"/>
      </w:pPr>
    </w:p>
    <w:p>
      <w:pPr>
        <w:pStyle w:val="BodyText"/>
        <w:ind w:right="115"/>
        <w:jc w:val="both"/>
      </w:pPr>
      <w:r>
        <w:rPr/>
        <w:t>La mujer menor de edad que deseando contraer matrimonio necesite acudir a la autoridad competente para suplir el consentimiento de sus padres, puede solicitar su depósito.</w:t>
      </w:r>
    </w:p>
    <w:p>
      <w:pPr>
        <w:pStyle w:val="BodyText"/>
        <w:spacing w:before="227"/>
        <w:ind w:right="119"/>
        <w:jc w:val="both"/>
      </w:pPr>
      <w:r>
        <w:rPr/>
        <w:t>En ambos casos no son necesarias formalidades de ninguna clase, asentándose solamente en una o</w:t>
      </w:r>
      <w:r>
        <w:rPr>
          <w:spacing w:val="40"/>
        </w:rPr>
        <w:t> </w:t>
      </w:r>
      <w:r>
        <w:rPr/>
        <w:t>más actas las diligencias del día.</w:t>
      </w:r>
    </w:p>
    <w:p>
      <w:pPr>
        <w:pStyle w:val="BodyText"/>
        <w:ind w:left="0"/>
      </w:pPr>
    </w:p>
    <w:p>
      <w:pPr>
        <w:pStyle w:val="BodyText"/>
        <w:spacing w:before="2"/>
        <w:ind w:left="0"/>
      </w:pPr>
    </w:p>
    <w:p>
      <w:pPr>
        <w:spacing w:line="480" w:lineRule="auto" w:before="0"/>
        <w:ind w:left="3886" w:right="3879" w:hanging="2"/>
        <w:jc w:val="center"/>
        <w:rPr>
          <w:b/>
          <w:sz w:val="20"/>
        </w:rPr>
      </w:pPr>
      <w:r>
        <w:rPr>
          <w:b/>
          <w:sz w:val="20"/>
        </w:rPr>
        <w:t>TITULO XVI CAPITULO UNICO DE</w:t>
      </w:r>
      <w:r>
        <w:rPr>
          <w:b/>
          <w:spacing w:val="-14"/>
          <w:sz w:val="20"/>
        </w:rPr>
        <w:t> </w:t>
      </w:r>
      <w:r>
        <w:rPr>
          <w:b/>
          <w:sz w:val="20"/>
        </w:rPr>
        <w:t>LA</w:t>
      </w:r>
      <w:r>
        <w:rPr>
          <w:b/>
          <w:spacing w:val="-14"/>
          <w:sz w:val="20"/>
        </w:rPr>
        <w:t> </w:t>
      </w:r>
      <w:r>
        <w:rPr>
          <w:b/>
          <w:sz w:val="20"/>
        </w:rPr>
        <w:t>CADUCIDAD</w:t>
      </w:r>
    </w:p>
    <w:p>
      <w:pPr>
        <w:pStyle w:val="BodyText"/>
        <w:spacing w:before="161"/>
        <w:ind w:right="123"/>
        <w:jc w:val="both"/>
      </w:pPr>
      <w:r>
        <w:rPr>
          <w:b/>
        </w:rPr>
        <w:t>Artículo 926.- </w:t>
      </w:r>
      <w:r>
        <w:rPr/>
        <w:t>Se</w:t>
      </w:r>
      <w:r>
        <w:rPr>
          <w:spacing w:val="-1"/>
        </w:rPr>
        <w:t> </w:t>
      </w:r>
      <w:r>
        <w:rPr/>
        <w:t>tendrá</w:t>
      </w:r>
      <w:r>
        <w:rPr>
          <w:spacing w:val="-1"/>
        </w:rPr>
        <w:t> </w:t>
      </w:r>
      <w:r>
        <w:rPr/>
        <w:t>por abandonado</w:t>
      </w:r>
      <w:r>
        <w:rPr>
          <w:spacing w:val="-1"/>
        </w:rPr>
        <w:t> </w:t>
      </w:r>
      <w:r>
        <w:rPr/>
        <w:t>un</w:t>
      </w:r>
      <w:r>
        <w:rPr>
          <w:spacing w:val="-1"/>
        </w:rPr>
        <w:t> </w:t>
      </w:r>
      <w:r>
        <w:rPr/>
        <w:t>juicio</w:t>
      </w:r>
      <w:r>
        <w:rPr>
          <w:spacing w:val="-1"/>
        </w:rPr>
        <w:t> </w:t>
      </w:r>
      <w:r>
        <w:rPr/>
        <w:t>y por perdido</w:t>
      </w:r>
      <w:r>
        <w:rPr>
          <w:spacing w:val="-1"/>
        </w:rPr>
        <w:t> </w:t>
      </w:r>
      <w:r>
        <w:rPr/>
        <w:t>el</w:t>
      </w:r>
      <w:r>
        <w:rPr>
          <w:spacing w:val="-1"/>
        </w:rPr>
        <w:t> </w:t>
      </w:r>
      <w:r>
        <w:rPr/>
        <w:t>derecho</w:t>
      </w:r>
      <w:r>
        <w:rPr>
          <w:spacing w:val="-1"/>
        </w:rPr>
        <w:t> </w:t>
      </w:r>
      <w:r>
        <w:rPr/>
        <w:t>a continuarlo, si</w:t>
      </w:r>
      <w:r>
        <w:rPr>
          <w:spacing w:val="-1"/>
        </w:rPr>
        <w:t> </w:t>
      </w:r>
      <w:r>
        <w:rPr/>
        <w:t>las partes no promueven durante ciento ochenta días, tanto en Primera cono en Segunda Instancia.</w:t>
      </w:r>
    </w:p>
    <w:p>
      <w:pPr>
        <w:pStyle w:val="BodyText"/>
        <w:spacing w:before="1"/>
        <w:ind w:right="119"/>
        <w:jc w:val="both"/>
      </w:pPr>
      <w:r>
        <w:rPr/>
        <w:t>El abandono de la Segunda Instancia sólo da lugar a la pérdida del recurso y a la devolución de los</w:t>
      </w:r>
      <w:r>
        <w:rPr>
          <w:spacing w:val="40"/>
        </w:rPr>
        <w:t> </w:t>
      </w:r>
      <w:r>
        <w:rPr/>
        <w:t>Autos, quedando firme la resolución recurrida.</w:t>
      </w:r>
    </w:p>
    <w:p>
      <w:pPr>
        <w:pStyle w:val="BodyText"/>
        <w:spacing w:before="4"/>
        <w:ind w:left="0"/>
      </w:pPr>
    </w:p>
    <w:p>
      <w:pPr>
        <w:pStyle w:val="BodyText"/>
        <w:spacing w:line="237" w:lineRule="auto"/>
        <w:ind w:right="111"/>
        <w:jc w:val="both"/>
      </w:pPr>
      <w:r>
        <w:rPr/>
        <w:t>Con la caducidad de la instancia no se extinguen ni las acciones ni las excepciones de las partes, por lo que podrían iniciar otro juicio. El procedimiento abandonado por las partes, cuando causa ejecutoria el auto que declara caduce la instancia, no interrumpirá la prescripción.</w:t>
      </w:r>
    </w:p>
    <w:p>
      <w:pPr>
        <w:pStyle w:val="BodyText"/>
        <w:spacing w:before="1"/>
        <w:ind w:left="0"/>
      </w:pPr>
    </w:p>
    <w:p>
      <w:pPr>
        <w:pStyle w:val="BodyText"/>
        <w:spacing w:before="1"/>
        <w:jc w:val="both"/>
      </w:pPr>
      <w:r>
        <w:rPr/>
        <w:t>La</w:t>
      </w:r>
      <w:r>
        <w:rPr>
          <w:spacing w:val="-8"/>
        </w:rPr>
        <w:t> </w:t>
      </w:r>
      <w:r>
        <w:rPr/>
        <w:t>caducidad</w:t>
      </w:r>
      <w:r>
        <w:rPr>
          <w:spacing w:val="-5"/>
        </w:rPr>
        <w:t> </w:t>
      </w:r>
      <w:r>
        <w:rPr/>
        <w:t>de</w:t>
      </w:r>
      <w:r>
        <w:rPr>
          <w:spacing w:val="-5"/>
        </w:rPr>
        <w:t> </w:t>
      </w:r>
      <w:r>
        <w:rPr/>
        <w:t>la</w:t>
      </w:r>
      <w:r>
        <w:rPr>
          <w:spacing w:val="-5"/>
        </w:rPr>
        <w:t> </w:t>
      </w:r>
      <w:r>
        <w:rPr/>
        <w:t>instancia</w:t>
      </w:r>
      <w:r>
        <w:rPr>
          <w:spacing w:val="-5"/>
        </w:rPr>
        <w:t> </w:t>
      </w:r>
      <w:r>
        <w:rPr/>
        <w:t>será</w:t>
      </w:r>
      <w:r>
        <w:rPr>
          <w:spacing w:val="-5"/>
        </w:rPr>
        <w:t> </w:t>
      </w:r>
      <w:r>
        <w:rPr/>
        <w:t>declarada</w:t>
      </w:r>
      <w:r>
        <w:rPr>
          <w:spacing w:val="-5"/>
        </w:rPr>
        <w:t> </w:t>
      </w:r>
      <w:r>
        <w:rPr/>
        <w:t>de</w:t>
      </w:r>
      <w:r>
        <w:rPr>
          <w:spacing w:val="-5"/>
        </w:rPr>
        <w:t> </w:t>
      </w:r>
      <w:r>
        <w:rPr/>
        <w:t>oficio</w:t>
      </w:r>
      <w:r>
        <w:rPr>
          <w:spacing w:val="-5"/>
        </w:rPr>
        <w:t> </w:t>
      </w:r>
      <w:r>
        <w:rPr/>
        <w:t>por</w:t>
      </w:r>
      <w:r>
        <w:rPr>
          <w:spacing w:val="-4"/>
        </w:rPr>
        <w:t> </w:t>
      </w:r>
      <w:r>
        <w:rPr/>
        <w:t>el</w:t>
      </w:r>
      <w:r>
        <w:rPr>
          <w:spacing w:val="-5"/>
        </w:rPr>
        <w:t> </w:t>
      </w:r>
      <w:r>
        <w:rPr/>
        <w:t>Tribunal</w:t>
      </w:r>
      <w:r>
        <w:rPr>
          <w:spacing w:val="-5"/>
        </w:rPr>
        <w:t> </w:t>
      </w:r>
      <w:r>
        <w:rPr/>
        <w:t>o</w:t>
      </w:r>
      <w:r>
        <w:rPr>
          <w:spacing w:val="-5"/>
        </w:rPr>
        <w:t> </w:t>
      </w:r>
      <w:r>
        <w:rPr/>
        <w:t>a</w:t>
      </w:r>
      <w:r>
        <w:rPr>
          <w:spacing w:val="-5"/>
        </w:rPr>
        <w:t> </w:t>
      </w:r>
      <w:r>
        <w:rPr/>
        <w:t>petición</w:t>
      </w:r>
      <w:r>
        <w:rPr>
          <w:spacing w:val="-5"/>
        </w:rPr>
        <w:t> </w:t>
      </w:r>
      <w:r>
        <w:rPr/>
        <w:t>de</w:t>
      </w:r>
      <w:r>
        <w:rPr>
          <w:spacing w:val="-5"/>
        </w:rPr>
        <w:t> </w:t>
      </w:r>
      <w:r>
        <w:rPr/>
        <w:t>parte</w:t>
      </w:r>
      <w:r>
        <w:rPr>
          <w:spacing w:val="-5"/>
        </w:rPr>
        <w:t> </w:t>
      </w:r>
      <w:r>
        <w:rPr>
          <w:spacing w:val="-2"/>
        </w:rPr>
        <w:t>legítima.</w:t>
      </w:r>
    </w:p>
    <w:p>
      <w:pPr>
        <w:pStyle w:val="BodyText"/>
        <w:spacing w:before="1"/>
        <w:ind w:left="0"/>
      </w:pPr>
    </w:p>
    <w:p>
      <w:pPr>
        <w:pStyle w:val="BodyText"/>
        <w:ind w:right="114"/>
        <w:jc w:val="both"/>
      </w:pPr>
      <w:r>
        <w:rPr/>
        <w:t>No procede la caducidad: en período de ejecución de sentencia, en juicios sucesorios, en concursos, cuando</w:t>
      </w:r>
      <w:r>
        <w:rPr>
          <w:spacing w:val="-2"/>
        </w:rPr>
        <w:t> </w:t>
      </w:r>
      <w:r>
        <w:rPr/>
        <w:t>esté</w:t>
      </w:r>
      <w:r>
        <w:rPr>
          <w:spacing w:val="-2"/>
        </w:rPr>
        <w:t> </w:t>
      </w:r>
      <w:r>
        <w:rPr/>
        <w:t>pendiente</w:t>
      </w:r>
      <w:r>
        <w:rPr>
          <w:spacing w:val="-2"/>
        </w:rPr>
        <w:t> </w:t>
      </w:r>
      <w:r>
        <w:rPr/>
        <w:t>la</w:t>
      </w:r>
      <w:r>
        <w:rPr>
          <w:spacing w:val="-2"/>
        </w:rPr>
        <w:t> </w:t>
      </w:r>
      <w:r>
        <w:rPr/>
        <w:t>resolución</w:t>
      </w:r>
      <w:r>
        <w:rPr>
          <w:spacing w:val="-2"/>
        </w:rPr>
        <w:t> </w:t>
      </w:r>
      <w:r>
        <w:rPr/>
        <w:t>y</w:t>
      </w:r>
      <w:r>
        <w:rPr>
          <w:spacing w:val="-1"/>
        </w:rPr>
        <w:t> </w:t>
      </w:r>
      <w:r>
        <w:rPr/>
        <w:t>la</w:t>
      </w:r>
      <w:r>
        <w:rPr>
          <w:spacing w:val="-2"/>
        </w:rPr>
        <w:t> </w:t>
      </w:r>
      <w:r>
        <w:rPr/>
        <w:t>morosidad</w:t>
      </w:r>
      <w:r>
        <w:rPr>
          <w:spacing w:val="-2"/>
        </w:rPr>
        <w:t> </w:t>
      </w:r>
      <w:r>
        <w:rPr/>
        <w:t>dependa</w:t>
      </w:r>
      <w:r>
        <w:rPr>
          <w:spacing w:val="-2"/>
        </w:rPr>
        <w:t> </w:t>
      </w:r>
      <w:r>
        <w:rPr/>
        <w:t>de</w:t>
      </w:r>
      <w:r>
        <w:rPr>
          <w:spacing w:val="-2"/>
        </w:rPr>
        <w:t> </w:t>
      </w:r>
      <w:r>
        <w:rPr/>
        <w:t>los</w:t>
      </w:r>
      <w:r>
        <w:rPr>
          <w:spacing w:val="-1"/>
        </w:rPr>
        <w:t> </w:t>
      </w:r>
      <w:r>
        <w:rPr/>
        <w:t>Tribunales, cuando</w:t>
      </w:r>
      <w:r>
        <w:rPr>
          <w:spacing w:val="-2"/>
        </w:rPr>
        <w:t> </w:t>
      </w:r>
      <w:r>
        <w:rPr/>
        <w:t>esté</w:t>
      </w:r>
      <w:r>
        <w:rPr>
          <w:spacing w:val="-2"/>
        </w:rPr>
        <w:t> </w:t>
      </w:r>
      <w:r>
        <w:rPr/>
        <w:t>pendiente</w:t>
      </w:r>
      <w:r>
        <w:rPr>
          <w:spacing w:val="-2"/>
        </w:rPr>
        <w:t> </w:t>
      </w:r>
      <w:r>
        <w:rPr/>
        <w:t>de desahogarse</w:t>
      </w:r>
      <w:r>
        <w:rPr>
          <w:spacing w:val="-3"/>
        </w:rPr>
        <w:t> </w:t>
      </w:r>
      <w:r>
        <w:rPr/>
        <w:t>alguna</w:t>
      </w:r>
      <w:r>
        <w:rPr>
          <w:spacing w:val="-3"/>
        </w:rPr>
        <w:t> </w:t>
      </w:r>
      <w:r>
        <w:rPr/>
        <w:t>prueba, por</w:t>
      </w:r>
      <w:r>
        <w:rPr>
          <w:spacing w:val="-2"/>
        </w:rPr>
        <w:t> </w:t>
      </w:r>
      <w:r>
        <w:rPr/>
        <w:t>pérdida</w:t>
      </w:r>
      <w:r>
        <w:rPr>
          <w:spacing w:val="-3"/>
        </w:rPr>
        <w:t> </w:t>
      </w:r>
      <w:r>
        <w:rPr/>
        <w:t>de</w:t>
      </w:r>
      <w:r>
        <w:rPr>
          <w:spacing w:val="-3"/>
        </w:rPr>
        <w:t> </w:t>
      </w:r>
      <w:r>
        <w:rPr/>
        <w:t>los</w:t>
      </w:r>
      <w:r>
        <w:rPr>
          <w:spacing w:val="-2"/>
        </w:rPr>
        <w:t> </w:t>
      </w:r>
      <w:r>
        <w:rPr/>
        <w:t>autos y</w:t>
      </w:r>
      <w:r>
        <w:rPr>
          <w:spacing w:val="-1"/>
        </w:rPr>
        <w:t> </w:t>
      </w:r>
      <w:r>
        <w:rPr/>
        <w:t>cuando</w:t>
      </w:r>
      <w:r>
        <w:rPr>
          <w:spacing w:val="-3"/>
        </w:rPr>
        <w:t> </w:t>
      </w:r>
      <w:r>
        <w:rPr/>
        <w:t>fallezca</w:t>
      </w:r>
      <w:r>
        <w:rPr>
          <w:spacing w:val="-3"/>
        </w:rPr>
        <w:t> </w:t>
      </w:r>
      <w:r>
        <w:rPr/>
        <w:t>alguna</w:t>
      </w:r>
      <w:r>
        <w:rPr>
          <w:spacing w:val="-3"/>
        </w:rPr>
        <w:t> </w:t>
      </w:r>
      <w:r>
        <w:rPr/>
        <w:t>de</w:t>
      </w:r>
      <w:r>
        <w:rPr>
          <w:spacing w:val="-3"/>
        </w:rPr>
        <w:t> </w:t>
      </w:r>
      <w:r>
        <w:rPr/>
        <w:t>las</w:t>
      </w:r>
      <w:r>
        <w:rPr>
          <w:spacing w:val="-2"/>
        </w:rPr>
        <w:t> </w:t>
      </w:r>
      <w:r>
        <w:rPr/>
        <w:t>partes</w:t>
      </w:r>
      <w:r>
        <w:rPr>
          <w:spacing w:val="-2"/>
        </w:rPr>
        <w:t> </w:t>
      </w:r>
      <w:r>
        <w:rPr/>
        <w:t>o</w:t>
      </w:r>
      <w:r>
        <w:rPr>
          <w:spacing w:val="-3"/>
        </w:rPr>
        <w:t> </w:t>
      </w:r>
      <w:r>
        <w:rPr/>
        <w:t>las</w:t>
      </w:r>
      <w:r>
        <w:rPr>
          <w:spacing w:val="-2"/>
        </w:rPr>
        <w:t> </w:t>
      </w:r>
      <w:r>
        <w:rPr/>
        <w:t>dos, en cuyo caso, el Albacea tendrá derecho de apelar del auto que declare la caducidad de la instancia, dentro de los treinta días siguientes a la fecha de su nombramiento.</w:t>
      </w:r>
    </w:p>
    <w:p>
      <w:pPr>
        <w:pStyle w:val="BodyText"/>
        <w:spacing w:before="161"/>
        <w:ind w:right="116"/>
        <w:jc w:val="both"/>
      </w:pPr>
      <w:r>
        <w:rPr>
          <w:b/>
        </w:rPr>
        <w:t>Artículo 927.- </w:t>
      </w:r>
      <w:r>
        <w:rPr/>
        <w:t>Los juicios que se tramitan en Primera y Segunda Instancia, conforme al Código de Procedimientos Civiles vigente, se aplicarán los términos fijados por el Artículo anterior, debiendo contarse los plazos a partir de la fecha en que entren en vigor las presentes reformas.</w:t>
      </w:r>
    </w:p>
    <w:p>
      <w:pPr>
        <w:spacing w:after="0"/>
        <w:jc w:val="both"/>
        <w:sectPr>
          <w:pgSz w:w="12240" w:h="15840"/>
          <w:pgMar w:header="15" w:footer="726" w:top="1700" w:bottom="920" w:left="1300" w:right="1300"/>
        </w:sectPr>
      </w:pPr>
    </w:p>
    <w:p>
      <w:pPr>
        <w:spacing w:line="225" w:lineRule="exact" w:before="0"/>
        <w:ind w:left="1008" w:right="1008" w:firstLine="0"/>
        <w:jc w:val="center"/>
        <w:rPr>
          <w:b/>
          <w:sz w:val="20"/>
        </w:rPr>
      </w:pPr>
      <w:r>
        <w:rPr>
          <w:b/>
          <w:sz w:val="20"/>
        </w:rPr>
        <w:t>TITULO</w:t>
      </w:r>
      <w:r>
        <w:rPr>
          <w:b/>
          <w:spacing w:val="-4"/>
          <w:sz w:val="20"/>
        </w:rPr>
        <w:t> </w:t>
      </w:r>
      <w:r>
        <w:rPr>
          <w:b/>
          <w:spacing w:val="-2"/>
          <w:sz w:val="20"/>
        </w:rPr>
        <w:t>ESPECIAL</w:t>
      </w:r>
    </w:p>
    <w:p>
      <w:pPr>
        <w:pStyle w:val="BodyText"/>
        <w:spacing w:before="1"/>
        <w:ind w:left="0"/>
        <w:rPr>
          <w:b/>
        </w:rPr>
      </w:pPr>
    </w:p>
    <w:p>
      <w:pPr>
        <w:spacing w:before="0"/>
        <w:ind w:left="1006" w:right="1008" w:firstLine="0"/>
        <w:jc w:val="center"/>
        <w:rPr>
          <w:b/>
          <w:sz w:val="20"/>
        </w:rPr>
      </w:pPr>
      <w:r>
        <w:rPr>
          <w:b/>
          <w:sz w:val="20"/>
        </w:rPr>
        <w:t>DE</w:t>
      </w:r>
      <w:r>
        <w:rPr>
          <w:b/>
          <w:spacing w:val="-5"/>
          <w:sz w:val="20"/>
        </w:rPr>
        <w:t> </w:t>
      </w:r>
      <w:r>
        <w:rPr>
          <w:b/>
          <w:sz w:val="20"/>
        </w:rPr>
        <w:t>LOS</w:t>
      </w:r>
      <w:r>
        <w:rPr>
          <w:b/>
          <w:spacing w:val="-4"/>
          <w:sz w:val="20"/>
        </w:rPr>
        <w:t> </w:t>
      </w:r>
      <w:r>
        <w:rPr>
          <w:b/>
          <w:sz w:val="20"/>
        </w:rPr>
        <w:t>JUICIOS</w:t>
      </w:r>
      <w:r>
        <w:rPr>
          <w:b/>
          <w:spacing w:val="-4"/>
          <w:sz w:val="20"/>
        </w:rPr>
        <w:t> </w:t>
      </w:r>
      <w:r>
        <w:rPr>
          <w:b/>
          <w:sz w:val="20"/>
        </w:rPr>
        <w:t>ANTE</w:t>
      </w:r>
      <w:r>
        <w:rPr>
          <w:b/>
          <w:spacing w:val="-8"/>
          <w:sz w:val="20"/>
        </w:rPr>
        <w:t> </w:t>
      </w:r>
      <w:r>
        <w:rPr>
          <w:b/>
          <w:sz w:val="20"/>
        </w:rPr>
        <w:t>LOS</w:t>
      </w:r>
      <w:r>
        <w:rPr>
          <w:b/>
          <w:spacing w:val="-8"/>
          <w:sz w:val="20"/>
        </w:rPr>
        <w:t> </w:t>
      </w:r>
      <w:r>
        <w:rPr>
          <w:b/>
          <w:sz w:val="20"/>
        </w:rPr>
        <w:t>JUECES</w:t>
      </w:r>
      <w:r>
        <w:rPr>
          <w:b/>
          <w:spacing w:val="-7"/>
          <w:sz w:val="20"/>
        </w:rPr>
        <w:t> </w:t>
      </w:r>
      <w:r>
        <w:rPr>
          <w:b/>
          <w:spacing w:val="-2"/>
          <w:sz w:val="20"/>
        </w:rPr>
        <w:t>CONCILIADORES</w:t>
      </w:r>
    </w:p>
    <w:p>
      <w:pPr>
        <w:pStyle w:val="BodyText"/>
        <w:spacing w:before="1"/>
        <w:ind w:left="0"/>
        <w:rPr>
          <w:b/>
        </w:rPr>
      </w:pPr>
    </w:p>
    <w:p>
      <w:pPr>
        <w:pStyle w:val="BodyText"/>
        <w:ind w:right="112"/>
        <w:jc w:val="both"/>
      </w:pPr>
      <w:r>
        <w:rPr>
          <w:b/>
        </w:rPr>
        <w:t>Artículo 1.- </w:t>
      </w:r>
      <w:r>
        <w:rPr/>
        <w:t>Se establecen en la ciudad de Pachuca un Juzgado Conciliador, y en el resto del Estado, en cada Municipio, en las circunscripciones determinadas por la Ley Orgánica de Tribunales.</w:t>
      </w:r>
    </w:p>
    <w:p>
      <w:pPr>
        <w:pStyle w:val="BodyText"/>
        <w:spacing w:before="1"/>
        <w:ind w:left="0"/>
      </w:pPr>
    </w:p>
    <w:p>
      <w:pPr>
        <w:pStyle w:val="BodyText"/>
        <w:ind w:right="115"/>
        <w:jc w:val="both"/>
      </w:pPr>
      <w:r>
        <w:rPr>
          <w:b/>
        </w:rPr>
        <w:t>Artículo 2.- </w:t>
      </w:r>
      <w:r>
        <w:rPr/>
        <w:t>Conocerán los Jueces Conciliadores de los juicios cuya cuantía no exceda de doscientos pesos a excepción del de Pachuca, que conocerá de los juicios hasta por quinientos pesos.</w:t>
      </w:r>
    </w:p>
    <w:p>
      <w:pPr>
        <w:pStyle w:val="BodyText"/>
        <w:spacing w:before="227"/>
        <w:ind w:right="114"/>
        <w:jc w:val="both"/>
      </w:pPr>
      <w:r>
        <w:rPr/>
        <w:t>Para estimar el interés del negocio se atenderá a lo que el actor demande, como suerte principal e intereses líquidos. Los réditos, daños y perjuicios no serán tenidos en consideración si son posteriores a la presentación de la demanda aun cuando se reclamen en ella.</w:t>
      </w:r>
    </w:p>
    <w:p>
      <w:pPr>
        <w:pStyle w:val="BodyText"/>
        <w:spacing w:before="2"/>
        <w:ind w:left="0"/>
      </w:pPr>
    </w:p>
    <w:p>
      <w:pPr>
        <w:pStyle w:val="BodyText"/>
        <w:ind w:right="112"/>
        <w:jc w:val="both"/>
      </w:pPr>
      <w:r>
        <w:rPr/>
        <w:t>Cuando se trate de arrendamiento o se demande el cumplimiento de obligación consistente en prestaciones periódicas se computará el importe de las pensiones en un año a no ser que se tratare de prestaciones vencidas, en cuyo caso, se estará a lo dispuesto en la primera parte de este artículo.</w:t>
      </w:r>
    </w:p>
    <w:p>
      <w:pPr>
        <w:pStyle w:val="BodyText"/>
        <w:spacing w:before="2"/>
        <w:ind w:left="0"/>
      </w:pPr>
    </w:p>
    <w:p>
      <w:pPr>
        <w:pStyle w:val="BodyText"/>
        <w:ind w:right="113"/>
        <w:jc w:val="both"/>
      </w:pPr>
      <w:r>
        <w:rPr>
          <w:b/>
        </w:rPr>
        <w:t>Artículo 3.- </w:t>
      </w:r>
      <w:r>
        <w:rPr/>
        <w:t>Si se dudare del valor de la cosa demandada o del interés del pleito antes de expedirse la</w:t>
      </w:r>
      <w:r>
        <w:rPr>
          <w:spacing w:val="40"/>
        </w:rPr>
        <w:t> </w:t>
      </w:r>
      <w:r>
        <w:rPr/>
        <w:t>cita para el demandado, el Juez oirá el dictamen de un perito que él mismo nombre a costa del actor.</w:t>
      </w:r>
    </w:p>
    <w:p>
      <w:pPr>
        <w:pStyle w:val="BodyText"/>
        <w:spacing w:before="226"/>
        <w:ind w:right="110"/>
        <w:jc w:val="both"/>
      </w:pPr>
      <w:r>
        <w:rPr/>
        <w:t>Aun cuando esto se hubiere hecho, el demandado en el acto del juicio podrá pedir que se declare que el negocio no es de la jurisdicción del Conciliador por exceder de la cuantía señalada y, en tal caso, el Juez oirá lo que ambas partes expongan y la opinión de los peritos que presenten, resolviendo en seguida. Si declarare ser competente se continuará la audiencia como lo establecen los artículos 21 a 24.</w:t>
      </w:r>
    </w:p>
    <w:p>
      <w:pPr>
        <w:pStyle w:val="BodyText"/>
        <w:spacing w:before="3"/>
        <w:ind w:left="0"/>
      </w:pPr>
    </w:p>
    <w:p>
      <w:pPr>
        <w:pStyle w:val="BodyText"/>
        <w:ind w:right="109"/>
        <w:jc w:val="both"/>
      </w:pPr>
      <w:r>
        <w:rPr>
          <w:b/>
        </w:rPr>
        <w:t>Artículo 4.- </w:t>
      </w:r>
      <w:r>
        <w:rPr/>
        <w:t>Cuando el Juez, en cualquier estado del negocio, encuentre que éste no es de su competencia por exceder de los límites que se fijan en el artículo 2o. o en razón de corresponder a Juez de</w:t>
      </w:r>
      <w:r>
        <w:rPr>
          <w:spacing w:val="-1"/>
        </w:rPr>
        <w:t> </w:t>
      </w:r>
      <w:r>
        <w:rPr/>
        <w:t>diversa</w:t>
      </w:r>
      <w:r>
        <w:rPr>
          <w:spacing w:val="-1"/>
        </w:rPr>
        <w:t> </w:t>
      </w:r>
      <w:r>
        <w:rPr/>
        <w:t>jurisdicción</w:t>
      </w:r>
      <w:r>
        <w:rPr>
          <w:spacing w:val="-1"/>
        </w:rPr>
        <w:t> </w:t>
      </w:r>
      <w:r>
        <w:rPr/>
        <w:t>o</w:t>
      </w:r>
      <w:r>
        <w:rPr>
          <w:spacing w:val="-1"/>
        </w:rPr>
        <w:t> </w:t>
      </w:r>
      <w:r>
        <w:rPr/>
        <w:t>de</w:t>
      </w:r>
      <w:r>
        <w:rPr>
          <w:spacing w:val="-1"/>
        </w:rPr>
        <w:t> </w:t>
      </w:r>
      <w:r>
        <w:rPr/>
        <w:t>otro</w:t>
      </w:r>
      <w:r>
        <w:rPr>
          <w:spacing w:val="-1"/>
        </w:rPr>
        <w:t> </w:t>
      </w:r>
      <w:r>
        <w:rPr/>
        <w:t>fuero, suspenderá</w:t>
      </w:r>
      <w:r>
        <w:rPr>
          <w:spacing w:val="-1"/>
        </w:rPr>
        <w:t> </w:t>
      </w:r>
      <w:r>
        <w:rPr/>
        <w:t>de plano</w:t>
      </w:r>
      <w:r>
        <w:rPr>
          <w:spacing w:val="-1"/>
        </w:rPr>
        <w:t> </w:t>
      </w:r>
      <w:r>
        <w:rPr/>
        <w:t>el</w:t>
      </w:r>
      <w:r>
        <w:rPr>
          <w:spacing w:val="-1"/>
        </w:rPr>
        <w:t> </w:t>
      </w:r>
      <w:r>
        <w:rPr/>
        <w:t>procedimiento</w:t>
      </w:r>
      <w:r>
        <w:rPr>
          <w:spacing w:val="-1"/>
        </w:rPr>
        <w:t> </w:t>
      </w:r>
      <w:r>
        <w:rPr/>
        <w:t>y remitirá</w:t>
      </w:r>
      <w:r>
        <w:rPr>
          <w:spacing w:val="-1"/>
        </w:rPr>
        <w:t> </w:t>
      </w:r>
      <w:r>
        <w:rPr/>
        <w:t>lo</w:t>
      </w:r>
      <w:r>
        <w:rPr>
          <w:spacing w:val="-1"/>
        </w:rPr>
        <w:t> </w:t>
      </w:r>
      <w:r>
        <w:rPr/>
        <w:t>actuado</w:t>
      </w:r>
      <w:r>
        <w:rPr>
          <w:spacing w:val="-1"/>
        </w:rPr>
        <w:t> </w:t>
      </w:r>
      <w:r>
        <w:rPr/>
        <w:t>al</w:t>
      </w:r>
      <w:r>
        <w:rPr>
          <w:spacing w:val="-1"/>
        </w:rPr>
        <w:t> </w:t>
      </w:r>
      <w:r>
        <w:rPr/>
        <w:t>Juez </w:t>
      </w:r>
      <w:r>
        <w:rPr>
          <w:spacing w:val="-2"/>
        </w:rPr>
        <w:t>correspondiente.</w:t>
      </w:r>
    </w:p>
    <w:p>
      <w:pPr>
        <w:pStyle w:val="BodyText"/>
        <w:spacing w:before="6"/>
        <w:ind w:left="0"/>
      </w:pPr>
    </w:p>
    <w:p>
      <w:pPr>
        <w:pStyle w:val="BodyText"/>
        <w:spacing w:line="235" w:lineRule="auto"/>
        <w:ind w:right="117"/>
        <w:jc w:val="both"/>
      </w:pPr>
      <w:r>
        <w:rPr>
          <w:b/>
        </w:rPr>
        <w:t>Artículo 5.- </w:t>
      </w:r>
      <w:r>
        <w:rPr/>
        <w:t>Cada Juzgado conocerá de los negocios relativos a predios ubicados dentro de ella cuando se trate de arrendamiento o acciones reales sobre bienes inmuebles.</w:t>
      </w:r>
    </w:p>
    <w:p>
      <w:pPr>
        <w:pStyle w:val="BodyText"/>
        <w:spacing w:before="2"/>
        <w:ind w:left="0"/>
      </w:pPr>
    </w:p>
    <w:p>
      <w:pPr>
        <w:pStyle w:val="BodyText"/>
        <w:ind w:right="113"/>
        <w:jc w:val="both"/>
      </w:pPr>
      <w:r>
        <w:rPr/>
        <w:t>Conocerá también de aquellos en que el demandado sea citado en lugar que se encuentre comprendido también en el Municipio.</w:t>
      </w:r>
    </w:p>
    <w:p>
      <w:pPr>
        <w:pStyle w:val="BodyText"/>
        <w:spacing w:before="2"/>
        <w:ind w:left="0"/>
      </w:pPr>
    </w:p>
    <w:p>
      <w:pPr>
        <w:pStyle w:val="BodyText"/>
        <w:ind w:right="117"/>
        <w:jc w:val="both"/>
      </w:pPr>
      <w:r>
        <w:rPr/>
        <w:t>En caso de duda será competente por razón del territorio el Juez Conciliador que haya prevenido y en ningún caso se dará entrada a cuestión relativa a competencia de jurisdicción por aquel concepto; por el hecho de haber conocido indebidamente, será motivo de corrección disciplinaria que impondrá el Presidente del Tribunal Superior mediante queja del agraviado.</w:t>
      </w:r>
    </w:p>
    <w:p>
      <w:pPr>
        <w:pStyle w:val="BodyText"/>
        <w:spacing w:before="2"/>
        <w:ind w:left="0"/>
      </w:pPr>
    </w:p>
    <w:p>
      <w:pPr>
        <w:pStyle w:val="BodyText"/>
        <w:ind w:right="112"/>
        <w:jc w:val="both"/>
      </w:pPr>
      <w:r>
        <w:rPr>
          <w:b/>
        </w:rPr>
        <w:t>Artículo 6.- </w:t>
      </w:r>
      <w:r>
        <w:rPr/>
        <w:t>Cuando el Juez Conciliador recibiere inhibitoria de otro Juzgado en que se promueva competencia por</w:t>
      </w:r>
      <w:r>
        <w:rPr>
          <w:spacing w:val="-1"/>
        </w:rPr>
        <w:t> </w:t>
      </w:r>
      <w:r>
        <w:rPr/>
        <w:t>razón de</w:t>
      </w:r>
      <w:r>
        <w:rPr>
          <w:spacing w:val="-2"/>
        </w:rPr>
        <w:t> </w:t>
      </w:r>
      <w:r>
        <w:rPr/>
        <w:t>la cuantía</w:t>
      </w:r>
      <w:r>
        <w:rPr>
          <w:spacing w:val="-2"/>
        </w:rPr>
        <w:t> </w:t>
      </w:r>
      <w:r>
        <w:rPr/>
        <w:t>y</w:t>
      </w:r>
      <w:r>
        <w:rPr>
          <w:spacing w:val="-1"/>
        </w:rPr>
        <w:t> </w:t>
      </w:r>
      <w:r>
        <w:rPr/>
        <w:t>creyere</w:t>
      </w:r>
      <w:r>
        <w:rPr>
          <w:spacing w:val="-2"/>
        </w:rPr>
        <w:t> </w:t>
      </w:r>
      <w:r>
        <w:rPr/>
        <w:t>debido sostener la</w:t>
      </w:r>
      <w:r>
        <w:rPr>
          <w:spacing w:val="-2"/>
        </w:rPr>
        <w:t> </w:t>
      </w:r>
      <w:r>
        <w:rPr/>
        <w:t>suya, el</w:t>
      </w:r>
      <w:r>
        <w:rPr>
          <w:spacing w:val="-2"/>
        </w:rPr>
        <w:t> </w:t>
      </w:r>
      <w:r>
        <w:rPr/>
        <w:t>mismo</w:t>
      </w:r>
      <w:r>
        <w:rPr>
          <w:spacing w:val="-2"/>
        </w:rPr>
        <w:t> </w:t>
      </w:r>
      <w:r>
        <w:rPr/>
        <w:t>día</w:t>
      </w:r>
      <w:r>
        <w:rPr>
          <w:spacing w:val="-2"/>
        </w:rPr>
        <w:t> </w:t>
      </w:r>
      <w:r>
        <w:rPr/>
        <w:t>lo comunicará así al competidor</w:t>
      </w:r>
      <w:r>
        <w:rPr>
          <w:spacing w:val="-2"/>
        </w:rPr>
        <w:t> </w:t>
      </w:r>
      <w:r>
        <w:rPr/>
        <w:t>y</w:t>
      </w:r>
      <w:r>
        <w:rPr>
          <w:spacing w:val="-2"/>
        </w:rPr>
        <w:t> </w:t>
      </w:r>
      <w:r>
        <w:rPr/>
        <w:t>remitirá</w:t>
      </w:r>
      <w:r>
        <w:rPr>
          <w:spacing w:val="-2"/>
        </w:rPr>
        <w:t> </w:t>
      </w:r>
      <w:r>
        <w:rPr/>
        <w:t>su</w:t>
      </w:r>
      <w:r>
        <w:rPr>
          <w:spacing w:val="-2"/>
        </w:rPr>
        <w:t> </w:t>
      </w:r>
      <w:r>
        <w:rPr/>
        <w:t>expediente</w:t>
      </w:r>
      <w:r>
        <w:rPr>
          <w:spacing w:val="-2"/>
        </w:rPr>
        <w:t> </w:t>
      </w:r>
      <w:r>
        <w:rPr/>
        <w:t>con</w:t>
      </w:r>
      <w:r>
        <w:rPr>
          <w:spacing w:val="-2"/>
        </w:rPr>
        <w:t> </w:t>
      </w:r>
      <w:r>
        <w:rPr/>
        <w:t>el</w:t>
      </w:r>
      <w:r>
        <w:rPr>
          <w:spacing w:val="-2"/>
        </w:rPr>
        <w:t> </w:t>
      </w:r>
      <w:r>
        <w:rPr/>
        <w:t>oficio</w:t>
      </w:r>
      <w:r>
        <w:rPr>
          <w:spacing w:val="-2"/>
        </w:rPr>
        <w:t> </w:t>
      </w:r>
      <w:r>
        <w:rPr/>
        <w:t>inhibitorio, sin</w:t>
      </w:r>
      <w:r>
        <w:rPr>
          <w:spacing w:val="-2"/>
        </w:rPr>
        <w:t> </w:t>
      </w:r>
      <w:r>
        <w:rPr/>
        <w:t>necesidad</w:t>
      </w:r>
      <w:r>
        <w:rPr>
          <w:spacing w:val="-2"/>
        </w:rPr>
        <w:t> </w:t>
      </w:r>
      <w:r>
        <w:rPr/>
        <w:t>de</w:t>
      </w:r>
      <w:r>
        <w:rPr>
          <w:spacing w:val="-2"/>
        </w:rPr>
        <w:t> </w:t>
      </w:r>
      <w:r>
        <w:rPr/>
        <w:t>informe</w:t>
      </w:r>
      <w:r>
        <w:rPr>
          <w:spacing w:val="-2"/>
        </w:rPr>
        <w:t> </w:t>
      </w:r>
      <w:r>
        <w:rPr/>
        <w:t>especial, al</w:t>
      </w:r>
      <w:r>
        <w:rPr>
          <w:spacing w:val="-2"/>
        </w:rPr>
        <w:t> </w:t>
      </w:r>
      <w:r>
        <w:rPr/>
        <w:t>Juzgado de Primera Instancia cuando la controversia sea entre</w:t>
      </w:r>
      <w:r>
        <w:rPr>
          <w:spacing w:val="-2"/>
        </w:rPr>
        <w:t> </w:t>
      </w:r>
      <w:r>
        <w:rPr/>
        <w:t>dos juzgados conciliadores del mismo Distrito, o al Tribunal Superior cuando la controversia sea entre dos juzgados de distintos Distritos judiciales.</w:t>
      </w:r>
    </w:p>
    <w:p>
      <w:pPr>
        <w:pStyle w:val="BodyText"/>
        <w:spacing w:before="228"/>
        <w:ind w:right="118"/>
        <w:jc w:val="both"/>
      </w:pPr>
      <w:r>
        <w:rPr/>
        <w:t>El Juez o el tribunal, sin otro trámite, decidirán la competencia en una audiencia que se celebrará dentro de las cuarenta y ocho horas siguientes al recibo de los documentos y a la cual será citado el Ministerio Público sin que sea necesaria su asistencia para que se verifique la vista.</w:t>
      </w:r>
    </w:p>
    <w:p>
      <w:pPr>
        <w:pStyle w:val="BodyText"/>
        <w:ind w:left="0"/>
      </w:pPr>
    </w:p>
    <w:p>
      <w:pPr>
        <w:pStyle w:val="BodyText"/>
        <w:spacing w:before="3"/>
        <w:ind w:left="0"/>
      </w:pPr>
    </w:p>
    <w:p>
      <w:pPr>
        <w:spacing w:before="0"/>
        <w:ind w:left="6" w:right="10" w:firstLine="0"/>
        <w:jc w:val="center"/>
        <w:rPr>
          <w:b/>
          <w:sz w:val="20"/>
        </w:rPr>
      </w:pPr>
      <w:r>
        <w:rPr>
          <w:b/>
          <w:sz w:val="20"/>
        </w:rPr>
        <w:t>EMPLAZAMIENTOS</w:t>
      </w:r>
      <w:r>
        <w:rPr>
          <w:b/>
          <w:spacing w:val="-11"/>
          <w:sz w:val="20"/>
        </w:rPr>
        <w:t> </w:t>
      </w:r>
      <w:r>
        <w:rPr>
          <w:b/>
          <w:sz w:val="20"/>
        </w:rPr>
        <w:t>Y</w:t>
      </w:r>
      <w:r>
        <w:rPr>
          <w:b/>
          <w:spacing w:val="-7"/>
          <w:sz w:val="20"/>
        </w:rPr>
        <w:t> </w:t>
      </w:r>
      <w:r>
        <w:rPr>
          <w:b/>
          <w:spacing w:val="-2"/>
          <w:sz w:val="20"/>
        </w:rPr>
        <w:t>CITACIONES</w:t>
      </w:r>
    </w:p>
    <w:p>
      <w:pPr>
        <w:spacing w:after="0"/>
        <w:jc w:val="center"/>
        <w:rPr>
          <w:sz w:val="20"/>
        </w:rPr>
        <w:sectPr>
          <w:pgSz w:w="12240" w:h="15840"/>
          <w:pgMar w:header="15" w:footer="726" w:top="1700" w:bottom="920" w:left="1300" w:right="1300"/>
        </w:sectPr>
      </w:pPr>
    </w:p>
    <w:p>
      <w:pPr>
        <w:pStyle w:val="BodyText"/>
        <w:ind w:right="109"/>
        <w:jc w:val="both"/>
      </w:pPr>
      <w:r>
        <w:rPr>
          <w:b/>
        </w:rPr>
        <w:t>Artículo 7.- </w:t>
      </w:r>
      <w:r>
        <w:rPr/>
        <w:t>Los</w:t>
      </w:r>
      <w:r>
        <w:rPr>
          <w:spacing w:val="-1"/>
        </w:rPr>
        <w:t> </w:t>
      </w:r>
      <w:r>
        <w:rPr/>
        <w:t>juicios</w:t>
      </w:r>
      <w:r>
        <w:rPr>
          <w:spacing w:val="-1"/>
        </w:rPr>
        <w:t> </w:t>
      </w:r>
      <w:r>
        <w:rPr/>
        <w:t>ante</w:t>
      </w:r>
      <w:r>
        <w:rPr>
          <w:spacing w:val="-2"/>
        </w:rPr>
        <w:t> </w:t>
      </w:r>
      <w:r>
        <w:rPr/>
        <w:t>Jueces Conciliadores se</w:t>
      </w:r>
      <w:r>
        <w:rPr>
          <w:spacing w:val="-2"/>
        </w:rPr>
        <w:t> </w:t>
      </w:r>
      <w:r>
        <w:rPr/>
        <w:t>tramitarán en dos</w:t>
      </w:r>
      <w:r>
        <w:rPr>
          <w:spacing w:val="-1"/>
        </w:rPr>
        <w:t> </w:t>
      </w:r>
      <w:r>
        <w:rPr/>
        <w:t>audiencias, la</w:t>
      </w:r>
      <w:r>
        <w:rPr>
          <w:spacing w:val="-2"/>
        </w:rPr>
        <w:t> </w:t>
      </w:r>
      <w:r>
        <w:rPr/>
        <w:t>primera o</w:t>
      </w:r>
      <w:r>
        <w:rPr>
          <w:spacing w:val="-2"/>
        </w:rPr>
        <w:t> </w:t>
      </w:r>
      <w:r>
        <w:rPr/>
        <w:t>sea</w:t>
      </w:r>
      <w:r>
        <w:rPr>
          <w:spacing w:val="-2"/>
        </w:rPr>
        <w:t> </w:t>
      </w:r>
      <w:r>
        <w:rPr/>
        <w:t>la de demanda y contestación, y la segunda, o sea la de pruebas, alegatos y sentencia, mediando entre una y otra audiencia, de diez a quince días hábiles.</w:t>
      </w:r>
    </w:p>
    <w:p>
      <w:pPr>
        <w:pStyle w:val="BodyText"/>
        <w:spacing w:before="227"/>
        <w:ind w:left="0"/>
      </w:pPr>
    </w:p>
    <w:p>
      <w:pPr>
        <w:pStyle w:val="BodyText"/>
        <w:ind w:right="111"/>
        <w:jc w:val="both"/>
      </w:pPr>
      <w:r>
        <w:rPr>
          <w:b/>
        </w:rPr>
        <w:t>Artículo 8.- </w:t>
      </w:r>
      <w:r>
        <w:rPr/>
        <w:t>A petición del actor se citará al demandado para que comparezca dentro del tercero día a contestar la demanda. En la cita que en presencia del actor será expedida y entregada a la persona que debe de llevarla se expresarán:</w:t>
      </w:r>
    </w:p>
    <w:p>
      <w:pPr>
        <w:pStyle w:val="BodyText"/>
        <w:spacing w:before="2"/>
        <w:ind w:left="0"/>
      </w:pPr>
    </w:p>
    <w:p>
      <w:pPr>
        <w:pStyle w:val="BodyText"/>
        <w:spacing w:line="475" w:lineRule="auto"/>
        <w:ind w:right="7387"/>
      </w:pPr>
      <w:r>
        <w:rPr/>
        <w:t>I.-</w:t>
      </w:r>
      <w:r>
        <w:rPr>
          <w:spacing w:val="-12"/>
        </w:rPr>
        <w:t> </w:t>
      </w:r>
      <w:r>
        <w:rPr/>
        <w:t>Nombre</w:t>
      </w:r>
      <w:r>
        <w:rPr>
          <w:spacing w:val="-14"/>
        </w:rPr>
        <w:t> </w:t>
      </w:r>
      <w:r>
        <w:rPr/>
        <w:t>del</w:t>
      </w:r>
      <w:r>
        <w:rPr>
          <w:spacing w:val="-12"/>
        </w:rPr>
        <w:t> </w:t>
      </w:r>
      <w:r>
        <w:rPr/>
        <w:t>Juzgado. II.- Nombre del actor.</w:t>
      </w:r>
    </w:p>
    <w:p>
      <w:pPr>
        <w:pStyle w:val="BodyText"/>
        <w:spacing w:line="480" w:lineRule="auto" w:before="6"/>
        <w:ind w:right="6728"/>
      </w:pPr>
      <w:r>
        <w:rPr/>
        <w:t>III.- Nombre del demandado. IV.-</w:t>
      </w:r>
      <w:r>
        <w:rPr>
          <w:spacing w:val="-8"/>
        </w:rPr>
        <w:t> </w:t>
      </w:r>
      <w:r>
        <w:rPr/>
        <w:t>La</w:t>
      </w:r>
      <w:r>
        <w:rPr>
          <w:spacing w:val="-5"/>
        </w:rPr>
        <w:t> </w:t>
      </w:r>
      <w:r>
        <w:rPr/>
        <w:t>vía</w:t>
      </w:r>
      <w:r>
        <w:rPr>
          <w:spacing w:val="-10"/>
        </w:rPr>
        <w:t> </w:t>
      </w:r>
      <w:r>
        <w:rPr/>
        <w:t>en</w:t>
      </w:r>
      <w:r>
        <w:rPr>
          <w:spacing w:val="-5"/>
        </w:rPr>
        <w:t> </w:t>
      </w:r>
      <w:r>
        <w:rPr/>
        <w:t>que</w:t>
      </w:r>
      <w:r>
        <w:rPr>
          <w:spacing w:val="-5"/>
        </w:rPr>
        <w:t> </w:t>
      </w:r>
      <w:r>
        <w:rPr/>
        <w:t>se</w:t>
      </w:r>
      <w:r>
        <w:rPr>
          <w:spacing w:val="-5"/>
        </w:rPr>
        <w:t> </w:t>
      </w:r>
      <w:r>
        <w:rPr/>
        <w:t>demanda. V.- Lo que se demanda.</w:t>
      </w:r>
    </w:p>
    <w:p>
      <w:pPr>
        <w:pStyle w:val="BodyText"/>
        <w:spacing w:before="4"/>
      </w:pPr>
      <w:r>
        <w:rPr/>
        <w:t>VI.-</w:t>
      </w:r>
      <w:r>
        <w:rPr>
          <w:spacing w:val="-6"/>
        </w:rPr>
        <w:t> </w:t>
      </w:r>
      <w:r>
        <w:rPr/>
        <w:t>El</w:t>
      </w:r>
      <w:r>
        <w:rPr>
          <w:spacing w:val="-3"/>
        </w:rPr>
        <w:t> </w:t>
      </w:r>
      <w:r>
        <w:rPr/>
        <w:t>fundamento</w:t>
      </w:r>
      <w:r>
        <w:rPr>
          <w:spacing w:val="-3"/>
        </w:rPr>
        <w:t> </w:t>
      </w:r>
      <w:r>
        <w:rPr/>
        <w:t>de</w:t>
      </w:r>
      <w:r>
        <w:rPr>
          <w:spacing w:val="-3"/>
        </w:rPr>
        <w:t> </w:t>
      </w:r>
      <w:r>
        <w:rPr/>
        <w:t>la</w:t>
      </w:r>
      <w:r>
        <w:rPr>
          <w:spacing w:val="-2"/>
        </w:rPr>
        <w:t> demanda.</w:t>
      </w:r>
    </w:p>
    <w:p>
      <w:pPr>
        <w:pStyle w:val="BodyText"/>
        <w:spacing w:line="482" w:lineRule="auto" w:before="226"/>
        <w:ind w:right="3626"/>
      </w:pPr>
      <w:r>
        <w:rPr/>
        <w:t>VII.-</w:t>
      </w:r>
      <w:r>
        <w:rPr>
          <w:spacing w:val="-2"/>
        </w:rPr>
        <w:t> </w:t>
      </w:r>
      <w:r>
        <w:rPr/>
        <w:t>El</w:t>
      </w:r>
      <w:r>
        <w:rPr>
          <w:spacing w:val="-4"/>
        </w:rPr>
        <w:t> </w:t>
      </w:r>
      <w:r>
        <w:rPr/>
        <w:t>día</w:t>
      </w:r>
      <w:r>
        <w:rPr>
          <w:spacing w:val="-4"/>
        </w:rPr>
        <w:t> </w:t>
      </w:r>
      <w:r>
        <w:rPr/>
        <w:t>y</w:t>
      </w:r>
      <w:r>
        <w:rPr>
          <w:spacing w:val="-6"/>
        </w:rPr>
        <w:t> </w:t>
      </w:r>
      <w:r>
        <w:rPr/>
        <w:t>la</w:t>
      </w:r>
      <w:r>
        <w:rPr>
          <w:spacing w:val="-4"/>
        </w:rPr>
        <w:t> </w:t>
      </w:r>
      <w:r>
        <w:rPr/>
        <w:t>hora</w:t>
      </w:r>
      <w:r>
        <w:rPr>
          <w:spacing w:val="-4"/>
        </w:rPr>
        <w:t> </w:t>
      </w:r>
      <w:r>
        <w:rPr/>
        <w:t>para</w:t>
      </w:r>
      <w:r>
        <w:rPr>
          <w:spacing w:val="-4"/>
        </w:rPr>
        <w:t> </w:t>
      </w:r>
      <w:r>
        <w:rPr/>
        <w:t>la</w:t>
      </w:r>
      <w:r>
        <w:rPr>
          <w:spacing w:val="-4"/>
        </w:rPr>
        <w:t> </w:t>
      </w:r>
      <w:r>
        <w:rPr/>
        <w:t>audiencia</w:t>
      </w:r>
      <w:r>
        <w:rPr>
          <w:spacing w:val="-4"/>
        </w:rPr>
        <w:t> </w:t>
      </w:r>
      <w:r>
        <w:rPr/>
        <w:t>de</w:t>
      </w:r>
      <w:r>
        <w:rPr>
          <w:spacing w:val="-4"/>
        </w:rPr>
        <w:t> </w:t>
      </w:r>
      <w:r>
        <w:rPr/>
        <w:t>demanda</w:t>
      </w:r>
      <w:r>
        <w:rPr>
          <w:spacing w:val="-2"/>
        </w:rPr>
        <w:t> </w:t>
      </w:r>
      <w:r>
        <w:rPr/>
        <w:t>y</w:t>
      </w:r>
      <w:r>
        <w:rPr>
          <w:spacing w:val="-3"/>
        </w:rPr>
        <w:t> </w:t>
      </w:r>
      <w:r>
        <w:rPr/>
        <w:t>contestación. VIII.- El día y la hora para la audiencia de pruebas y alegatos.</w:t>
      </w:r>
    </w:p>
    <w:p>
      <w:pPr>
        <w:pStyle w:val="BodyText"/>
        <w:spacing w:line="227" w:lineRule="exact"/>
      </w:pPr>
      <w:r>
        <w:rPr/>
        <w:t>IX.-</w:t>
      </w:r>
      <w:r>
        <w:rPr>
          <w:spacing w:val="-11"/>
        </w:rPr>
        <w:t> </w:t>
      </w:r>
      <w:r>
        <w:rPr/>
        <w:t>Los</w:t>
      </w:r>
      <w:r>
        <w:rPr>
          <w:spacing w:val="-6"/>
        </w:rPr>
        <w:t> </w:t>
      </w:r>
      <w:r>
        <w:rPr/>
        <w:t>apercibimientos</w:t>
      </w:r>
      <w:r>
        <w:rPr>
          <w:spacing w:val="-7"/>
        </w:rPr>
        <w:t> </w:t>
      </w:r>
      <w:r>
        <w:rPr>
          <w:spacing w:val="-2"/>
        </w:rPr>
        <w:t>necesarios.</w:t>
      </w:r>
    </w:p>
    <w:p>
      <w:pPr>
        <w:pStyle w:val="BodyText"/>
        <w:ind w:left="0"/>
      </w:pPr>
    </w:p>
    <w:p>
      <w:pPr>
        <w:pStyle w:val="BodyText"/>
        <w:ind w:right="267"/>
      </w:pPr>
      <w:r>
        <w:rPr/>
        <w:t>Debe llevarse en los Juzgados Conciliadores un libro de registro en que se asentarán por días y meses los nombres de actores y demandados y el objeto de las demandas.</w:t>
      </w:r>
    </w:p>
    <w:p>
      <w:pPr>
        <w:pStyle w:val="BodyText"/>
        <w:spacing w:before="2"/>
        <w:ind w:left="0"/>
      </w:pPr>
    </w:p>
    <w:p>
      <w:pPr>
        <w:pStyle w:val="BodyText"/>
      </w:pPr>
      <w:r>
        <w:rPr/>
        <w:t>Debe</w:t>
      </w:r>
      <w:r>
        <w:rPr>
          <w:spacing w:val="26"/>
        </w:rPr>
        <w:t> </w:t>
      </w:r>
      <w:r>
        <w:rPr/>
        <w:t>el</w:t>
      </w:r>
      <w:r>
        <w:rPr>
          <w:spacing w:val="26"/>
        </w:rPr>
        <w:t> </w:t>
      </w:r>
      <w:r>
        <w:rPr/>
        <w:t>actor</w:t>
      </w:r>
      <w:r>
        <w:rPr>
          <w:spacing w:val="28"/>
        </w:rPr>
        <w:t> </w:t>
      </w:r>
      <w:r>
        <w:rPr/>
        <w:t>presentar</w:t>
      </w:r>
      <w:r>
        <w:rPr>
          <w:spacing w:val="28"/>
        </w:rPr>
        <w:t> </w:t>
      </w:r>
      <w:r>
        <w:rPr/>
        <w:t>su</w:t>
      </w:r>
      <w:r>
        <w:rPr>
          <w:spacing w:val="26"/>
        </w:rPr>
        <w:t> </w:t>
      </w:r>
      <w:r>
        <w:rPr/>
        <w:t>demanda</w:t>
      </w:r>
      <w:r>
        <w:rPr>
          <w:spacing w:val="26"/>
        </w:rPr>
        <w:t> </w:t>
      </w:r>
      <w:r>
        <w:rPr/>
        <w:t>por</w:t>
      </w:r>
      <w:r>
        <w:rPr>
          <w:spacing w:val="28"/>
        </w:rPr>
        <w:t> </w:t>
      </w:r>
      <w:r>
        <w:rPr/>
        <w:t>escrito,</w:t>
      </w:r>
      <w:r>
        <w:rPr>
          <w:spacing w:val="29"/>
        </w:rPr>
        <w:t> </w:t>
      </w:r>
      <w:r>
        <w:rPr/>
        <w:t>y</w:t>
      </w:r>
      <w:r>
        <w:rPr>
          <w:spacing w:val="28"/>
        </w:rPr>
        <w:t> </w:t>
      </w:r>
      <w:r>
        <w:rPr/>
        <w:t>acompañarse</w:t>
      </w:r>
      <w:r>
        <w:rPr>
          <w:spacing w:val="26"/>
        </w:rPr>
        <w:t> </w:t>
      </w:r>
      <w:r>
        <w:rPr/>
        <w:t>copia</w:t>
      </w:r>
      <w:r>
        <w:rPr>
          <w:spacing w:val="26"/>
        </w:rPr>
        <w:t> </w:t>
      </w:r>
      <w:r>
        <w:rPr/>
        <w:t>para</w:t>
      </w:r>
      <w:r>
        <w:rPr>
          <w:spacing w:val="26"/>
        </w:rPr>
        <w:t> </w:t>
      </w:r>
      <w:r>
        <w:rPr/>
        <w:t>la</w:t>
      </w:r>
      <w:r>
        <w:rPr>
          <w:spacing w:val="26"/>
        </w:rPr>
        <w:t> </w:t>
      </w:r>
      <w:r>
        <w:rPr/>
        <w:t>parte</w:t>
      </w:r>
      <w:r>
        <w:rPr>
          <w:spacing w:val="26"/>
        </w:rPr>
        <w:t> </w:t>
      </w:r>
      <w:r>
        <w:rPr/>
        <w:t>contraria.</w:t>
      </w:r>
      <w:r>
        <w:rPr>
          <w:spacing w:val="29"/>
        </w:rPr>
        <w:t> </w:t>
      </w:r>
      <w:r>
        <w:rPr/>
        <w:t>En</w:t>
      </w:r>
      <w:r>
        <w:rPr>
          <w:spacing w:val="26"/>
        </w:rPr>
        <w:t> </w:t>
      </w:r>
      <w:r>
        <w:rPr/>
        <w:t>los negocios menores de cincuenta pesos, puede demandarse verbalmente.</w:t>
      </w:r>
    </w:p>
    <w:p>
      <w:pPr>
        <w:pStyle w:val="BodyText"/>
        <w:ind w:right="119"/>
        <w:jc w:val="both"/>
      </w:pPr>
      <w:r>
        <w:rPr>
          <w:b/>
        </w:rPr>
        <w:t>Artículo 9.- </w:t>
      </w:r>
      <w:r>
        <w:rPr/>
        <w:t>La cita del emplazamiento se enviará al demandado por medio del Secretario o Comisario</w:t>
      </w:r>
      <w:r>
        <w:rPr>
          <w:spacing w:val="80"/>
        </w:rPr>
        <w:t> </w:t>
      </w:r>
      <w:r>
        <w:rPr/>
        <w:t>del Juzgado del lugar que el actor designe para ese fin y que podrá ser:</w:t>
      </w:r>
    </w:p>
    <w:p>
      <w:pPr>
        <w:pStyle w:val="BodyText"/>
        <w:spacing w:line="482" w:lineRule="auto" w:before="227"/>
        <w:ind w:right="1802"/>
      </w:pPr>
      <w:r>
        <w:rPr/>
        <w:t>I.-</w:t>
      </w:r>
      <w:r>
        <w:rPr>
          <w:spacing w:val="-2"/>
        </w:rPr>
        <w:t> </w:t>
      </w:r>
      <w:r>
        <w:rPr/>
        <w:t>La</w:t>
      </w:r>
      <w:r>
        <w:rPr>
          <w:spacing w:val="-4"/>
        </w:rPr>
        <w:t> </w:t>
      </w:r>
      <w:r>
        <w:rPr/>
        <w:t>habitación</w:t>
      </w:r>
      <w:r>
        <w:rPr>
          <w:spacing w:val="-4"/>
        </w:rPr>
        <w:t> </w:t>
      </w:r>
      <w:r>
        <w:rPr/>
        <w:t>del</w:t>
      </w:r>
      <w:r>
        <w:rPr>
          <w:spacing w:val="-4"/>
        </w:rPr>
        <w:t> </w:t>
      </w:r>
      <w:r>
        <w:rPr/>
        <w:t>demandado,</w:t>
      </w:r>
      <w:r>
        <w:rPr>
          <w:spacing w:val="-1"/>
        </w:rPr>
        <w:t> </w:t>
      </w:r>
      <w:r>
        <w:rPr/>
        <w:t>su</w:t>
      </w:r>
      <w:r>
        <w:rPr>
          <w:spacing w:val="-4"/>
        </w:rPr>
        <w:t> </w:t>
      </w:r>
      <w:r>
        <w:rPr/>
        <w:t>despacho,</w:t>
      </w:r>
      <w:r>
        <w:rPr>
          <w:spacing w:val="-1"/>
        </w:rPr>
        <w:t> </w:t>
      </w:r>
      <w:r>
        <w:rPr/>
        <w:t>su</w:t>
      </w:r>
      <w:r>
        <w:rPr>
          <w:spacing w:val="-8"/>
        </w:rPr>
        <w:t> </w:t>
      </w:r>
      <w:r>
        <w:rPr/>
        <w:t>establecimiento</w:t>
      </w:r>
      <w:r>
        <w:rPr>
          <w:spacing w:val="-4"/>
        </w:rPr>
        <w:t> </w:t>
      </w:r>
      <w:r>
        <w:rPr/>
        <w:t>mercantil</w:t>
      </w:r>
      <w:r>
        <w:rPr>
          <w:spacing w:val="-4"/>
        </w:rPr>
        <w:t> </w:t>
      </w:r>
      <w:r>
        <w:rPr/>
        <w:t>o</w:t>
      </w:r>
      <w:r>
        <w:rPr>
          <w:spacing w:val="-4"/>
        </w:rPr>
        <w:t> </w:t>
      </w:r>
      <w:r>
        <w:rPr/>
        <w:t>su</w:t>
      </w:r>
      <w:r>
        <w:rPr>
          <w:spacing w:val="-4"/>
        </w:rPr>
        <w:t> </w:t>
      </w:r>
      <w:r>
        <w:rPr/>
        <w:t>taller; II.- El lugar en que trabaje u otro que frecuente;</w:t>
      </w:r>
    </w:p>
    <w:p>
      <w:pPr>
        <w:pStyle w:val="BodyText"/>
        <w:spacing w:line="228" w:lineRule="exact"/>
      </w:pPr>
      <w:r>
        <w:rPr/>
        <w:t>III.-</w:t>
      </w:r>
      <w:r>
        <w:rPr>
          <w:spacing w:val="-6"/>
        </w:rPr>
        <w:t> </w:t>
      </w:r>
      <w:r>
        <w:rPr/>
        <w:t>La</w:t>
      </w:r>
      <w:r>
        <w:rPr>
          <w:spacing w:val="-10"/>
        </w:rPr>
        <w:t> </w:t>
      </w:r>
      <w:r>
        <w:rPr/>
        <w:t>finca</w:t>
      </w:r>
      <w:r>
        <w:rPr>
          <w:spacing w:val="-5"/>
        </w:rPr>
        <w:t> </w:t>
      </w:r>
      <w:r>
        <w:rPr/>
        <w:t>o</w:t>
      </w:r>
      <w:r>
        <w:rPr>
          <w:spacing w:val="-5"/>
        </w:rPr>
        <w:t> </w:t>
      </w:r>
      <w:r>
        <w:rPr/>
        <w:t>departamento</w:t>
      </w:r>
      <w:r>
        <w:rPr>
          <w:spacing w:val="-6"/>
        </w:rPr>
        <w:t> </w:t>
      </w:r>
      <w:r>
        <w:rPr/>
        <w:t>arrendado</w:t>
      </w:r>
      <w:r>
        <w:rPr>
          <w:spacing w:val="-5"/>
        </w:rPr>
        <w:t> </w:t>
      </w:r>
      <w:r>
        <w:rPr/>
        <w:t>cuando</w:t>
      </w:r>
      <w:r>
        <w:rPr>
          <w:spacing w:val="-5"/>
        </w:rPr>
        <w:t> </w:t>
      </w:r>
      <w:r>
        <w:rPr/>
        <w:t>se</w:t>
      </w:r>
      <w:r>
        <w:rPr>
          <w:spacing w:val="-5"/>
        </w:rPr>
        <w:t> </w:t>
      </w:r>
      <w:r>
        <w:rPr/>
        <w:t>trate</w:t>
      </w:r>
      <w:r>
        <w:rPr>
          <w:spacing w:val="-10"/>
        </w:rPr>
        <w:t> </w:t>
      </w:r>
      <w:r>
        <w:rPr/>
        <w:t>de</w:t>
      </w:r>
      <w:r>
        <w:rPr>
          <w:spacing w:val="-5"/>
        </w:rPr>
        <w:t> </w:t>
      </w:r>
      <w:r>
        <w:rPr>
          <w:spacing w:val="-2"/>
        </w:rPr>
        <w:t>desocupación.</w:t>
      </w:r>
    </w:p>
    <w:p>
      <w:pPr>
        <w:pStyle w:val="BodyText"/>
        <w:spacing w:before="1"/>
        <w:ind w:left="0"/>
      </w:pPr>
    </w:p>
    <w:p>
      <w:pPr>
        <w:pStyle w:val="BodyText"/>
        <w:ind w:right="115"/>
        <w:jc w:val="both"/>
      </w:pPr>
      <w:r>
        <w:rPr>
          <w:b/>
        </w:rPr>
        <w:t>Artículo 10.- </w:t>
      </w:r>
      <w:r>
        <w:rPr/>
        <w:t>El Secretario o Comisario que lleven la cita se cerciorarán de que el demandado se encuentra</w:t>
      </w:r>
      <w:r>
        <w:rPr>
          <w:spacing w:val="-1"/>
        </w:rPr>
        <w:t> </w:t>
      </w:r>
      <w:r>
        <w:rPr/>
        <w:t>en</w:t>
      </w:r>
      <w:r>
        <w:rPr>
          <w:spacing w:val="-1"/>
        </w:rPr>
        <w:t> </w:t>
      </w:r>
      <w:r>
        <w:rPr/>
        <w:t>el</w:t>
      </w:r>
      <w:r>
        <w:rPr>
          <w:spacing w:val="-1"/>
        </w:rPr>
        <w:t> </w:t>
      </w:r>
      <w:r>
        <w:rPr/>
        <w:t>lugar designado</w:t>
      </w:r>
      <w:r>
        <w:rPr>
          <w:spacing w:val="-1"/>
        </w:rPr>
        <w:t> </w:t>
      </w:r>
      <w:r>
        <w:rPr/>
        <w:t>y le</w:t>
      </w:r>
      <w:r>
        <w:rPr>
          <w:spacing w:val="-1"/>
        </w:rPr>
        <w:t> </w:t>
      </w:r>
      <w:r>
        <w:rPr/>
        <w:t>entregarán</w:t>
      </w:r>
      <w:r>
        <w:rPr>
          <w:spacing w:val="-1"/>
        </w:rPr>
        <w:t> </w:t>
      </w:r>
      <w:r>
        <w:rPr/>
        <w:t>la</w:t>
      </w:r>
      <w:r>
        <w:rPr>
          <w:spacing w:val="-1"/>
        </w:rPr>
        <w:t> </w:t>
      </w:r>
      <w:r>
        <w:rPr/>
        <w:t>cita</w:t>
      </w:r>
      <w:r>
        <w:rPr>
          <w:spacing w:val="-1"/>
        </w:rPr>
        <w:t> </w:t>
      </w:r>
      <w:r>
        <w:rPr/>
        <w:t>personalmente. Si</w:t>
      </w:r>
      <w:r>
        <w:rPr>
          <w:spacing w:val="-1"/>
        </w:rPr>
        <w:t> </w:t>
      </w:r>
      <w:r>
        <w:rPr/>
        <w:t>no</w:t>
      </w:r>
      <w:r>
        <w:rPr>
          <w:spacing w:val="-1"/>
        </w:rPr>
        <w:t> </w:t>
      </w:r>
      <w:r>
        <w:rPr/>
        <w:t>lo encontrare</w:t>
      </w:r>
      <w:r>
        <w:rPr>
          <w:spacing w:val="-1"/>
        </w:rPr>
        <w:t> </w:t>
      </w:r>
      <w:r>
        <w:rPr/>
        <w:t>y el</w:t>
      </w:r>
      <w:r>
        <w:rPr>
          <w:spacing w:val="-1"/>
        </w:rPr>
        <w:t> </w:t>
      </w:r>
      <w:r>
        <w:rPr/>
        <w:t>lugar fuere alguno de los enumerados en las fracciones I o III del artículo anterior, cerciorándose de este hecho, dejarán</w:t>
      </w:r>
      <w:r>
        <w:rPr>
          <w:spacing w:val="-2"/>
        </w:rPr>
        <w:t> </w:t>
      </w:r>
      <w:r>
        <w:rPr/>
        <w:t>la</w:t>
      </w:r>
      <w:r>
        <w:rPr>
          <w:spacing w:val="-2"/>
        </w:rPr>
        <w:t> </w:t>
      </w:r>
      <w:r>
        <w:rPr/>
        <w:t>cita</w:t>
      </w:r>
      <w:r>
        <w:rPr>
          <w:spacing w:val="-2"/>
        </w:rPr>
        <w:t> </w:t>
      </w:r>
      <w:r>
        <w:rPr/>
        <w:t>con</w:t>
      </w:r>
      <w:r>
        <w:rPr>
          <w:spacing w:val="-2"/>
        </w:rPr>
        <w:t> </w:t>
      </w:r>
      <w:r>
        <w:rPr/>
        <w:t>la</w:t>
      </w:r>
      <w:r>
        <w:rPr>
          <w:spacing w:val="-2"/>
        </w:rPr>
        <w:t> </w:t>
      </w:r>
      <w:r>
        <w:rPr/>
        <w:t>persona</w:t>
      </w:r>
      <w:r>
        <w:rPr>
          <w:spacing w:val="-2"/>
        </w:rPr>
        <w:t> </w:t>
      </w:r>
      <w:r>
        <w:rPr/>
        <w:t>de</w:t>
      </w:r>
      <w:r>
        <w:rPr>
          <w:spacing w:val="-2"/>
        </w:rPr>
        <w:t> </w:t>
      </w:r>
      <w:r>
        <w:rPr/>
        <w:t>mayor</w:t>
      </w:r>
      <w:r>
        <w:rPr>
          <w:spacing w:val="-1"/>
        </w:rPr>
        <w:t> </w:t>
      </w:r>
      <w:r>
        <w:rPr/>
        <w:t>confianza</w:t>
      </w:r>
      <w:r>
        <w:rPr>
          <w:spacing w:val="-2"/>
        </w:rPr>
        <w:t> </w:t>
      </w:r>
      <w:r>
        <w:rPr/>
        <w:t>que</w:t>
      </w:r>
      <w:r>
        <w:rPr>
          <w:spacing w:val="-7"/>
        </w:rPr>
        <w:t> </w:t>
      </w:r>
      <w:r>
        <w:rPr/>
        <w:t>encuentren. Si</w:t>
      </w:r>
      <w:r>
        <w:rPr>
          <w:spacing w:val="-2"/>
        </w:rPr>
        <w:t> </w:t>
      </w:r>
      <w:r>
        <w:rPr/>
        <w:t>no</w:t>
      </w:r>
      <w:r>
        <w:rPr>
          <w:spacing w:val="-2"/>
        </w:rPr>
        <w:t> </w:t>
      </w:r>
      <w:r>
        <w:rPr/>
        <w:t>se</w:t>
      </w:r>
      <w:r>
        <w:rPr>
          <w:spacing w:val="-2"/>
        </w:rPr>
        <w:t> </w:t>
      </w:r>
      <w:r>
        <w:rPr/>
        <w:t>encontrare</w:t>
      </w:r>
      <w:r>
        <w:rPr>
          <w:spacing w:val="-2"/>
        </w:rPr>
        <w:t> </w:t>
      </w:r>
      <w:r>
        <w:rPr/>
        <w:t>al</w:t>
      </w:r>
      <w:r>
        <w:rPr>
          <w:spacing w:val="-2"/>
        </w:rPr>
        <w:t> </w:t>
      </w:r>
      <w:r>
        <w:rPr/>
        <w:t>demandado</w:t>
      </w:r>
      <w:r>
        <w:rPr>
          <w:spacing w:val="-2"/>
        </w:rPr>
        <w:t> </w:t>
      </w:r>
      <w:r>
        <w:rPr/>
        <w:t>y</w:t>
      </w:r>
      <w:r>
        <w:rPr>
          <w:spacing w:val="-1"/>
        </w:rPr>
        <w:t> </w:t>
      </w:r>
      <w:r>
        <w:rPr/>
        <w:t>el lugar no fuere de los enumerados en la fracción I no se le dejará la cita, debiéndose expedir de nuevo cuando lo promueva el actor.</w:t>
      </w:r>
    </w:p>
    <w:p>
      <w:pPr>
        <w:pStyle w:val="BodyText"/>
        <w:spacing w:before="229"/>
        <w:ind w:right="115"/>
        <w:jc w:val="both"/>
      </w:pPr>
      <w:r>
        <w:rPr>
          <w:b/>
        </w:rPr>
        <w:t>Artículo 11.- </w:t>
      </w:r>
      <w:r>
        <w:rPr/>
        <w:t>Cuando no se conociere el lugar en que el demandado viva o tenga el principal asiento de sus negocios o cuando viviendo o trabajando en un lugar se negaren él o las personas requeridas a recibir el emplazamiento, se podrá hacer la notificación en el lugar donde se encuentre.</w:t>
      </w:r>
    </w:p>
    <w:p>
      <w:pPr>
        <w:pStyle w:val="BodyText"/>
        <w:spacing w:before="2"/>
        <w:ind w:left="0"/>
      </w:pPr>
    </w:p>
    <w:p>
      <w:pPr>
        <w:pStyle w:val="BodyText"/>
      </w:pPr>
      <w:r>
        <w:rPr>
          <w:b/>
        </w:rPr>
        <w:t>Artículo 12.- </w:t>
      </w:r>
      <w:r>
        <w:rPr/>
        <w:t>El actor tiene el derecho de acompañar</w:t>
      </w:r>
      <w:r>
        <w:rPr>
          <w:spacing w:val="20"/>
        </w:rPr>
        <w:t> </w:t>
      </w:r>
      <w:r>
        <w:rPr/>
        <w:t>al Comisario o al Secretario que lleve la cita para</w:t>
      </w:r>
      <w:r>
        <w:rPr>
          <w:spacing w:val="40"/>
        </w:rPr>
        <w:t> </w:t>
      </w:r>
      <w:r>
        <w:rPr/>
        <w:t>hacerle las indicaciones que faciliten la entrega.</w:t>
      </w:r>
    </w:p>
    <w:p>
      <w:pPr>
        <w:spacing w:after="0"/>
        <w:sectPr>
          <w:pgSz w:w="12240" w:h="15840"/>
          <w:pgMar w:header="15" w:footer="726" w:top="1700" w:bottom="920" w:left="1300" w:right="1300"/>
        </w:sectPr>
      </w:pPr>
    </w:p>
    <w:p>
      <w:pPr>
        <w:pStyle w:val="BodyText"/>
        <w:ind w:right="119"/>
        <w:jc w:val="both"/>
      </w:pPr>
      <w:r>
        <w:rPr>
          <w:b/>
        </w:rPr>
        <w:t>Artículo 13.- </w:t>
      </w:r>
      <w:r>
        <w:rPr/>
        <w:t>Las</w:t>
      </w:r>
      <w:r>
        <w:rPr>
          <w:spacing w:val="-2"/>
        </w:rPr>
        <w:t> </w:t>
      </w:r>
      <w:r>
        <w:rPr/>
        <w:t>citas se extenderán en esqueletos impresos tomados de libros talonarios. Un duplicado se agregará al expediente respectivo.</w:t>
      </w:r>
    </w:p>
    <w:p>
      <w:pPr>
        <w:pStyle w:val="BodyText"/>
        <w:spacing w:before="226"/>
        <w:ind w:right="115"/>
        <w:jc w:val="both"/>
      </w:pPr>
      <w:r>
        <w:rPr>
          <w:b/>
        </w:rPr>
        <w:t>Artículo 14.- </w:t>
      </w:r>
      <w:r>
        <w:rPr/>
        <w:t>El Comisario o Secretario que entregue la cita recogerá en una libreta especial, recibo de ella, el</w:t>
      </w:r>
      <w:r>
        <w:rPr>
          <w:spacing w:val="-1"/>
        </w:rPr>
        <w:t> </w:t>
      </w:r>
      <w:r>
        <w:rPr/>
        <w:t>cual</w:t>
      </w:r>
      <w:r>
        <w:rPr>
          <w:spacing w:val="-1"/>
        </w:rPr>
        <w:t> </w:t>
      </w:r>
      <w:r>
        <w:rPr/>
        <w:t>si no</w:t>
      </w:r>
      <w:r>
        <w:rPr>
          <w:spacing w:val="-1"/>
        </w:rPr>
        <w:t> </w:t>
      </w:r>
      <w:r>
        <w:rPr/>
        <w:t>supiere</w:t>
      </w:r>
      <w:r>
        <w:rPr>
          <w:spacing w:val="-1"/>
        </w:rPr>
        <w:t> </w:t>
      </w:r>
      <w:r>
        <w:rPr/>
        <w:t>o</w:t>
      </w:r>
      <w:r>
        <w:rPr>
          <w:spacing w:val="-1"/>
        </w:rPr>
        <w:t> </w:t>
      </w:r>
      <w:r>
        <w:rPr/>
        <w:t>no</w:t>
      </w:r>
      <w:r>
        <w:rPr>
          <w:spacing w:val="-1"/>
        </w:rPr>
        <w:t> </w:t>
      </w:r>
      <w:r>
        <w:rPr/>
        <w:t>pudiere</w:t>
      </w:r>
      <w:r>
        <w:rPr>
          <w:spacing w:val="-1"/>
        </w:rPr>
        <w:t> </w:t>
      </w:r>
      <w:r>
        <w:rPr/>
        <w:t>firmar la persona</w:t>
      </w:r>
      <w:r>
        <w:rPr>
          <w:spacing w:val="-1"/>
        </w:rPr>
        <w:t> </w:t>
      </w:r>
      <w:r>
        <w:rPr/>
        <w:t>que</w:t>
      </w:r>
      <w:r>
        <w:rPr>
          <w:spacing w:val="-1"/>
        </w:rPr>
        <w:t> </w:t>
      </w:r>
      <w:r>
        <w:rPr/>
        <w:t>debiere</w:t>
      </w:r>
      <w:r>
        <w:rPr>
          <w:spacing w:val="-1"/>
        </w:rPr>
        <w:t> </w:t>
      </w:r>
      <w:r>
        <w:rPr/>
        <w:t>hacerlo, será</w:t>
      </w:r>
      <w:r>
        <w:rPr>
          <w:spacing w:val="-1"/>
        </w:rPr>
        <w:t> </w:t>
      </w:r>
      <w:r>
        <w:rPr/>
        <w:t>firmado</w:t>
      </w:r>
      <w:r>
        <w:rPr>
          <w:spacing w:val="-1"/>
        </w:rPr>
        <w:t> </w:t>
      </w:r>
      <w:r>
        <w:rPr/>
        <w:t>por alguna otra presente, en su nombre, asentándose en la libreta a quien se haya hecho la entrega y el motivo.</w:t>
      </w:r>
    </w:p>
    <w:p>
      <w:pPr>
        <w:pStyle w:val="BodyText"/>
        <w:spacing w:before="2"/>
        <w:ind w:left="0"/>
      </w:pPr>
    </w:p>
    <w:p>
      <w:pPr>
        <w:pStyle w:val="BodyText"/>
        <w:ind w:right="123"/>
        <w:jc w:val="both"/>
      </w:pPr>
      <w:r>
        <w:rPr/>
        <w:t>En el Juzgado habrá el número necesario de libretas para que pueda llevar una cada encargado de entregar citas.</w:t>
      </w:r>
    </w:p>
    <w:p>
      <w:pPr>
        <w:pStyle w:val="BodyText"/>
        <w:spacing w:before="227"/>
        <w:ind w:right="114"/>
        <w:jc w:val="both"/>
      </w:pPr>
      <w:r>
        <w:rPr>
          <w:b/>
        </w:rPr>
        <w:t>Artículo 15.- </w:t>
      </w:r>
      <w:r>
        <w:rPr/>
        <w:t>En los casos a que se refiere el artículo 11, el recibo se firmará por la persona a quien se hiciere la citación. Si no supiere o no pudiere firmar dejará huellas digitales o lo hará a su ruego un</w:t>
      </w:r>
      <w:r>
        <w:rPr>
          <w:spacing w:val="40"/>
        </w:rPr>
        <w:t> </w:t>
      </w:r>
      <w:r>
        <w:rPr/>
        <w:t>testigo; si no quisiere firmar o presentar testigo que lo haga, firmará el testigo requerido al efecto por el notificado. Este testigo no puede negarse, bajo multa de dos a cinco pesos.</w:t>
      </w:r>
    </w:p>
    <w:p>
      <w:pPr>
        <w:pStyle w:val="BodyText"/>
        <w:spacing w:before="2"/>
        <w:ind w:left="0"/>
      </w:pPr>
    </w:p>
    <w:p>
      <w:pPr>
        <w:pStyle w:val="BodyText"/>
        <w:jc w:val="both"/>
      </w:pPr>
      <w:r>
        <w:rPr/>
        <w:t>En</w:t>
      </w:r>
      <w:r>
        <w:rPr>
          <w:spacing w:val="-4"/>
        </w:rPr>
        <w:t> </w:t>
      </w:r>
      <w:r>
        <w:rPr/>
        <w:t>la</w:t>
      </w:r>
      <w:r>
        <w:rPr>
          <w:spacing w:val="-4"/>
        </w:rPr>
        <w:t> </w:t>
      </w:r>
      <w:r>
        <w:rPr/>
        <w:t>libreta</w:t>
      </w:r>
      <w:r>
        <w:rPr>
          <w:spacing w:val="-4"/>
        </w:rPr>
        <w:t> </w:t>
      </w:r>
      <w:r>
        <w:rPr/>
        <w:t>se</w:t>
      </w:r>
      <w:r>
        <w:rPr>
          <w:spacing w:val="-3"/>
        </w:rPr>
        <w:t> </w:t>
      </w:r>
      <w:r>
        <w:rPr/>
        <w:t>asentará</w:t>
      </w:r>
      <w:r>
        <w:rPr>
          <w:spacing w:val="-4"/>
        </w:rPr>
        <w:t> </w:t>
      </w:r>
      <w:r>
        <w:rPr/>
        <w:t>razón</w:t>
      </w:r>
      <w:r>
        <w:rPr>
          <w:spacing w:val="-4"/>
        </w:rPr>
        <w:t> </w:t>
      </w:r>
      <w:r>
        <w:rPr/>
        <w:t>de</w:t>
      </w:r>
      <w:r>
        <w:rPr>
          <w:spacing w:val="-4"/>
        </w:rPr>
        <w:t> </w:t>
      </w:r>
      <w:r>
        <w:rPr/>
        <w:t>lo</w:t>
      </w:r>
      <w:r>
        <w:rPr>
          <w:spacing w:val="-3"/>
        </w:rPr>
        <w:t> </w:t>
      </w:r>
      <w:r>
        <w:rPr>
          <w:spacing w:val="-2"/>
        </w:rPr>
        <w:t>ocurrido.</w:t>
      </w:r>
    </w:p>
    <w:p>
      <w:pPr>
        <w:pStyle w:val="BodyText"/>
        <w:spacing w:before="1"/>
        <w:ind w:left="0"/>
      </w:pPr>
    </w:p>
    <w:p>
      <w:pPr>
        <w:pStyle w:val="BodyText"/>
        <w:ind w:right="116"/>
        <w:jc w:val="both"/>
      </w:pPr>
      <w:r>
        <w:rPr>
          <w:b/>
        </w:rPr>
        <w:t>Artículo 16.- </w:t>
      </w:r>
      <w:r>
        <w:rPr/>
        <w:t>Los</w:t>
      </w:r>
      <w:r>
        <w:rPr>
          <w:spacing w:val="-1"/>
        </w:rPr>
        <w:t> </w:t>
      </w:r>
      <w:r>
        <w:rPr/>
        <w:t>peritos, testigos</w:t>
      </w:r>
      <w:r>
        <w:rPr>
          <w:spacing w:val="-1"/>
        </w:rPr>
        <w:t> </w:t>
      </w:r>
      <w:r>
        <w:rPr/>
        <w:t>y, en</w:t>
      </w:r>
      <w:r>
        <w:rPr>
          <w:spacing w:val="-2"/>
        </w:rPr>
        <w:t> </w:t>
      </w:r>
      <w:r>
        <w:rPr/>
        <w:t>general, terceros</w:t>
      </w:r>
      <w:r>
        <w:rPr>
          <w:spacing w:val="-1"/>
        </w:rPr>
        <w:t> </w:t>
      </w:r>
      <w:r>
        <w:rPr/>
        <w:t>que</w:t>
      </w:r>
      <w:r>
        <w:rPr>
          <w:spacing w:val="-2"/>
        </w:rPr>
        <w:t> </w:t>
      </w:r>
      <w:r>
        <w:rPr/>
        <w:t>no</w:t>
      </w:r>
      <w:r>
        <w:rPr>
          <w:spacing w:val="-2"/>
        </w:rPr>
        <w:t> </w:t>
      </w:r>
      <w:r>
        <w:rPr/>
        <w:t>constituyan</w:t>
      </w:r>
      <w:r>
        <w:rPr>
          <w:spacing w:val="-2"/>
        </w:rPr>
        <w:t> </w:t>
      </w:r>
      <w:r>
        <w:rPr/>
        <w:t>parte</w:t>
      </w:r>
      <w:r>
        <w:rPr>
          <w:spacing w:val="-2"/>
        </w:rPr>
        <w:t> </w:t>
      </w:r>
      <w:r>
        <w:rPr/>
        <w:t>pueden</w:t>
      </w:r>
      <w:r>
        <w:rPr>
          <w:spacing w:val="-2"/>
        </w:rPr>
        <w:t> </w:t>
      </w:r>
      <w:r>
        <w:rPr/>
        <w:t>ser</w:t>
      </w:r>
      <w:r>
        <w:rPr>
          <w:spacing w:val="-1"/>
        </w:rPr>
        <w:t> </w:t>
      </w:r>
      <w:r>
        <w:rPr/>
        <w:t>citados</w:t>
      </w:r>
      <w:r>
        <w:rPr>
          <w:spacing w:val="-1"/>
        </w:rPr>
        <w:t> </w:t>
      </w:r>
      <w:r>
        <w:rPr/>
        <w:t>por correo, telégrafo y aun teléfono, cerciorándose el Secretario previamente de la exactitud de la dirección</w:t>
      </w:r>
      <w:r>
        <w:rPr>
          <w:spacing w:val="40"/>
        </w:rPr>
        <w:t> </w:t>
      </w:r>
      <w:r>
        <w:rPr/>
        <w:t>de la persona.</w:t>
      </w:r>
    </w:p>
    <w:p>
      <w:pPr>
        <w:pStyle w:val="BodyText"/>
        <w:spacing w:before="228"/>
        <w:ind w:left="0"/>
      </w:pPr>
    </w:p>
    <w:p>
      <w:pPr>
        <w:spacing w:before="0"/>
        <w:ind w:left="1008" w:right="1008" w:firstLine="0"/>
        <w:jc w:val="center"/>
        <w:rPr>
          <w:b/>
          <w:sz w:val="20"/>
        </w:rPr>
      </w:pPr>
      <w:r>
        <w:rPr>
          <w:b/>
          <w:sz w:val="20"/>
        </w:rPr>
        <w:t>IDENTIDAD</w:t>
      </w:r>
      <w:r>
        <w:rPr>
          <w:b/>
          <w:spacing w:val="-8"/>
          <w:sz w:val="20"/>
        </w:rPr>
        <w:t> </w:t>
      </w:r>
      <w:r>
        <w:rPr>
          <w:b/>
          <w:sz w:val="20"/>
        </w:rPr>
        <w:t>DE</w:t>
      </w:r>
      <w:r>
        <w:rPr>
          <w:b/>
          <w:spacing w:val="-6"/>
          <w:sz w:val="20"/>
        </w:rPr>
        <w:t> </w:t>
      </w:r>
      <w:r>
        <w:rPr>
          <w:b/>
          <w:sz w:val="20"/>
        </w:rPr>
        <w:t>LAS</w:t>
      </w:r>
      <w:r>
        <w:rPr>
          <w:b/>
          <w:spacing w:val="-1"/>
          <w:sz w:val="20"/>
        </w:rPr>
        <w:t> </w:t>
      </w:r>
      <w:r>
        <w:rPr>
          <w:b/>
          <w:spacing w:val="-2"/>
          <w:sz w:val="20"/>
        </w:rPr>
        <w:t>PARTES</w:t>
      </w:r>
    </w:p>
    <w:p>
      <w:pPr>
        <w:pStyle w:val="BodyText"/>
        <w:spacing w:before="1"/>
        <w:ind w:left="0"/>
        <w:rPr>
          <w:b/>
        </w:rPr>
      </w:pPr>
    </w:p>
    <w:p>
      <w:pPr>
        <w:pStyle w:val="BodyText"/>
        <w:ind w:right="119"/>
        <w:jc w:val="both"/>
      </w:pPr>
      <w:r>
        <w:rPr>
          <w:b/>
        </w:rPr>
        <w:t>Artículo 17.- </w:t>
      </w:r>
      <w:r>
        <w:rPr/>
        <w:t>Cuando se presente como actor o como reo alguien que no sea personalmente conocido</w:t>
      </w:r>
      <w:r>
        <w:rPr>
          <w:spacing w:val="40"/>
        </w:rPr>
        <w:t> </w:t>
      </w:r>
      <w:r>
        <w:rPr/>
        <w:t>por el Juez ni por el Secretario, se procederá a su identificación por medio de declaración oral o carta de conocimiento de persona caracterizada y de arraigo, por documento bastante o por cualquier otro medio que fuere suficiente a juicio del Juez.</w:t>
      </w:r>
    </w:p>
    <w:p>
      <w:pPr>
        <w:pStyle w:val="BodyText"/>
        <w:spacing w:before="2"/>
        <w:ind w:left="0"/>
      </w:pPr>
    </w:p>
    <w:p>
      <w:pPr>
        <w:pStyle w:val="BodyText"/>
        <w:spacing w:before="1"/>
        <w:ind w:right="109"/>
        <w:jc w:val="both"/>
      </w:pPr>
      <w:r>
        <w:rPr/>
        <w:t>No será necesaria la identificación aunque se</w:t>
      </w:r>
      <w:r>
        <w:rPr>
          <w:spacing w:val="-3"/>
        </w:rPr>
        <w:t> </w:t>
      </w:r>
      <w:r>
        <w:rPr/>
        <w:t>trate</w:t>
      </w:r>
      <w:r>
        <w:rPr>
          <w:spacing w:val="-3"/>
        </w:rPr>
        <w:t> </w:t>
      </w:r>
      <w:r>
        <w:rPr/>
        <w:t>de</w:t>
      </w:r>
      <w:r>
        <w:rPr>
          <w:spacing w:val="-1"/>
        </w:rPr>
        <w:t> </w:t>
      </w:r>
      <w:r>
        <w:rPr/>
        <w:t>personas desconocidas cuando por la naturaleza o circunstancias del caso no hubiere peligro de suplantación de la persona.</w:t>
      </w:r>
    </w:p>
    <w:p>
      <w:pPr>
        <w:pStyle w:val="BodyText"/>
        <w:spacing w:before="226"/>
        <w:ind w:right="116"/>
        <w:jc w:val="both"/>
      </w:pPr>
      <w:r>
        <w:rPr/>
        <w:t>El que se presente como actor o como reo usando el nombre de otro para hacerse pasar por él, se considerará como falsario y quedará sujeto a las sanciones que determina el Código Penal.</w:t>
      </w:r>
    </w:p>
    <w:p>
      <w:pPr>
        <w:pStyle w:val="BodyText"/>
        <w:ind w:left="0"/>
      </w:pPr>
    </w:p>
    <w:p>
      <w:pPr>
        <w:pStyle w:val="BodyText"/>
        <w:spacing w:before="2"/>
        <w:ind w:left="0"/>
      </w:pPr>
    </w:p>
    <w:p>
      <w:pPr>
        <w:spacing w:before="0"/>
        <w:ind w:left="1008" w:right="1008" w:firstLine="0"/>
        <w:jc w:val="center"/>
        <w:rPr>
          <w:b/>
          <w:sz w:val="20"/>
        </w:rPr>
      </w:pPr>
      <w:r>
        <w:rPr>
          <w:b/>
          <w:sz w:val="20"/>
        </w:rPr>
        <w:t>DEL</w:t>
      </w:r>
      <w:r>
        <w:rPr>
          <w:b/>
          <w:spacing w:val="-1"/>
          <w:sz w:val="20"/>
        </w:rPr>
        <w:t> </w:t>
      </w:r>
      <w:r>
        <w:rPr>
          <w:b/>
          <w:spacing w:val="-2"/>
          <w:sz w:val="20"/>
        </w:rPr>
        <w:t>JUICIO</w:t>
      </w:r>
    </w:p>
    <w:p>
      <w:pPr>
        <w:pStyle w:val="BodyText"/>
        <w:spacing w:before="1"/>
        <w:ind w:left="0"/>
        <w:rPr>
          <w:b/>
        </w:rPr>
      </w:pPr>
    </w:p>
    <w:p>
      <w:pPr>
        <w:pStyle w:val="BodyText"/>
        <w:ind w:right="111"/>
        <w:jc w:val="both"/>
      </w:pPr>
      <w:r>
        <w:rPr>
          <w:b/>
        </w:rPr>
        <w:t>Artículo 18.- </w:t>
      </w:r>
      <w:r>
        <w:rPr/>
        <w:t>Si al anunciarse el despacho del negocio no estuviere presente el actor y si el demandado, se</w:t>
      </w:r>
      <w:r>
        <w:rPr>
          <w:spacing w:val="-1"/>
        </w:rPr>
        <w:t> </w:t>
      </w:r>
      <w:r>
        <w:rPr/>
        <w:t>impondrá</w:t>
      </w:r>
      <w:r>
        <w:rPr>
          <w:spacing w:val="-1"/>
        </w:rPr>
        <w:t> </w:t>
      </w:r>
      <w:r>
        <w:rPr/>
        <w:t>a</w:t>
      </w:r>
      <w:r>
        <w:rPr>
          <w:spacing w:val="-1"/>
        </w:rPr>
        <w:t> </w:t>
      </w:r>
      <w:r>
        <w:rPr/>
        <w:t>aquél</w:t>
      </w:r>
      <w:r>
        <w:rPr>
          <w:spacing w:val="-1"/>
        </w:rPr>
        <w:t> </w:t>
      </w:r>
      <w:r>
        <w:rPr/>
        <w:t>una</w:t>
      </w:r>
      <w:r>
        <w:rPr>
          <w:spacing w:val="-1"/>
        </w:rPr>
        <w:t> </w:t>
      </w:r>
      <w:r>
        <w:rPr/>
        <w:t>multa</w:t>
      </w:r>
      <w:r>
        <w:rPr>
          <w:spacing w:val="-1"/>
        </w:rPr>
        <w:t> </w:t>
      </w:r>
      <w:r>
        <w:rPr/>
        <w:t>de uno</w:t>
      </w:r>
      <w:r>
        <w:rPr>
          <w:spacing w:val="-1"/>
        </w:rPr>
        <w:t> </w:t>
      </w:r>
      <w:r>
        <w:rPr/>
        <w:t>a</w:t>
      </w:r>
      <w:r>
        <w:rPr>
          <w:spacing w:val="-1"/>
        </w:rPr>
        <w:t> </w:t>
      </w:r>
      <w:r>
        <w:rPr/>
        <w:t>diez pesos, que</w:t>
      </w:r>
      <w:r>
        <w:rPr>
          <w:spacing w:val="-1"/>
        </w:rPr>
        <w:t> </w:t>
      </w:r>
      <w:r>
        <w:rPr/>
        <w:t>se</w:t>
      </w:r>
      <w:r>
        <w:rPr>
          <w:spacing w:val="-1"/>
        </w:rPr>
        <w:t> </w:t>
      </w:r>
      <w:r>
        <w:rPr/>
        <w:t>aplicará</w:t>
      </w:r>
      <w:r>
        <w:rPr>
          <w:spacing w:val="-1"/>
        </w:rPr>
        <w:t> </w:t>
      </w:r>
      <w:r>
        <w:rPr/>
        <w:t>al</w:t>
      </w:r>
      <w:r>
        <w:rPr>
          <w:spacing w:val="-1"/>
        </w:rPr>
        <w:t> </w:t>
      </w:r>
      <w:r>
        <w:rPr/>
        <w:t>reo</w:t>
      </w:r>
      <w:r>
        <w:rPr>
          <w:spacing w:val="-1"/>
        </w:rPr>
        <w:t> </w:t>
      </w:r>
      <w:r>
        <w:rPr/>
        <w:t>por vía de</w:t>
      </w:r>
      <w:r>
        <w:rPr>
          <w:spacing w:val="-1"/>
        </w:rPr>
        <w:t> </w:t>
      </w:r>
      <w:r>
        <w:rPr/>
        <w:t>indemnización</w:t>
      </w:r>
      <w:r>
        <w:rPr>
          <w:spacing w:val="-1"/>
        </w:rPr>
        <w:t> </w:t>
      </w:r>
      <w:r>
        <w:rPr/>
        <w:t>y sin que se justifique haberse hecho el pago, no se citará de nuevo para el juicio.</w:t>
      </w:r>
    </w:p>
    <w:p>
      <w:pPr>
        <w:pStyle w:val="BodyText"/>
        <w:spacing w:before="2"/>
        <w:ind w:left="0"/>
      </w:pPr>
    </w:p>
    <w:p>
      <w:pPr>
        <w:pStyle w:val="BodyText"/>
        <w:ind w:right="116"/>
        <w:jc w:val="both"/>
      </w:pPr>
      <w:r>
        <w:rPr>
          <w:b/>
        </w:rPr>
        <w:t>Artículo 19.- </w:t>
      </w:r>
      <w:r>
        <w:rPr/>
        <w:t>Concurriendo al Juzgado las partes en virtud de la citación, se abrirá la audiencia y expondrán sus pretensiones por su orden, el actor su demanda y el reo su contestación.</w:t>
      </w:r>
    </w:p>
    <w:p>
      <w:pPr>
        <w:pStyle w:val="BodyText"/>
        <w:spacing w:before="227"/>
        <w:ind w:right="113"/>
        <w:jc w:val="both"/>
      </w:pPr>
      <w:r>
        <w:rPr/>
        <w:t>Si al ser llamado a contestar la demanda no estuviere presente el demandado y constare que fue debidamente citado con el apercibimiento de darlo por confeso, lo cual comprobará el Juez con especial cuidado, se dará por contestada la demanda en sentido afirmativo y</w:t>
      </w:r>
      <w:r>
        <w:rPr>
          <w:spacing w:val="-1"/>
        </w:rPr>
        <w:t> </w:t>
      </w:r>
      <w:r>
        <w:rPr/>
        <w:t>se mandará citar a las partes</w:t>
      </w:r>
      <w:r>
        <w:rPr>
          <w:spacing w:val="-1"/>
        </w:rPr>
        <w:t> </w:t>
      </w:r>
      <w:r>
        <w:rPr/>
        <w:t>para la audiencia de pruebas, alegatos y sentencia, en caso de que no se haya hecho esta cita.</w:t>
      </w:r>
    </w:p>
    <w:p>
      <w:pPr>
        <w:pStyle w:val="BodyText"/>
        <w:spacing w:before="2"/>
        <w:ind w:left="0"/>
      </w:pPr>
    </w:p>
    <w:p>
      <w:pPr>
        <w:pStyle w:val="BodyText"/>
        <w:ind w:right="118"/>
        <w:jc w:val="both"/>
      </w:pPr>
      <w:r>
        <w:rPr/>
        <w:t>En cualquier momento en que se presente en la audiencia el demandado, continuará con su intervención según el estado en que se halle.</w:t>
      </w:r>
    </w:p>
    <w:p>
      <w:pPr>
        <w:spacing w:after="0"/>
        <w:jc w:val="both"/>
        <w:sectPr>
          <w:pgSz w:w="12240" w:h="15840"/>
          <w:pgMar w:header="15" w:footer="726" w:top="1700" w:bottom="920" w:left="1300" w:right="1300"/>
        </w:sectPr>
      </w:pPr>
    </w:p>
    <w:p>
      <w:pPr>
        <w:pStyle w:val="BodyText"/>
        <w:ind w:right="107"/>
        <w:jc w:val="both"/>
      </w:pPr>
      <w:r>
        <w:rPr>
          <w:b/>
        </w:rPr>
        <w:t>Artículo 20.- </w:t>
      </w:r>
      <w:r>
        <w:rPr/>
        <w:t>Si</w:t>
      </w:r>
      <w:r>
        <w:rPr>
          <w:spacing w:val="-2"/>
        </w:rPr>
        <w:t> </w:t>
      </w:r>
      <w:r>
        <w:rPr/>
        <w:t>al anunciarse el despacho del negocio no estuvieren presentes</w:t>
      </w:r>
      <w:r>
        <w:rPr>
          <w:spacing w:val="-1"/>
        </w:rPr>
        <w:t> </w:t>
      </w:r>
      <w:r>
        <w:rPr/>
        <w:t>el actor ni el demandado, se</w:t>
      </w:r>
      <w:r>
        <w:rPr>
          <w:spacing w:val="-2"/>
        </w:rPr>
        <w:t> </w:t>
      </w:r>
      <w:r>
        <w:rPr/>
        <w:t>tendrá</w:t>
      </w:r>
      <w:r>
        <w:rPr>
          <w:spacing w:val="-2"/>
        </w:rPr>
        <w:t> </w:t>
      </w:r>
      <w:r>
        <w:rPr/>
        <w:t>por</w:t>
      </w:r>
      <w:r>
        <w:rPr>
          <w:spacing w:val="-1"/>
        </w:rPr>
        <w:t> </w:t>
      </w:r>
      <w:r>
        <w:rPr/>
        <w:t>no</w:t>
      </w:r>
      <w:r>
        <w:rPr>
          <w:spacing w:val="-2"/>
        </w:rPr>
        <w:t> </w:t>
      </w:r>
      <w:r>
        <w:rPr/>
        <w:t>expedida</w:t>
      </w:r>
      <w:r>
        <w:rPr>
          <w:spacing w:val="-2"/>
        </w:rPr>
        <w:t> </w:t>
      </w:r>
      <w:r>
        <w:rPr/>
        <w:t>la</w:t>
      </w:r>
      <w:r>
        <w:rPr>
          <w:spacing w:val="-2"/>
        </w:rPr>
        <w:t> </w:t>
      </w:r>
      <w:r>
        <w:rPr/>
        <w:t>cita</w:t>
      </w:r>
      <w:r>
        <w:rPr>
          <w:spacing w:val="-2"/>
        </w:rPr>
        <w:t> </w:t>
      </w:r>
      <w:r>
        <w:rPr/>
        <w:t>y</w:t>
      </w:r>
      <w:r>
        <w:rPr>
          <w:spacing w:val="-1"/>
        </w:rPr>
        <w:t> </w:t>
      </w:r>
      <w:r>
        <w:rPr/>
        <w:t>podrá</w:t>
      </w:r>
      <w:r>
        <w:rPr>
          <w:spacing w:val="-2"/>
        </w:rPr>
        <w:t> </w:t>
      </w:r>
      <w:r>
        <w:rPr/>
        <w:t>expedirse</w:t>
      </w:r>
      <w:r>
        <w:rPr>
          <w:spacing w:val="-2"/>
        </w:rPr>
        <w:t> </w:t>
      </w:r>
      <w:r>
        <w:rPr/>
        <w:t>de</w:t>
      </w:r>
      <w:r>
        <w:rPr>
          <w:spacing w:val="-2"/>
        </w:rPr>
        <w:t> </w:t>
      </w:r>
      <w:r>
        <w:rPr/>
        <w:t>nuevo</w:t>
      </w:r>
      <w:r>
        <w:rPr>
          <w:spacing w:val="-2"/>
        </w:rPr>
        <w:t> </w:t>
      </w:r>
      <w:r>
        <w:rPr/>
        <w:t>si</w:t>
      </w:r>
      <w:r>
        <w:rPr>
          <w:spacing w:val="-2"/>
        </w:rPr>
        <w:t> </w:t>
      </w:r>
      <w:r>
        <w:rPr/>
        <w:t>el</w:t>
      </w:r>
      <w:r>
        <w:rPr>
          <w:spacing w:val="-2"/>
        </w:rPr>
        <w:t> </w:t>
      </w:r>
      <w:r>
        <w:rPr/>
        <w:t>actor</w:t>
      </w:r>
      <w:r>
        <w:rPr>
          <w:spacing w:val="-1"/>
        </w:rPr>
        <w:t> </w:t>
      </w:r>
      <w:r>
        <w:rPr/>
        <w:t>lo</w:t>
      </w:r>
      <w:r>
        <w:rPr>
          <w:spacing w:val="-2"/>
        </w:rPr>
        <w:t> </w:t>
      </w:r>
      <w:r>
        <w:rPr/>
        <w:t>pidiere. Lo</w:t>
      </w:r>
      <w:r>
        <w:rPr>
          <w:spacing w:val="-2"/>
        </w:rPr>
        <w:t> </w:t>
      </w:r>
      <w:r>
        <w:rPr/>
        <w:t>mismo</w:t>
      </w:r>
      <w:r>
        <w:rPr>
          <w:spacing w:val="-2"/>
        </w:rPr>
        <w:t> </w:t>
      </w:r>
      <w:r>
        <w:rPr/>
        <w:t>se</w:t>
      </w:r>
      <w:r>
        <w:rPr>
          <w:spacing w:val="-2"/>
        </w:rPr>
        <w:t> </w:t>
      </w:r>
      <w:r>
        <w:rPr/>
        <w:t>observará cuando no concurra el demandado y aparezca que no fue emplazado debidamente.</w:t>
      </w:r>
    </w:p>
    <w:p>
      <w:pPr>
        <w:pStyle w:val="BodyText"/>
        <w:spacing w:before="227"/>
        <w:ind w:right="108"/>
        <w:jc w:val="both"/>
      </w:pPr>
      <w:r>
        <w:rPr>
          <w:b/>
        </w:rPr>
        <w:t>Artículo 21.- </w:t>
      </w:r>
      <w:r>
        <w:rPr/>
        <w:t>En el día y la hora señalados para la audiencia de pruebas, alegatos y sentencia se observarán las siguientes prevenciones:</w:t>
      </w:r>
    </w:p>
    <w:p>
      <w:pPr>
        <w:pStyle w:val="BodyText"/>
        <w:spacing w:before="1"/>
        <w:ind w:left="0"/>
      </w:pPr>
    </w:p>
    <w:p>
      <w:pPr>
        <w:pStyle w:val="BodyText"/>
        <w:ind w:right="112"/>
        <w:jc w:val="both"/>
      </w:pPr>
      <w:r>
        <w:rPr/>
        <w:t>I.- Exhibirán los documentos u objetos que estimen conducentes a su defensa y presentarán a los</w:t>
      </w:r>
      <w:r>
        <w:rPr>
          <w:spacing w:val="40"/>
        </w:rPr>
        <w:t> </w:t>
      </w:r>
      <w:r>
        <w:rPr/>
        <w:t>testigos y peritos que pretendan sean oídos;</w:t>
      </w:r>
    </w:p>
    <w:p>
      <w:pPr>
        <w:pStyle w:val="BodyText"/>
        <w:spacing w:before="227"/>
        <w:ind w:right="113"/>
        <w:jc w:val="both"/>
      </w:pPr>
      <w:r>
        <w:rPr/>
        <w:t>II.- Las partes pueden hacerse mutuamente las preguntas que quieran, interrogar a los testigos y peritos</w:t>
      </w:r>
      <w:r>
        <w:rPr>
          <w:spacing w:val="80"/>
        </w:rPr>
        <w:t> </w:t>
      </w:r>
      <w:r>
        <w:rPr/>
        <w:t>y en general, presentar todas las pruebas que se puedan rendir desde luego;</w:t>
      </w:r>
    </w:p>
    <w:p>
      <w:pPr>
        <w:pStyle w:val="BodyText"/>
        <w:spacing w:before="1"/>
        <w:ind w:left="0"/>
      </w:pPr>
    </w:p>
    <w:p>
      <w:pPr>
        <w:pStyle w:val="BodyText"/>
        <w:ind w:right="116"/>
        <w:jc w:val="both"/>
      </w:pPr>
      <w:r>
        <w:rPr/>
        <w:t>III.- Todas las acciones y excepciones o defensas se harán valer en el acto mismo de la audiencia, sin sustanciar artículos o incidentes de previo pronunciamiento. Si de lo que expongan o prueben las partes resultare demostrada la procedencia de una excepción dilatoria, el Juez lo declarará así desde luego y dará por terminada la audiencia. Ante los Jueces Conciliadores, sólo se admitirá reconvención hasta por el límite de su competencia;</w:t>
      </w:r>
    </w:p>
    <w:p>
      <w:pPr>
        <w:pStyle w:val="BodyText"/>
        <w:spacing w:before="5"/>
        <w:ind w:left="0"/>
      </w:pPr>
    </w:p>
    <w:p>
      <w:pPr>
        <w:pStyle w:val="BodyText"/>
        <w:spacing w:line="237" w:lineRule="auto"/>
        <w:ind w:right="111"/>
        <w:jc w:val="both"/>
      </w:pPr>
      <w:r>
        <w:rPr/>
        <w:t>IV.- El Juez podrá hacer libremente las preguntas que juzgue oportunas a cuantas personas estuvieren presentes en la audiencia, carear</w:t>
      </w:r>
      <w:r>
        <w:rPr>
          <w:spacing w:val="-1"/>
        </w:rPr>
        <w:t> </w:t>
      </w:r>
      <w:r>
        <w:rPr/>
        <w:t>a las partes entre sí o con los</w:t>
      </w:r>
      <w:r>
        <w:rPr>
          <w:spacing w:val="-2"/>
        </w:rPr>
        <w:t> </w:t>
      </w:r>
      <w:r>
        <w:rPr/>
        <w:t>testigos</w:t>
      </w:r>
      <w:r>
        <w:rPr>
          <w:spacing w:val="-2"/>
        </w:rPr>
        <w:t> </w:t>
      </w:r>
      <w:r>
        <w:rPr/>
        <w:t>y a</w:t>
      </w:r>
      <w:r>
        <w:rPr>
          <w:spacing w:val="-3"/>
        </w:rPr>
        <w:t> </w:t>
      </w:r>
      <w:r>
        <w:rPr/>
        <w:t>éstos, los unos con</w:t>
      </w:r>
      <w:r>
        <w:rPr>
          <w:spacing w:val="-3"/>
        </w:rPr>
        <w:t> </w:t>
      </w:r>
      <w:r>
        <w:rPr/>
        <w:t>los otros, examinar documentos, objetos o lugares y hacerlos reconocer por peritos;</w:t>
      </w:r>
    </w:p>
    <w:p>
      <w:pPr>
        <w:pStyle w:val="BodyText"/>
        <w:spacing w:before="2"/>
        <w:ind w:left="0"/>
      </w:pPr>
    </w:p>
    <w:p>
      <w:pPr>
        <w:pStyle w:val="BodyText"/>
        <w:spacing w:before="1"/>
        <w:ind w:right="109"/>
        <w:jc w:val="both"/>
      </w:pPr>
      <w:r>
        <w:rPr/>
        <w:t>V.- Cuando una de las partes lo pida, la otra deberá ser citada desde el emplazamiento y concurrirá personalmente a la audiencia para contestar las preguntas que se le hagan, a menos de que el Juez la exima por causa de enfermedad, ausencia, ocupación urgente u otro motivo fundado. Hecho el llamamiento y desobedecido por el citado, o rehusándose éste a contestar si comparece, el Juez podrá tener por ciertas las afirmaciones de la otra parte;</w:t>
      </w:r>
    </w:p>
    <w:p>
      <w:pPr>
        <w:pStyle w:val="BodyText"/>
        <w:spacing w:before="2"/>
        <w:ind w:left="0"/>
      </w:pPr>
    </w:p>
    <w:p>
      <w:pPr>
        <w:pStyle w:val="BodyText"/>
        <w:ind w:right="115"/>
        <w:jc w:val="both"/>
      </w:pPr>
      <w:r>
        <w:rPr/>
        <w:t>VI.- En cualquier estado de la audiencia y en todo caso antes de pronunciar el fallo, el Juez exhortará a las partes a una composición amigable, y si se lograre la avenencia, se dará por terminado el juicio;</w:t>
      </w:r>
    </w:p>
    <w:p>
      <w:pPr>
        <w:pStyle w:val="BodyText"/>
        <w:spacing w:before="227"/>
        <w:ind w:right="120"/>
        <w:jc w:val="both"/>
      </w:pPr>
      <w:r>
        <w:rPr/>
        <w:t>VII.- El Juez oirá las alegaciones de las partes, para la cual concederá hasta diez minutos a cada una y</w:t>
      </w:r>
      <w:r>
        <w:rPr>
          <w:spacing w:val="40"/>
        </w:rPr>
        <w:t> </w:t>
      </w:r>
      <w:r>
        <w:rPr/>
        <w:t>en seguida pronunciará su fallo en presencia de ellas, de una manera clara y sencilla.</w:t>
      </w:r>
    </w:p>
    <w:p>
      <w:pPr>
        <w:pStyle w:val="BodyText"/>
        <w:spacing w:before="1"/>
        <w:ind w:left="0"/>
      </w:pPr>
    </w:p>
    <w:p>
      <w:pPr>
        <w:pStyle w:val="BodyText"/>
        <w:ind w:right="113"/>
        <w:jc w:val="both"/>
      </w:pPr>
      <w:r>
        <w:rPr>
          <w:b/>
        </w:rPr>
        <w:t>Artículo 22.- </w:t>
      </w:r>
      <w:r>
        <w:rPr/>
        <w:t>En los negocios menores de cincuenta pesos, los Jueces Conciliadores sentenciarán a verdad sabida sin necesidad de sujetarse a las reglas sobre estimación de las pruebas sino apreciando los hechos según los Jueces lo creyeren debido en conciencia.</w:t>
      </w:r>
    </w:p>
    <w:p>
      <w:pPr>
        <w:pStyle w:val="BodyText"/>
        <w:spacing w:before="2"/>
        <w:ind w:left="0"/>
      </w:pPr>
    </w:p>
    <w:p>
      <w:pPr>
        <w:pStyle w:val="BodyText"/>
        <w:ind w:right="117"/>
        <w:jc w:val="both"/>
      </w:pPr>
      <w:r>
        <w:rPr>
          <w:b/>
        </w:rPr>
        <w:t>Artículo 23.- </w:t>
      </w:r>
      <w:r>
        <w:rPr/>
        <w:t>Debe el Juez observar escrupulosamente lo dispuesto por el artículo 140 de este Código. Los gastos de ejecución serán a cargo del condenado.</w:t>
      </w:r>
    </w:p>
    <w:p>
      <w:pPr>
        <w:pStyle w:val="BodyText"/>
        <w:spacing w:before="1"/>
        <w:ind w:left="0"/>
      </w:pPr>
    </w:p>
    <w:p>
      <w:pPr>
        <w:pStyle w:val="BodyText"/>
        <w:spacing w:before="1"/>
        <w:ind w:right="113"/>
        <w:jc w:val="both"/>
      </w:pPr>
      <w:r>
        <w:rPr>
          <w:b/>
        </w:rPr>
        <w:t>Artículo 24.- </w:t>
      </w:r>
      <w:r>
        <w:rPr/>
        <w:t>Contra las sentencias pronunciadas por los Jueces Conciliadores no se dará más recurso que el de responsabilidad. Contra los autos y decretos la revocación se decidirá de plano.</w:t>
      </w:r>
    </w:p>
    <w:p>
      <w:pPr>
        <w:pStyle w:val="BodyText"/>
        <w:spacing w:before="227"/>
        <w:ind w:left="0"/>
      </w:pPr>
    </w:p>
    <w:p>
      <w:pPr>
        <w:spacing w:before="0"/>
        <w:ind w:left="1003" w:right="1008" w:firstLine="0"/>
        <w:jc w:val="center"/>
        <w:rPr>
          <w:b/>
          <w:sz w:val="20"/>
        </w:rPr>
      </w:pPr>
      <w:r>
        <w:rPr>
          <w:b/>
          <w:sz w:val="20"/>
        </w:rPr>
        <w:t>EJECUCION</w:t>
      </w:r>
      <w:r>
        <w:rPr>
          <w:b/>
          <w:spacing w:val="-5"/>
          <w:sz w:val="20"/>
        </w:rPr>
        <w:t> </w:t>
      </w:r>
      <w:r>
        <w:rPr>
          <w:b/>
          <w:sz w:val="20"/>
        </w:rPr>
        <w:t>DE</w:t>
      </w:r>
      <w:r>
        <w:rPr>
          <w:b/>
          <w:spacing w:val="-8"/>
          <w:sz w:val="20"/>
        </w:rPr>
        <w:t> </w:t>
      </w:r>
      <w:r>
        <w:rPr>
          <w:b/>
          <w:sz w:val="20"/>
        </w:rPr>
        <w:t>LAS</w:t>
      </w:r>
      <w:r>
        <w:rPr>
          <w:b/>
          <w:spacing w:val="-3"/>
          <w:sz w:val="20"/>
        </w:rPr>
        <w:t> </w:t>
      </w:r>
      <w:r>
        <w:rPr>
          <w:b/>
          <w:spacing w:val="-2"/>
          <w:sz w:val="20"/>
        </w:rPr>
        <w:t>SENTENCIAS</w:t>
      </w:r>
    </w:p>
    <w:p>
      <w:pPr>
        <w:pStyle w:val="BodyText"/>
        <w:spacing w:before="1"/>
        <w:ind w:left="0"/>
        <w:rPr>
          <w:b/>
        </w:rPr>
      </w:pPr>
    </w:p>
    <w:p>
      <w:pPr>
        <w:pStyle w:val="BodyText"/>
        <w:ind w:right="112"/>
        <w:jc w:val="both"/>
      </w:pPr>
      <w:r>
        <w:rPr>
          <w:b/>
        </w:rPr>
        <w:t>Artículo 25.- </w:t>
      </w:r>
      <w:r>
        <w:rPr/>
        <w:t>Los Jueces Conciliadores tienen la obligación de proveer a la eficaz e inmediata ejecución de sus sentencias y a ese efecto dictarán todas las medidas necesarias en la forma y términos que a su juicio fueren procedentes, sin contrariar las reglas siguientes:</w:t>
      </w:r>
    </w:p>
    <w:p>
      <w:pPr>
        <w:pStyle w:val="BodyText"/>
        <w:spacing w:before="2"/>
        <w:ind w:left="0"/>
      </w:pPr>
    </w:p>
    <w:p>
      <w:pPr>
        <w:pStyle w:val="BodyText"/>
        <w:ind w:right="113"/>
        <w:jc w:val="both"/>
      </w:pPr>
      <w:r>
        <w:rPr/>
        <w:t>I.- Si</w:t>
      </w:r>
      <w:r>
        <w:rPr>
          <w:spacing w:val="-2"/>
        </w:rPr>
        <w:t> </w:t>
      </w:r>
      <w:r>
        <w:rPr/>
        <w:t>al pronunciarse la</w:t>
      </w:r>
      <w:r>
        <w:rPr>
          <w:spacing w:val="-2"/>
        </w:rPr>
        <w:t> </w:t>
      </w:r>
      <w:r>
        <w:rPr/>
        <w:t>sentencia estuvieren</w:t>
      </w:r>
      <w:r>
        <w:rPr>
          <w:spacing w:val="-2"/>
        </w:rPr>
        <w:t> </w:t>
      </w:r>
      <w:r>
        <w:rPr/>
        <w:t>presentes</w:t>
      </w:r>
      <w:r>
        <w:rPr>
          <w:spacing w:val="-1"/>
        </w:rPr>
        <w:t> </w:t>
      </w:r>
      <w:r>
        <w:rPr/>
        <w:t>ambas</w:t>
      </w:r>
      <w:r>
        <w:rPr>
          <w:spacing w:val="-1"/>
        </w:rPr>
        <w:t> </w:t>
      </w:r>
      <w:r>
        <w:rPr/>
        <w:t>partes, el</w:t>
      </w:r>
      <w:r>
        <w:rPr>
          <w:spacing w:val="-2"/>
        </w:rPr>
        <w:t> </w:t>
      </w:r>
      <w:r>
        <w:rPr/>
        <w:t>Juez las</w:t>
      </w:r>
      <w:r>
        <w:rPr>
          <w:spacing w:val="-1"/>
        </w:rPr>
        <w:t> </w:t>
      </w:r>
      <w:r>
        <w:rPr/>
        <w:t>interrogará acerca de</w:t>
      </w:r>
      <w:r>
        <w:rPr>
          <w:spacing w:val="-2"/>
        </w:rPr>
        <w:t> </w:t>
      </w:r>
      <w:r>
        <w:rPr/>
        <w:t>la forma que cada uno proponga para la ejecución y procurará que lleguen a un avenimiento a ese</w:t>
      </w:r>
      <w:r>
        <w:rPr>
          <w:spacing w:val="80"/>
        </w:rPr>
        <w:t> </w:t>
      </w:r>
      <w:r>
        <w:rPr>
          <w:spacing w:val="-2"/>
        </w:rPr>
        <w:t>respecto;</w:t>
      </w:r>
    </w:p>
    <w:p>
      <w:pPr>
        <w:spacing w:after="0"/>
        <w:jc w:val="both"/>
        <w:sectPr>
          <w:pgSz w:w="12240" w:h="15840"/>
          <w:pgMar w:header="15" w:footer="726" w:top="1700" w:bottom="920" w:left="1300" w:right="1300"/>
        </w:sectPr>
      </w:pPr>
    </w:p>
    <w:p>
      <w:pPr>
        <w:pStyle w:val="BodyText"/>
        <w:spacing w:before="187"/>
        <w:ind w:right="116"/>
        <w:jc w:val="both"/>
      </w:pPr>
      <w:r>
        <w:rPr/>
        <w:t>II.- El condenado podrá proponer fianza de persona abonada para garantizar el pago, y el Juez, con audiencia de la parte que obtuvo, calificará la fianza según su arbitrio, y</w:t>
      </w:r>
      <w:r>
        <w:rPr>
          <w:spacing w:val="-2"/>
        </w:rPr>
        <w:t> </w:t>
      </w:r>
      <w:r>
        <w:rPr/>
        <w:t>si la aceptare podrá conceder un término hasta de quince días para el cumplimiento y aun mayor tiempo si el que obtuvo estuviere conforme en ella. Si vencido el plazo el condenado no hubiere cumplido, se procederá de plano contra el fiador, quien no gozará de beneficio alguno;</w:t>
      </w:r>
    </w:p>
    <w:p>
      <w:pPr>
        <w:pStyle w:val="BodyText"/>
        <w:spacing w:before="3"/>
        <w:ind w:left="0"/>
      </w:pPr>
    </w:p>
    <w:p>
      <w:pPr>
        <w:pStyle w:val="BodyText"/>
        <w:ind w:right="120"/>
        <w:jc w:val="both"/>
      </w:pPr>
      <w:r>
        <w:rPr/>
        <w:t>III.- Llegado el caso, el ejecutor asociado de la parte que obtuvo y sirviendo de mandamiento en forma la sentencia condenatoria procederá al secuestro de bienes conforme a los artículos que siguen.</w:t>
      </w:r>
    </w:p>
    <w:p>
      <w:pPr>
        <w:pStyle w:val="BodyText"/>
        <w:spacing w:before="227"/>
        <w:ind w:right="114"/>
        <w:jc w:val="both"/>
      </w:pPr>
      <w:r>
        <w:rPr>
          <w:b/>
        </w:rPr>
        <w:t>Artículo 26.- </w:t>
      </w:r>
      <w:r>
        <w:rPr/>
        <w:t>El secuestro podrá recaer en toda clase de muebles con excepción de los vestidos,</w:t>
      </w:r>
      <w:r>
        <w:rPr>
          <w:spacing w:val="40"/>
        </w:rPr>
        <w:t> </w:t>
      </w:r>
      <w:r>
        <w:rPr/>
        <w:t>muebles de uso común e instrumentos y útiles de trabajo, de sueldos, pensiones y demás bienes exceptuados conforme a la ley. El embargo de sueldos y salarios sólo se hará cuando la deuda</w:t>
      </w:r>
      <w:r>
        <w:rPr>
          <w:spacing w:val="40"/>
        </w:rPr>
        <w:t> </w:t>
      </w:r>
      <w:r>
        <w:rPr/>
        <w:t>reclamada fuere por alimentos o por responsabilidad proveniente de delitos, graduándola el ejecutor equitativamente en atención al importe de los sueldos y a las necesidades del ejecutado y su familia.</w:t>
      </w:r>
    </w:p>
    <w:p>
      <w:pPr>
        <w:pStyle w:val="BodyText"/>
        <w:spacing w:before="3"/>
        <w:ind w:left="0"/>
      </w:pPr>
    </w:p>
    <w:p>
      <w:pPr>
        <w:pStyle w:val="BodyText"/>
        <w:ind w:right="114"/>
        <w:jc w:val="both"/>
      </w:pPr>
      <w:r>
        <w:rPr>
          <w:b/>
        </w:rPr>
        <w:t>Artículo 27.- </w:t>
      </w:r>
      <w:r>
        <w:rPr/>
        <w:t>La elección de los bienes en que hubiere de recaer el secuestro será hecha por el ejecutor, prefiriendo los más realizables y teniendo en cuenta lo que expongan las partes.</w:t>
      </w:r>
    </w:p>
    <w:p>
      <w:pPr>
        <w:pStyle w:val="BodyText"/>
        <w:spacing w:before="3"/>
        <w:ind w:left="0"/>
      </w:pPr>
    </w:p>
    <w:p>
      <w:pPr>
        <w:pStyle w:val="BodyText"/>
        <w:spacing w:line="237" w:lineRule="auto" w:before="1"/>
        <w:ind w:right="108"/>
        <w:jc w:val="both"/>
      </w:pPr>
      <w:r>
        <w:rPr>
          <w:b/>
        </w:rPr>
        <w:t>Artículo 28.- </w:t>
      </w:r>
      <w:r>
        <w:rPr/>
        <w:t>Si no se hallare el condenado en su habitación, despacho, taller o establecimiento, la diligencia se practicará con la persona que se encuentre, y si no hubiere nadie, con un vecino y el gendarme del punto.</w:t>
      </w:r>
    </w:p>
    <w:p>
      <w:pPr>
        <w:pStyle w:val="BodyText"/>
        <w:spacing w:before="2"/>
        <w:ind w:left="0"/>
      </w:pPr>
    </w:p>
    <w:p>
      <w:pPr>
        <w:pStyle w:val="BodyText"/>
        <w:ind w:right="118"/>
        <w:jc w:val="both"/>
      </w:pPr>
      <w:r>
        <w:rPr>
          <w:b/>
        </w:rPr>
        <w:t>Artículo 29.- </w:t>
      </w:r>
      <w:r>
        <w:rPr/>
        <w:t>En caso necesario, previa orden especial y expresa del Juez, se podrán practicar cateos y romper cerraduras en cuanto fuere indispensable para encontrar bienes bastantes.</w:t>
      </w:r>
    </w:p>
    <w:p>
      <w:pPr>
        <w:pStyle w:val="BodyText"/>
        <w:spacing w:before="1"/>
        <w:ind w:left="0"/>
      </w:pPr>
    </w:p>
    <w:p>
      <w:pPr>
        <w:pStyle w:val="BodyText"/>
        <w:ind w:right="112"/>
        <w:jc w:val="both"/>
      </w:pPr>
      <w:r>
        <w:rPr>
          <w:b/>
        </w:rPr>
        <w:t>Artículo 30.- </w:t>
      </w:r>
      <w:r>
        <w:rPr/>
        <w:t>Si</w:t>
      </w:r>
      <w:r>
        <w:rPr>
          <w:spacing w:val="-1"/>
        </w:rPr>
        <w:t> </w:t>
      </w:r>
      <w:r>
        <w:rPr/>
        <w:t>el</w:t>
      </w:r>
      <w:r>
        <w:rPr>
          <w:spacing w:val="-1"/>
        </w:rPr>
        <w:t> </w:t>
      </w:r>
      <w:r>
        <w:rPr/>
        <w:t>secuestro</w:t>
      </w:r>
      <w:r>
        <w:rPr>
          <w:spacing w:val="-1"/>
        </w:rPr>
        <w:t> </w:t>
      </w:r>
      <w:r>
        <w:rPr/>
        <w:t>recayere</w:t>
      </w:r>
      <w:r>
        <w:rPr>
          <w:spacing w:val="-1"/>
        </w:rPr>
        <w:t> </w:t>
      </w:r>
      <w:r>
        <w:rPr/>
        <w:t>en</w:t>
      </w:r>
      <w:r>
        <w:rPr>
          <w:spacing w:val="-1"/>
        </w:rPr>
        <w:t> </w:t>
      </w:r>
      <w:r>
        <w:rPr/>
        <w:t>créditos o</w:t>
      </w:r>
      <w:r>
        <w:rPr>
          <w:spacing w:val="-1"/>
        </w:rPr>
        <w:t> </w:t>
      </w:r>
      <w:r>
        <w:rPr/>
        <w:t>rentas, la</w:t>
      </w:r>
      <w:r>
        <w:rPr>
          <w:spacing w:val="-1"/>
        </w:rPr>
        <w:t> </w:t>
      </w:r>
      <w:r>
        <w:rPr/>
        <w:t>ejecución</w:t>
      </w:r>
      <w:r>
        <w:rPr>
          <w:spacing w:val="-1"/>
        </w:rPr>
        <w:t> </w:t>
      </w:r>
      <w:r>
        <w:rPr/>
        <w:t>consistirá</w:t>
      </w:r>
      <w:r>
        <w:rPr>
          <w:spacing w:val="-1"/>
        </w:rPr>
        <w:t> </w:t>
      </w:r>
      <w:r>
        <w:rPr/>
        <w:t>en</w:t>
      </w:r>
      <w:r>
        <w:rPr>
          <w:spacing w:val="-1"/>
        </w:rPr>
        <w:t> </w:t>
      </w:r>
      <w:r>
        <w:rPr/>
        <w:t>notificar al</w:t>
      </w:r>
      <w:r>
        <w:rPr>
          <w:spacing w:val="-1"/>
        </w:rPr>
        <w:t> </w:t>
      </w:r>
      <w:r>
        <w:rPr/>
        <w:t>que</w:t>
      </w:r>
      <w:r>
        <w:rPr>
          <w:spacing w:val="-1"/>
        </w:rPr>
        <w:t> </w:t>
      </w:r>
      <w:r>
        <w:rPr/>
        <w:t>deba de pagarlos, que los entregue al Juzgado luego que se venzan o sean exigibles. Cualquier fraude o acto malicioso para impedir la eficacia del secuestro, como anticipar el pago o aparecer despedido el empleado, o rescindido el contrato, hará personal y directamente responsable al notificado, en consecuencia, a él se le exigirá el pago de lo sentenciado, a reserva de que a su vez lo exija a la parte </w:t>
      </w:r>
      <w:r>
        <w:rPr>
          <w:spacing w:val="-2"/>
        </w:rPr>
        <w:t>condenada.</w:t>
      </w:r>
    </w:p>
    <w:p>
      <w:pPr>
        <w:pStyle w:val="BodyText"/>
        <w:spacing w:before="229"/>
        <w:ind w:right="110"/>
        <w:jc w:val="both"/>
      </w:pPr>
      <w:r>
        <w:rPr>
          <w:b/>
        </w:rPr>
        <w:t>Artículo 31.- </w:t>
      </w:r>
      <w:r>
        <w:rPr/>
        <w:t>El remate de bienes muebles se hará en la forma que determina el artículo 586 de este Código. Si se tratare de bienes raíces se anunciará el remate por medio de avisos que se fijen en los lugares</w:t>
      </w:r>
      <w:r>
        <w:rPr>
          <w:spacing w:val="-1"/>
        </w:rPr>
        <w:t> </w:t>
      </w:r>
      <w:r>
        <w:rPr/>
        <w:t>de</w:t>
      </w:r>
      <w:r>
        <w:rPr>
          <w:spacing w:val="-2"/>
        </w:rPr>
        <w:t> </w:t>
      </w:r>
      <w:r>
        <w:rPr/>
        <w:t>costumbre</w:t>
      </w:r>
      <w:r>
        <w:rPr>
          <w:spacing w:val="-2"/>
        </w:rPr>
        <w:t> </w:t>
      </w:r>
      <w:r>
        <w:rPr/>
        <w:t>y</w:t>
      </w:r>
      <w:r>
        <w:rPr>
          <w:spacing w:val="-1"/>
        </w:rPr>
        <w:t> </w:t>
      </w:r>
      <w:r>
        <w:rPr/>
        <w:t>en</w:t>
      </w:r>
      <w:r>
        <w:rPr>
          <w:spacing w:val="-2"/>
        </w:rPr>
        <w:t> </w:t>
      </w:r>
      <w:r>
        <w:rPr/>
        <w:t>la</w:t>
      </w:r>
      <w:r>
        <w:rPr>
          <w:spacing w:val="-2"/>
        </w:rPr>
        <w:t> </w:t>
      </w:r>
      <w:r>
        <w:rPr/>
        <w:t>puerta</w:t>
      </w:r>
      <w:r>
        <w:rPr>
          <w:spacing w:val="-2"/>
        </w:rPr>
        <w:t> </w:t>
      </w:r>
      <w:r>
        <w:rPr/>
        <w:t>del</w:t>
      </w:r>
      <w:r>
        <w:rPr>
          <w:spacing w:val="-2"/>
        </w:rPr>
        <w:t> </w:t>
      </w:r>
      <w:r>
        <w:rPr/>
        <w:t>Juzgado, y</w:t>
      </w:r>
      <w:r>
        <w:rPr>
          <w:spacing w:val="-5"/>
        </w:rPr>
        <w:t> </w:t>
      </w:r>
      <w:r>
        <w:rPr/>
        <w:t>se</w:t>
      </w:r>
      <w:r>
        <w:rPr>
          <w:spacing w:val="-6"/>
        </w:rPr>
        <w:t> </w:t>
      </w:r>
      <w:r>
        <w:rPr/>
        <w:t>hará</w:t>
      </w:r>
      <w:r>
        <w:rPr>
          <w:spacing w:val="-2"/>
        </w:rPr>
        <w:t> </w:t>
      </w:r>
      <w:r>
        <w:rPr/>
        <w:t>previa</w:t>
      </w:r>
      <w:r>
        <w:rPr>
          <w:spacing w:val="-2"/>
        </w:rPr>
        <w:t> </w:t>
      </w:r>
      <w:r>
        <w:rPr/>
        <w:t>citación</w:t>
      </w:r>
      <w:r>
        <w:rPr>
          <w:spacing w:val="-2"/>
        </w:rPr>
        <w:t> </w:t>
      </w:r>
      <w:r>
        <w:rPr/>
        <w:t>de</w:t>
      </w:r>
      <w:r>
        <w:rPr>
          <w:spacing w:val="-2"/>
        </w:rPr>
        <w:t> </w:t>
      </w:r>
      <w:r>
        <w:rPr/>
        <w:t>los</w:t>
      </w:r>
      <w:r>
        <w:rPr>
          <w:spacing w:val="-1"/>
        </w:rPr>
        <w:t> </w:t>
      </w:r>
      <w:r>
        <w:rPr/>
        <w:t>acreedores</w:t>
      </w:r>
      <w:r>
        <w:rPr>
          <w:spacing w:val="-1"/>
        </w:rPr>
        <w:t> </w:t>
      </w:r>
      <w:r>
        <w:rPr/>
        <w:t>que</w:t>
      </w:r>
      <w:r>
        <w:rPr>
          <w:spacing w:val="-2"/>
        </w:rPr>
        <w:t> </w:t>
      </w:r>
      <w:r>
        <w:rPr/>
        <w:t>resulten del certificado de gravámenes que sin causa</w:t>
      </w:r>
      <w:r>
        <w:rPr>
          <w:spacing w:val="-3"/>
        </w:rPr>
        <w:t> </w:t>
      </w:r>
      <w:r>
        <w:rPr/>
        <w:t>de derechos expedirá el registrador público de la propiedad, cuando el juicio sea menor de doscientos pesos. El avalúo se hará tomando como base el valor fiscal.</w:t>
      </w:r>
    </w:p>
    <w:p>
      <w:pPr>
        <w:pStyle w:val="BodyText"/>
        <w:spacing w:before="3"/>
        <w:ind w:left="0"/>
      </w:pPr>
    </w:p>
    <w:p>
      <w:pPr>
        <w:pStyle w:val="BodyText"/>
        <w:ind w:right="110"/>
        <w:jc w:val="both"/>
      </w:pPr>
      <w:r>
        <w:rPr>
          <w:b/>
        </w:rPr>
        <w:t>Artículo 32.- </w:t>
      </w:r>
      <w:r>
        <w:rPr/>
        <w:t>Si</w:t>
      </w:r>
      <w:r>
        <w:rPr>
          <w:spacing w:val="-2"/>
        </w:rPr>
        <w:t> </w:t>
      </w:r>
      <w:r>
        <w:rPr/>
        <w:t>atendidas</w:t>
      </w:r>
      <w:r>
        <w:rPr>
          <w:spacing w:val="-1"/>
        </w:rPr>
        <w:t> </w:t>
      </w:r>
      <w:r>
        <w:rPr/>
        <w:t>las</w:t>
      </w:r>
      <w:r>
        <w:rPr>
          <w:spacing w:val="-1"/>
        </w:rPr>
        <w:t> </w:t>
      </w:r>
      <w:r>
        <w:rPr/>
        <w:t>circunstancias</w:t>
      </w:r>
      <w:r>
        <w:rPr>
          <w:spacing w:val="-1"/>
        </w:rPr>
        <w:t> </w:t>
      </w:r>
      <w:r>
        <w:rPr/>
        <w:t>y</w:t>
      </w:r>
      <w:r>
        <w:rPr>
          <w:spacing w:val="-1"/>
        </w:rPr>
        <w:t> </w:t>
      </w:r>
      <w:r>
        <w:rPr/>
        <w:t>la</w:t>
      </w:r>
      <w:r>
        <w:rPr>
          <w:spacing w:val="-2"/>
        </w:rPr>
        <w:t> </w:t>
      </w:r>
      <w:r>
        <w:rPr/>
        <w:t>naturaleza</w:t>
      </w:r>
      <w:r>
        <w:rPr>
          <w:spacing w:val="-2"/>
        </w:rPr>
        <w:t> </w:t>
      </w:r>
      <w:r>
        <w:rPr/>
        <w:t>de</w:t>
      </w:r>
      <w:r>
        <w:rPr>
          <w:spacing w:val="-2"/>
        </w:rPr>
        <w:t> </w:t>
      </w:r>
      <w:r>
        <w:rPr/>
        <w:t>los</w:t>
      </w:r>
      <w:r>
        <w:rPr>
          <w:spacing w:val="-1"/>
        </w:rPr>
        <w:t> </w:t>
      </w:r>
      <w:r>
        <w:rPr/>
        <w:t>bienes, el</w:t>
      </w:r>
      <w:r>
        <w:rPr>
          <w:spacing w:val="-2"/>
        </w:rPr>
        <w:t> </w:t>
      </w:r>
      <w:r>
        <w:rPr/>
        <w:t>Juez</w:t>
      </w:r>
      <w:r>
        <w:rPr>
          <w:spacing w:val="-1"/>
        </w:rPr>
        <w:t> </w:t>
      </w:r>
      <w:r>
        <w:rPr/>
        <w:t>estimare</w:t>
      </w:r>
      <w:r>
        <w:rPr>
          <w:spacing w:val="-2"/>
        </w:rPr>
        <w:t> </w:t>
      </w:r>
      <w:r>
        <w:rPr/>
        <w:t>que</w:t>
      </w:r>
      <w:r>
        <w:rPr>
          <w:spacing w:val="-2"/>
        </w:rPr>
        <w:t> </w:t>
      </w:r>
      <w:r>
        <w:rPr/>
        <w:t>deben</w:t>
      </w:r>
      <w:r>
        <w:rPr>
          <w:spacing w:val="-2"/>
        </w:rPr>
        <w:t> </w:t>
      </w:r>
      <w:r>
        <w:rPr/>
        <w:t>de pignorarse</w:t>
      </w:r>
      <w:r>
        <w:rPr>
          <w:spacing w:val="-2"/>
        </w:rPr>
        <w:t> </w:t>
      </w:r>
      <w:r>
        <w:rPr/>
        <w:t>los</w:t>
      </w:r>
      <w:r>
        <w:rPr>
          <w:spacing w:val="-1"/>
        </w:rPr>
        <w:t> </w:t>
      </w:r>
      <w:r>
        <w:rPr/>
        <w:t>muebles</w:t>
      </w:r>
      <w:r>
        <w:rPr>
          <w:spacing w:val="-1"/>
        </w:rPr>
        <w:t> </w:t>
      </w:r>
      <w:r>
        <w:rPr/>
        <w:t>antes</w:t>
      </w:r>
      <w:r>
        <w:rPr>
          <w:spacing w:val="-1"/>
        </w:rPr>
        <w:t> </w:t>
      </w:r>
      <w:r>
        <w:rPr/>
        <w:t>de</w:t>
      </w:r>
      <w:r>
        <w:rPr>
          <w:spacing w:val="-2"/>
        </w:rPr>
        <w:t> </w:t>
      </w:r>
      <w:r>
        <w:rPr/>
        <w:t>venderse, los</w:t>
      </w:r>
      <w:r>
        <w:rPr>
          <w:spacing w:val="-1"/>
        </w:rPr>
        <w:t> </w:t>
      </w:r>
      <w:r>
        <w:rPr/>
        <w:t>mandará</w:t>
      </w:r>
      <w:r>
        <w:rPr>
          <w:spacing w:val="-2"/>
        </w:rPr>
        <w:t> </w:t>
      </w:r>
      <w:r>
        <w:rPr/>
        <w:t>trasladar</w:t>
      </w:r>
      <w:r>
        <w:rPr>
          <w:spacing w:val="-1"/>
        </w:rPr>
        <w:t> </w:t>
      </w:r>
      <w:r>
        <w:rPr/>
        <w:t>al</w:t>
      </w:r>
      <w:r>
        <w:rPr>
          <w:spacing w:val="-2"/>
        </w:rPr>
        <w:t> </w:t>
      </w:r>
      <w:r>
        <w:rPr/>
        <w:t>Montepío</w:t>
      </w:r>
      <w:r>
        <w:rPr>
          <w:spacing w:val="-2"/>
        </w:rPr>
        <w:t> </w:t>
      </w:r>
      <w:r>
        <w:rPr/>
        <w:t>y</w:t>
      </w:r>
      <w:r>
        <w:rPr>
          <w:spacing w:val="-1"/>
        </w:rPr>
        <w:t> </w:t>
      </w:r>
      <w:r>
        <w:rPr/>
        <w:t>los</w:t>
      </w:r>
      <w:r>
        <w:rPr>
          <w:spacing w:val="-1"/>
        </w:rPr>
        <w:t> </w:t>
      </w:r>
      <w:r>
        <w:rPr/>
        <w:t>pignorará</w:t>
      </w:r>
      <w:r>
        <w:rPr>
          <w:spacing w:val="-2"/>
        </w:rPr>
        <w:t> </w:t>
      </w:r>
      <w:r>
        <w:rPr/>
        <w:t>en</w:t>
      </w:r>
      <w:r>
        <w:rPr>
          <w:spacing w:val="-2"/>
        </w:rPr>
        <w:t> </w:t>
      </w:r>
      <w:r>
        <w:rPr/>
        <w:t>la</w:t>
      </w:r>
      <w:r>
        <w:rPr>
          <w:spacing w:val="-2"/>
        </w:rPr>
        <w:t> </w:t>
      </w:r>
      <w:r>
        <w:rPr/>
        <w:t>mayor suma posible, pero que no exceda de la necesaria para cubrir la cantidad a cuyo pago se haya</w:t>
      </w:r>
      <w:r>
        <w:rPr>
          <w:spacing w:val="40"/>
        </w:rPr>
        <w:t> </w:t>
      </w:r>
      <w:r>
        <w:rPr/>
        <w:t>condenado y los gastos de traslación. Si la cantidad prestada bastare para cubrir dichos gastos, se entregará el billete de empeño al ejecutado y, en caso contrario, el empeño se hará en el concepto de</w:t>
      </w:r>
      <w:r>
        <w:rPr>
          <w:spacing w:val="40"/>
        </w:rPr>
        <w:t> </w:t>
      </w:r>
      <w:r>
        <w:rPr/>
        <w:t>que</w:t>
      </w:r>
      <w:r>
        <w:rPr>
          <w:spacing w:val="-2"/>
        </w:rPr>
        <w:t> </w:t>
      </w:r>
      <w:r>
        <w:rPr/>
        <w:t>el</w:t>
      </w:r>
      <w:r>
        <w:rPr>
          <w:spacing w:val="-2"/>
        </w:rPr>
        <w:t> </w:t>
      </w:r>
      <w:r>
        <w:rPr/>
        <w:t>objeto</w:t>
      </w:r>
      <w:r>
        <w:rPr>
          <w:spacing w:val="-2"/>
        </w:rPr>
        <w:t> </w:t>
      </w:r>
      <w:r>
        <w:rPr/>
        <w:t>salga</w:t>
      </w:r>
      <w:r>
        <w:rPr>
          <w:spacing w:val="-2"/>
        </w:rPr>
        <w:t> </w:t>
      </w:r>
      <w:r>
        <w:rPr/>
        <w:t>a</w:t>
      </w:r>
      <w:r>
        <w:rPr>
          <w:spacing w:val="-2"/>
        </w:rPr>
        <w:t> </w:t>
      </w:r>
      <w:r>
        <w:rPr/>
        <w:t>remate</w:t>
      </w:r>
      <w:r>
        <w:rPr>
          <w:spacing w:val="-2"/>
        </w:rPr>
        <w:t> </w:t>
      </w:r>
      <w:r>
        <w:rPr/>
        <w:t>en</w:t>
      </w:r>
      <w:r>
        <w:rPr>
          <w:spacing w:val="-2"/>
        </w:rPr>
        <w:t> </w:t>
      </w:r>
      <w:r>
        <w:rPr/>
        <w:t>la</w:t>
      </w:r>
      <w:r>
        <w:rPr>
          <w:spacing w:val="-2"/>
        </w:rPr>
        <w:t> </w:t>
      </w:r>
      <w:r>
        <w:rPr/>
        <w:t>almoneda</w:t>
      </w:r>
      <w:r>
        <w:rPr>
          <w:spacing w:val="-2"/>
        </w:rPr>
        <w:t> </w:t>
      </w:r>
      <w:r>
        <w:rPr/>
        <w:t>más</w:t>
      </w:r>
      <w:r>
        <w:rPr>
          <w:spacing w:val="-1"/>
        </w:rPr>
        <w:t> </w:t>
      </w:r>
      <w:r>
        <w:rPr/>
        <w:t>próxima</w:t>
      </w:r>
      <w:r>
        <w:rPr>
          <w:spacing w:val="-2"/>
        </w:rPr>
        <w:t> </w:t>
      </w:r>
      <w:r>
        <w:rPr/>
        <w:t>y</w:t>
      </w:r>
      <w:r>
        <w:rPr>
          <w:spacing w:val="-1"/>
        </w:rPr>
        <w:t> </w:t>
      </w:r>
      <w:r>
        <w:rPr/>
        <w:t>el</w:t>
      </w:r>
      <w:r>
        <w:rPr>
          <w:spacing w:val="-2"/>
        </w:rPr>
        <w:t> </w:t>
      </w:r>
      <w:r>
        <w:rPr/>
        <w:t>billete</w:t>
      </w:r>
      <w:r>
        <w:rPr>
          <w:spacing w:val="-2"/>
        </w:rPr>
        <w:t> </w:t>
      </w:r>
      <w:r>
        <w:rPr/>
        <w:t>se</w:t>
      </w:r>
      <w:r>
        <w:rPr>
          <w:spacing w:val="-2"/>
        </w:rPr>
        <w:t> </w:t>
      </w:r>
      <w:r>
        <w:rPr/>
        <w:t>retendrá</w:t>
      </w:r>
      <w:r>
        <w:rPr>
          <w:spacing w:val="-2"/>
        </w:rPr>
        <w:t> </w:t>
      </w:r>
      <w:r>
        <w:rPr/>
        <w:t>en</w:t>
      </w:r>
      <w:r>
        <w:rPr>
          <w:spacing w:val="-2"/>
        </w:rPr>
        <w:t> </w:t>
      </w:r>
      <w:r>
        <w:rPr/>
        <w:t>el</w:t>
      </w:r>
      <w:r>
        <w:rPr>
          <w:spacing w:val="-2"/>
        </w:rPr>
        <w:t> </w:t>
      </w:r>
      <w:r>
        <w:rPr/>
        <w:t>Juzgado</w:t>
      </w:r>
      <w:r>
        <w:rPr>
          <w:spacing w:val="-2"/>
        </w:rPr>
        <w:t> </w:t>
      </w:r>
      <w:r>
        <w:rPr/>
        <w:t>hasta</w:t>
      </w:r>
      <w:r>
        <w:rPr>
          <w:spacing w:val="-2"/>
        </w:rPr>
        <w:t> </w:t>
      </w:r>
      <w:r>
        <w:rPr/>
        <w:t>que el acreedor quede íntegramente pagado o hasta que los objetos pignorados se realicen, entregándose entonces al deudor la demasía que hubiere.</w:t>
      </w:r>
    </w:p>
    <w:p>
      <w:pPr>
        <w:pStyle w:val="BodyText"/>
        <w:spacing w:before="229"/>
        <w:ind w:right="116"/>
        <w:jc w:val="both"/>
      </w:pPr>
      <w:r>
        <w:rPr/>
        <w:t>Los</w:t>
      </w:r>
      <w:r>
        <w:rPr>
          <w:spacing w:val="-1"/>
        </w:rPr>
        <w:t> </w:t>
      </w:r>
      <w:r>
        <w:rPr/>
        <w:t>gastos</w:t>
      </w:r>
      <w:r>
        <w:rPr>
          <w:spacing w:val="-1"/>
        </w:rPr>
        <w:t> </w:t>
      </w:r>
      <w:r>
        <w:rPr/>
        <w:t>de</w:t>
      </w:r>
      <w:r>
        <w:rPr>
          <w:spacing w:val="-2"/>
        </w:rPr>
        <w:t> </w:t>
      </w:r>
      <w:r>
        <w:rPr/>
        <w:t>traslación</w:t>
      </w:r>
      <w:r>
        <w:rPr>
          <w:spacing w:val="-2"/>
        </w:rPr>
        <w:t> </w:t>
      </w:r>
      <w:r>
        <w:rPr/>
        <w:t>serán</w:t>
      </w:r>
      <w:r>
        <w:rPr>
          <w:spacing w:val="-2"/>
        </w:rPr>
        <w:t> </w:t>
      </w:r>
      <w:r>
        <w:rPr/>
        <w:t>pagados</w:t>
      </w:r>
      <w:r>
        <w:rPr>
          <w:spacing w:val="-1"/>
        </w:rPr>
        <w:t> </w:t>
      </w:r>
      <w:r>
        <w:rPr/>
        <w:t>desde</w:t>
      </w:r>
      <w:r>
        <w:rPr>
          <w:spacing w:val="-2"/>
        </w:rPr>
        <w:t> </w:t>
      </w:r>
      <w:r>
        <w:rPr/>
        <w:t>luego</w:t>
      </w:r>
      <w:r>
        <w:rPr>
          <w:spacing w:val="-2"/>
        </w:rPr>
        <w:t> </w:t>
      </w:r>
      <w:r>
        <w:rPr/>
        <w:t>por</w:t>
      </w:r>
      <w:r>
        <w:rPr>
          <w:spacing w:val="-1"/>
        </w:rPr>
        <w:t> </w:t>
      </w:r>
      <w:r>
        <w:rPr/>
        <w:t>el</w:t>
      </w:r>
      <w:r>
        <w:rPr>
          <w:spacing w:val="-2"/>
        </w:rPr>
        <w:t> </w:t>
      </w:r>
      <w:r>
        <w:rPr/>
        <w:t>ejecutor,</w:t>
      </w:r>
      <w:r>
        <w:rPr>
          <w:spacing w:val="-4"/>
        </w:rPr>
        <w:t> </w:t>
      </w:r>
      <w:r>
        <w:rPr/>
        <w:t>tomándose</w:t>
      </w:r>
      <w:r>
        <w:rPr>
          <w:spacing w:val="-2"/>
        </w:rPr>
        <w:t> </w:t>
      </w:r>
      <w:r>
        <w:rPr/>
        <w:t>su</w:t>
      </w:r>
      <w:r>
        <w:rPr>
          <w:spacing w:val="-2"/>
        </w:rPr>
        <w:t> </w:t>
      </w:r>
      <w:r>
        <w:rPr/>
        <w:t>importe</w:t>
      </w:r>
      <w:r>
        <w:rPr>
          <w:spacing w:val="-7"/>
        </w:rPr>
        <w:t> </w:t>
      </w:r>
      <w:r>
        <w:rPr/>
        <w:t>de</w:t>
      </w:r>
      <w:r>
        <w:rPr>
          <w:spacing w:val="-2"/>
        </w:rPr>
        <w:t> </w:t>
      </w:r>
      <w:r>
        <w:rPr/>
        <w:t>la</w:t>
      </w:r>
      <w:r>
        <w:rPr>
          <w:spacing w:val="-2"/>
        </w:rPr>
        <w:t> </w:t>
      </w:r>
      <w:r>
        <w:rPr/>
        <w:t>cantidad </w:t>
      </w:r>
      <w:r>
        <w:rPr>
          <w:spacing w:val="-2"/>
        </w:rPr>
        <w:t>prestada.</w:t>
      </w:r>
    </w:p>
    <w:p>
      <w:pPr>
        <w:pStyle w:val="BodyText"/>
        <w:spacing w:before="2"/>
        <w:ind w:left="0"/>
      </w:pPr>
    </w:p>
    <w:p>
      <w:pPr>
        <w:pStyle w:val="BodyText"/>
        <w:ind w:right="114"/>
        <w:jc w:val="both"/>
      </w:pPr>
      <w:r>
        <w:rPr>
          <w:b/>
        </w:rPr>
        <w:t>Artículo 33.- </w:t>
      </w:r>
      <w:r>
        <w:rPr/>
        <w:t>Todos los actos del ejecutor o secretario serán revisados, sea de oficio o a petición de</w:t>
      </w:r>
      <w:r>
        <w:rPr>
          <w:spacing w:val="40"/>
        </w:rPr>
        <w:t> </w:t>
      </w:r>
      <w:r>
        <w:rPr/>
        <w:t>parte, por el Juez, quien podrá modificarlos o revocarlos según lo creyere justo.</w:t>
      </w:r>
    </w:p>
    <w:p>
      <w:pPr>
        <w:spacing w:after="0"/>
        <w:jc w:val="both"/>
        <w:sectPr>
          <w:pgSz w:w="12240" w:h="15840"/>
          <w:pgMar w:header="15" w:footer="726" w:top="1740" w:bottom="920" w:left="1300" w:right="1300"/>
        </w:sectPr>
      </w:pPr>
    </w:p>
    <w:p>
      <w:pPr>
        <w:pStyle w:val="BodyText"/>
        <w:ind w:right="111"/>
        <w:jc w:val="both"/>
      </w:pPr>
      <w:r>
        <w:rPr>
          <w:b/>
        </w:rPr>
        <w:t>Artículo 34.- </w:t>
      </w:r>
      <w:r>
        <w:rPr/>
        <w:t>Cuando la sentencia condene a entregar cosa determinada para obtener su cumplimiento</w:t>
      </w:r>
      <w:r>
        <w:rPr>
          <w:spacing w:val="40"/>
        </w:rPr>
        <w:t> </w:t>
      </w:r>
      <w:r>
        <w:rPr/>
        <w:t>se podrán emplear los medios de apremio que autoriza el artículo 72 de este Código y si fuere necesario el cateo, se podrá autorizar previa orden especial y escrita que se rompan cerraduras en cuanto fuere posible, para encontrar la cosa.</w:t>
      </w:r>
    </w:p>
    <w:p>
      <w:pPr>
        <w:pStyle w:val="BodyText"/>
        <w:spacing w:before="227"/>
        <w:ind w:right="109"/>
        <w:jc w:val="both"/>
      </w:pPr>
      <w:r>
        <w:rPr/>
        <w:t>Si ni aun así se</w:t>
      </w:r>
      <w:r>
        <w:rPr>
          <w:spacing w:val="-2"/>
        </w:rPr>
        <w:t> </w:t>
      </w:r>
      <w:r>
        <w:rPr/>
        <w:t>obtuviere la entrega, el Juez</w:t>
      </w:r>
      <w:r>
        <w:rPr>
          <w:spacing w:val="-1"/>
        </w:rPr>
        <w:t> </w:t>
      </w:r>
      <w:r>
        <w:rPr/>
        <w:t>fijará la cantidad que como reparación se deba entregar a la parte que obtuvo, procediéndose a exigir su pago con arreglo a los artículos 25 a 32.</w:t>
      </w:r>
    </w:p>
    <w:p>
      <w:pPr>
        <w:pStyle w:val="BodyText"/>
        <w:spacing w:before="1"/>
        <w:ind w:left="0"/>
      </w:pPr>
    </w:p>
    <w:p>
      <w:pPr>
        <w:pStyle w:val="BodyText"/>
        <w:spacing w:before="1"/>
        <w:ind w:right="114"/>
        <w:jc w:val="both"/>
      </w:pPr>
      <w:r>
        <w:rPr>
          <w:b/>
        </w:rPr>
        <w:t>Artículo 35.-</w:t>
      </w:r>
      <w:r>
        <w:rPr>
          <w:b/>
          <w:spacing w:val="-1"/>
        </w:rPr>
        <w:t> </w:t>
      </w:r>
      <w:r>
        <w:rPr/>
        <w:t>Si la sentencia condena a hacer, el Juez señalará al que fue condenado, un plazo prudente para el cumplimiento y se estará en todo a lo dispuesto en el artículo 505 de este Código.</w:t>
      </w:r>
    </w:p>
    <w:p>
      <w:pPr>
        <w:pStyle w:val="BodyText"/>
        <w:spacing w:before="226"/>
        <w:ind w:right="113"/>
        <w:jc w:val="both"/>
      </w:pPr>
      <w:r>
        <w:rPr/>
        <w:t>Si el hecho consistiere en el otorgamiento de un contrato o la celebración de un acto jurídico, el Juez lo ejecutará en rebeldía del condenado.</w:t>
      </w:r>
    </w:p>
    <w:p>
      <w:pPr>
        <w:pStyle w:val="BodyText"/>
        <w:spacing w:before="1"/>
        <w:ind w:left="0"/>
      </w:pPr>
    </w:p>
    <w:p>
      <w:pPr>
        <w:pStyle w:val="BodyText"/>
        <w:spacing w:before="1"/>
        <w:ind w:right="110"/>
        <w:jc w:val="both"/>
      </w:pPr>
      <w:r>
        <w:rPr>
          <w:b/>
        </w:rPr>
        <w:t>Artículo 36.- </w:t>
      </w:r>
      <w:r>
        <w:rPr/>
        <w:t>El tercero que considere perjudicados sus derechos al ejecutarse la sentencia ocurrirá al Juez Conciliador dentro de diez días a aquél en que tuvo conocimiento de tal violación, presentando sus pruebas y el</w:t>
      </w:r>
      <w:r>
        <w:rPr>
          <w:spacing w:val="-3"/>
        </w:rPr>
        <w:t> </w:t>
      </w:r>
      <w:r>
        <w:rPr/>
        <w:t>Juez, con</w:t>
      </w:r>
      <w:r>
        <w:rPr>
          <w:spacing w:val="-3"/>
        </w:rPr>
        <w:t> </w:t>
      </w:r>
      <w:r>
        <w:rPr/>
        <w:t>audiencia inmediata de las partes, resolverá</w:t>
      </w:r>
      <w:r>
        <w:rPr>
          <w:spacing w:val="-3"/>
        </w:rPr>
        <w:t> </w:t>
      </w:r>
      <w:r>
        <w:rPr/>
        <w:t>si</w:t>
      </w:r>
      <w:r>
        <w:rPr>
          <w:spacing w:val="-3"/>
        </w:rPr>
        <w:t> </w:t>
      </w:r>
      <w:r>
        <w:rPr/>
        <w:t>subsiste o</w:t>
      </w:r>
      <w:r>
        <w:rPr>
          <w:spacing w:val="-3"/>
        </w:rPr>
        <w:t> </w:t>
      </w:r>
      <w:r>
        <w:rPr/>
        <w:t>no</w:t>
      </w:r>
      <w:r>
        <w:rPr>
          <w:spacing w:val="-3"/>
        </w:rPr>
        <w:t> </w:t>
      </w:r>
      <w:r>
        <w:rPr/>
        <w:t>el secuestro o</w:t>
      </w:r>
      <w:r>
        <w:rPr>
          <w:spacing w:val="-3"/>
        </w:rPr>
        <w:t> </w:t>
      </w:r>
      <w:r>
        <w:rPr/>
        <w:t>el acto de ejecución practicado, sin decidir sobre la propiedad de la cosa ni sobre otros hechos controvertidos.</w:t>
      </w:r>
    </w:p>
    <w:p>
      <w:pPr>
        <w:pStyle w:val="BodyText"/>
        <w:spacing w:before="2"/>
        <w:ind w:left="0"/>
      </w:pPr>
    </w:p>
    <w:p>
      <w:pPr>
        <w:pStyle w:val="BodyText"/>
        <w:ind w:right="114"/>
        <w:jc w:val="both"/>
      </w:pPr>
      <w:r>
        <w:rPr>
          <w:b/>
        </w:rPr>
        <w:t>Artículo 37.- </w:t>
      </w:r>
      <w:r>
        <w:rPr/>
        <w:t>Los juicios de desocupación de predios o localidades arrendadas se substanciarán</w:t>
      </w:r>
      <w:r>
        <w:rPr>
          <w:spacing w:val="40"/>
        </w:rPr>
        <w:t> </w:t>
      </w:r>
      <w:r>
        <w:rPr/>
        <w:t>conforme a las reglas establecidas para los demás juicios.</w:t>
      </w:r>
    </w:p>
    <w:p>
      <w:pPr>
        <w:pStyle w:val="BodyText"/>
        <w:spacing w:before="227"/>
        <w:ind w:right="109"/>
        <w:jc w:val="both"/>
      </w:pPr>
      <w:r>
        <w:rPr/>
        <w:t>Cuando la sentencia condene a la desocupación se</w:t>
      </w:r>
      <w:r>
        <w:rPr>
          <w:spacing w:val="-3"/>
        </w:rPr>
        <w:t> </w:t>
      </w:r>
      <w:r>
        <w:rPr/>
        <w:t>concederá para ésta</w:t>
      </w:r>
      <w:r>
        <w:rPr>
          <w:spacing w:val="-3"/>
        </w:rPr>
        <w:t> </w:t>
      </w:r>
      <w:r>
        <w:rPr/>
        <w:t>un término de</w:t>
      </w:r>
      <w:r>
        <w:rPr>
          <w:spacing w:val="-3"/>
        </w:rPr>
        <w:t> </w:t>
      </w:r>
      <w:r>
        <w:rPr/>
        <w:t>treinta a</w:t>
      </w:r>
      <w:r>
        <w:rPr>
          <w:spacing w:val="-3"/>
        </w:rPr>
        <w:t> </w:t>
      </w:r>
      <w:r>
        <w:rPr/>
        <w:t>cuarenta días según la importancia de la cosa arrendada a juicio del Juez; pero desde luego se procederá al aseguramiento de bienes suficientes a cubrir el importe</w:t>
      </w:r>
      <w:r>
        <w:rPr>
          <w:spacing w:val="-3"/>
        </w:rPr>
        <w:t> </w:t>
      </w:r>
      <w:r>
        <w:rPr/>
        <w:t>de las rentas a</w:t>
      </w:r>
      <w:r>
        <w:rPr>
          <w:spacing w:val="-3"/>
        </w:rPr>
        <w:t> </w:t>
      </w:r>
      <w:r>
        <w:rPr/>
        <w:t>cuyo pago se hubiere condenado.</w:t>
      </w:r>
    </w:p>
    <w:p>
      <w:pPr>
        <w:pStyle w:val="BodyText"/>
        <w:spacing w:before="2"/>
        <w:ind w:left="0"/>
      </w:pPr>
    </w:p>
    <w:p>
      <w:pPr>
        <w:pStyle w:val="BodyText"/>
        <w:jc w:val="both"/>
      </w:pPr>
      <w:r>
        <w:rPr/>
        <w:t>La</w:t>
      </w:r>
      <w:r>
        <w:rPr>
          <w:spacing w:val="-7"/>
        </w:rPr>
        <w:t> </w:t>
      </w:r>
      <w:r>
        <w:rPr/>
        <w:t>desocupación</w:t>
      </w:r>
      <w:r>
        <w:rPr>
          <w:spacing w:val="-7"/>
        </w:rPr>
        <w:t> </w:t>
      </w:r>
      <w:r>
        <w:rPr/>
        <w:t>de</w:t>
      </w:r>
      <w:r>
        <w:rPr>
          <w:spacing w:val="-6"/>
        </w:rPr>
        <w:t> </w:t>
      </w:r>
      <w:r>
        <w:rPr/>
        <w:t>predios</w:t>
      </w:r>
      <w:r>
        <w:rPr>
          <w:spacing w:val="-6"/>
        </w:rPr>
        <w:t> </w:t>
      </w:r>
      <w:r>
        <w:rPr/>
        <w:t>rústicos</w:t>
      </w:r>
      <w:r>
        <w:rPr>
          <w:spacing w:val="-5"/>
        </w:rPr>
        <w:t> </w:t>
      </w:r>
      <w:r>
        <w:rPr/>
        <w:t>o</w:t>
      </w:r>
      <w:r>
        <w:rPr>
          <w:spacing w:val="-7"/>
        </w:rPr>
        <w:t> </w:t>
      </w:r>
      <w:r>
        <w:rPr/>
        <w:t>casas</w:t>
      </w:r>
      <w:r>
        <w:rPr>
          <w:spacing w:val="-6"/>
        </w:rPr>
        <w:t> </w:t>
      </w:r>
      <w:r>
        <w:rPr/>
        <w:t>para</w:t>
      </w:r>
      <w:r>
        <w:rPr>
          <w:spacing w:val="-6"/>
        </w:rPr>
        <w:t> </w:t>
      </w:r>
      <w:r>
        <w:rPr/>
        <w:t>comercio</w:t>
      </w:r>
      <w:r>
        <w:rPr>
          <w:spacing w:val="-7"/>
        </w:rPr>
        <w:t> </w:t>
      </w:r>
      <w:r>
        <w:rPr/>
        <w:t>debe</w:t>
      </w:r>
      <w:r>
        <w:rPr>
          <w:spacing w:val="-6"/>
        </w:rPr>
        <w:t> </w:t>
      </w:r>
      <w:r>
        <w:rPr/>
        <w:t>decretarse</w:t>
      </w:r>
      <w:r>
        <w:rPr>
          <w:spacing w:val="-7"/>
        </w:rPr>
        <w:t> </w:t>
      </w:r>
      <w:r>
        <w:rPr/>
        <w:t>hasta</w:t>
      </w:r>
      <w:r>
        <w:rPr>
          <w:spacing w:val="-6"/>
        </w:rPr>
        <w:t> </w:t>
      </w:r>
      <w:r>
        <w:rPr/>
        <w:t>los</w:t>
      </w:r>
      <w:r>
        <w:rPr>
          <w:spacing w:val="-6"/>
        </w:rPr>
        <w:t> </w:t>
      </w:r>
      <w:r>
        <w:rPr/>
        <w:t>60</w:t>
      </w:r>
      <w:r>
        <w:rPr>
          <w:spacing w:val="-6"/>
        </w:rPr>
        <w:t> </w:t>
      </w:r>
      <w:r>
        <w:rPr>
          <w:spacing w:val="-2"/>
        </w:rPr>
        <w:t>días.</w:t>
      </w:r>
    </w:p>
    <w:p>
      <w:pPr>
        <w:pStyle w:val="BodyText"/>
        <w:ind w:left="0"/>
      </w:pPr>
    </w:p>
    <w:p>
      <w:pPr>
        <w:pStyle w:val="BodyText"/>
        <w:spacing w:before="1"/>
        <w:ind w:left="0"/>
      </w:pPr>
    </w:p>
    <w:p>
      <w:pPr>
        <w:spacing w:before="1"/>
        <w:ind w:left="1008" w:right="1008" w:firstLine="0"/>
        <w:jc w:val="center"/>
        <w:rPr>
          <w:b/>
          <w:sz w:val="20"/>
        </w:rPr>
      </w:pPr>
      <w:r>
        <w:rPr>
          <w:b/>
          <w:spacing w:val="-2"/>
          <w:sz w:val="20"/>
        </w:rPr>
        <w:t>INCIDENTES</w:t>
      </w:r>
    </w:p>
    <w:p>
      <w:pPr>
        <w:pStyle w:val="BodyText"/>
        <w:spacing w:before="2"/>
        <w:ind w:left="0"/>
        <w:rPr>
          <w:b/>
        </w:rPr>
      </w:pPr>
    </w:p>
    <w:p>
      <w:pPr>
        <w:pStyle w:val="BodyText"/>
        <w:spacing w:line="237" w:lineRule="auto"/>
        <w:ind w:right="109"/>
        <w:jc w:val="both"/>
      </w:pPr>
      <w:r>
        <w:rPr>
          <w:b/>
        </w:rPr>
        <w:t>Artículo 38.- </w:t>
      </w:r>
      <w:r>
        <w:rPr/>
        <w:t>Las cuestiones incidentales que se susciten ante los Jueces Conciliadores, se resolverán juntamente con lo principal, a menos que por su naturaleza sea forzoso decidirlas antes, o que se promuevan después de la sentencia, pero en ningún caso se formará artículo, sino que se decidirán de </w:t>
      </w:r>
      <w:r>
        <w:rPr>
          <w:spacing w:val="-2"/>
        </w:rPr>
        <w:t>plano.</w:t>
      </w:r>
    </w:p>
    <w:p>
      <w:pPr>
        <w:pStyle w:val="BodyText"/>
        <w:spacing w:before="4"/>
        <w:ind w:right="113"/>
        <w:jc w:val="both"/>
      </w:pPr>
      <w:r>
        <w:rPr/>
        <w:t>La conexidad sólo procede cuando se trate de juicios que se sigan ante el mismo Juez Conciliador y se resolverá</w:t>
      </w:r>
      <w:r>
        <w:rPr>
          <w:spacing w:val="-1"/>
        </w:rPr>
        <w:t> </w:t>
      </w:r>
      <w:r>
        <w:rPr/>
        <w:t>luego</w:t>
      </w:r>
      <w:r>
        <w:rPr>
          <w:spacing w:val="-1"/>
        </w:rPr>
        <w:t> </w:t>
      </w:r>
      <w:r>
        <w:rPr/>
        <w:t>que</w:t>
      </w:r>
      <w:r>
        <w:rPr>
          <w:spacing w:val="-1"/>
        </w:rPr>
        <w:t> </w:t>
      </w:r>
      <w:r>
        <w:rPr/>
        <w:t>se</w:t>
      </w:r>
      <w:r>
        <w:rPr>
          <w:spacing w:val="-1"/>
        </w:rPr>
        <w:t> </w:t>
      </w:r>
      <w:r>
        <w:rPr/>
        <w:t>promueva, sin</w:t>
      </w:r>
      <w:r>
        <w:rPr>
          <w:spacing w:val="-1"/>
        </w:rPr>
        <w:t> </w:t>
      </w:r>
      <w:r>
        <w:rPr/>
        <w:t>necesidad</w:t>
      </w:r>
      <w:r>
        <w:rPr>
          <w:spacing w:val="-1"/>
        </w:rPr>
        <w:t> </w:t>
      </w:r>
      <w:r>
        <w:rPr/>
        <w:t>de</w:t>
      </w:r>
      <w:r>
        <w:rPr>
          <w:spacing w:val="-1"/>
        </w:rPr>
        <w:t> </w:t>
      </w:r>
      <w:r>
        <w:rPr/>
        <w:t>audiencia</w:t>
      </w:r>
      <w:r>
        <w:rPr>
          <w:spacing w:val="-1"/>
        </w:rPr>
        <w:t> </w:t>
      </w:r>
      <w:r>
        <w:rPr/>
        <w:t>especial</w:t>
      </w:r>
      <w:r>
        <w:rPr>
          <w:spacing w:val="-1"/>
        </w:rPr>
        <w:t> </w:t>
      </w:r>
      <w:r>
        <w:rPr/>
        <w:t>ni</w:t>
      </w:r>
      <w:r>
        <w:rPr>
          <w:spacing w:val="-1"/>
        </w:rPr>
        <w:t> </w:t>
      </w:r>
      <w:r>
        <w:rPr/>
        <w:t>otra</w:t>
      </w:r>
      <w:r>
        <w:rPr>
          <w:spacing w:val="-1"/>
        </w:rPr>
        <w:t> </w:t>
      </w:r>
      <w:r>
        <w:rPr/>
        <w:t>actuación</w:t>
      </w:r>
      <w:r>
        <w:rPr>
          <w:spacing w:val="-1"/>
        </w:rPr>
        <w:t> </w:t>
      </w:r>
      <w:r>
        <w:rPr/>
        <w:t>Queda</w:t>
      </w:r>
      <w:r>
        <w:rPr>
          <w:spacing w:val="-1"/>
        </w:rPr>
        <w:t> </w:t>
      </w:r>
      <w:r>
        <w:rPr/>
        <w:t>abolida</w:t>
      </w:r>
      <w:r>
        <w:rPr>
          <w:spacing w:val="-1"/>
        </w:rPr>
        <w:t> </w:t>
      </w:r>
      <w:r>
        <w:rPr/>
        <w:t>la práctica de promover acumulaciones de autos llevados ante Juzgados de Paz</w:t>
      </w:r>
      <w:r>
        <w:rPr>
          <w:spacing w:val="-2"/>
        </w:rPr>
        <w:t> </w:t>
      </w:r>
      <w:r>
        <w:rPr/>
        <w:t>o Conciliadores diferentes.</w:t>
      </w:r>
    </w:p>
    <w:p>
      <w:pPr>
        <w:pStyle w:val="BodyText"/>
        <w:spacing w:before="3"/>
        <w:ind w:left="0"/>
      </w:pPr>
    </w:p>
    <w:p>
      <w:pPr>
        <w:pStyle w:val="BodyText"/>
        <w:ind w:right="111"/>
        <w:jc w:val="both"/>
      </w:pPr>
      <w:r>
        <w:rPr>
          <w:b/>
        </w:rPr>
        <w:t>Artículo 39.- </w:t>
      </w:r>
      <w:r>
        <w:rPr/>
        <w:t>Los incidentes de nulidad de actuaciones por falta o defecto de citación o notificación, se sustanciarán con una sola audiencia, en la que se contestarán, se recibirán las pruebas, alegarán y se dictará sentencia.</w:t>
      </w:r>
    </w:p>
    <w:p>
      <w:pPr>
        <w:pStyle w:val="BodyText"/>
        <w:spacing w:before="227"/>
        <w:ind w:left="0"/>
      </w:pPr>
    </w:p>
    <w:p>
      <w:pPr>
        <w:spacing w:before="0"/>
        <w:ind w:left="1007" w:right="1008" w:firstLine="0"/>
        <w:jc w:val="center"/>
        <w:rPr>
          <w:b/>
          <w:sz w:val="20"/>
        </w:rPr>
      </w:pPr>
      <w:r>
        <w:rPr>
          <w:b/>
          <w:sz w:val="20"/>
        </w:rPr>
        <w:t>REGLAS</w:t>
      </w:r>
      <w:r>
        <w:rPr>
          <w:b/>
          <w:spacing w:val="-5"/>
          <w:sz w:val="20"/>
        </w:rPr>
        <w:t> </w:t>
      </w:r>
      <w:r>
        <w:rPr>
          <w:b/>
          <w:spacing w:val="-2"/>
          <w:sz w:val="20"/>
        </w:rPr>
        <w:t>GENERALES</w:t>
      </w:r>
    </w:p>
    <w:p>
      <w:pPr>
        <w:pStyle w:val="BodyText"/>
        <w:spacing w:before="1"/>
        <w:ind w:left="0"/>
        <w:rPr>
          <w:b/>
        </w:rPr>
      </w:pPr>
    </w:p>
    <w:p>
      <w:pPr>
        <w:pStyle w:val="BodyText"/>
        <w:ind w:right="119"/>
        <w:jc w:val="both"/>
      </w:pPr>
      <w:r>
        <w:rPr>
          <w:b/>
        </w:rPr>
        <w:t>Artículo 40.-</w:t>
      </w:r>
      <w:r>
        <w:rPr>
          <w:b/>
          <w:spacing w:val="-2"/>
        </w:rPr>
        <w:t> </w:t>
      </w:r>
      <w:r>
        <w:rPr/>
        <w:t>En</w:t>
      </w:r>
      <w:r>
        <w:rPr>
          <w:spacing w:val="-4"/>
        </w:rPr>
        <w:t> </w:t>
      </w:r>
      <w:r>
        <w:rPr/>
        <w:t>los negocios de la</w:t>
      </w:r>
      <w:r>
        <w:rPr>
          <w:spacing w:val="-4"/>
        </w:rPr>
        <w:t> </w:t>
      </w:r>
      <w:r>
        <w:rPr/>
        <w:t>competencia de los Juzgados Conciliadores, únicamente se</w:t>
      </w:r>
      <w:r>
        <w:rPr>
          <w:spacing w:val="-4"/>
        </w:rPr>
        <w:t> </w:t>
      </w:r>
      <w:r>
        <w:rPr/>
        <w:t>aplicarán las disposiciones de este Código y de la Ley de Organización de Tribunales, en lo que fuere indispensable, para complementar las disposiciones de este título y que no se oponga directa ni indirectamente a éstas.</w:t>
      </w:r>
    </w:p>
    <w:p>
      <w:pPr>
        <w:pStyle w:val="BodyText"/>
        <w:spacing w:before="3"/>
        <w:ind w:left="0"/>
      </w:pPr>
    </w:p>
    <w:p>
      <w:pPr>
        <w:pStyle w:val="BodyText"/>
        <w:ind w:right="114"/>
        <w:jc w:val="both"/>
      </w:pPr>
      <w:r>
        <w:rPr>
          <w:b/>
        </w:rPr>
        <w:t>Artículo 41.- </w:t>
      </w:r>
      <w:r>
        <w:rPr/>
        <w:t>Ante los Jueces Conciliadores no se exigirá ritualidad alguna ni forma determinada en las promociones o alegaciones que se hagan.</w:t>
      </w:r>
    </w:p>
    <w:p>
      <w:pPr>
        <w:pStyle w:val="BodyText"/>
        <w:spacing w:before="1"/>
        <w:ind w:left="0"/>
      </w:pPr>
    </w:p>
    <w:p>
      <w:pPr>
        <w:pStyle w:val="BodyText"/>
        <w:jc w:val="both"/>
      </w:pPr>
      <w:r>
        <w:rPr>
          <w:b/>
        </w:rPr>
        <w:t>Artículo</w:t>
      </w:r>
      <w:r>
        <w:rPr>
          <w:b/>
          <w:spacing w:val="-7"/>
        </w:rPr>
        <w:t> </w:t>
      </w:r>
      <w:r>
        <w:rPr>
          <w:b/>
        </w:rPr>
        <w:t>42.-</w:t>
      </w:r>
      <w:r>
        <w:rPr>
          <w:b/>
          <w:spacing w:val="-9"/>
        </w:rPr>
        <w:t> </w:t>
      </w:r>
      <w:r>
        <w:rPr/>
        <w:t>Respecto</w:t>
      </w:r>
      <w:r>
        <w:rPr>
          <w:spacing w:val="-7"/>
        </w:rPr>
        <w:t> </w:t>
      </w:r>
      <w:r>
        <w:rPr/>
        <w:t>de</w:t>
      </w:r>
      <w:r>
        <w:rPr>
          <w:spacing w:val="-6"/>
        </w:rPr>
        <w:t> </w:t>
      </w:r>
      <w:r>
        <w:rPr/>
        <w:t>las</w:t>
      </w:r>
      <w:r>
        <w:rPr>
          <w:spacing w:val="-6"/>
        </w:rPr>
        <w:t> </w:t>
      </w:r>
      <w:r>
        <w:rPr/>
        <w:t>actuaciones</w:t>
      </w:r>
      <w:r>
        <w:rPr>
          <w:spacing w:val="-6"/>
        </w:rPr>
        <w:t> </w:t>
      </w:r>
      <w:r>
        <w:rPr/>
        <w:t>ante</w:t>
      </w:r>
      <w:r>
        <w:rPr>
          <w:spacing w:val="-6"/>
        </w:rPr>
        <w:t> </w:t>
      </w:r>
      <w:r>
        <w:rPr/>
        <w:t>Jueces</w:t>
      </w:r>
      <w:r>
        <w:rPr>
          <w:spacing w:val="-10"/>
        </w:rPr>
        <w:t> </w:t>
      </w:r>
      <w:r>
        <w:rPr/>
        <w:t>Conciliadores,</w:t>
      </w:r>
      <w:r>
        <w:rPr>
          <w:spacing w:val="-4"/>
        </w:rPr>
        <w:t> </w:t>
      </w:r>
      <w:r>
        <w:rPr/>
        <w:t>no</w:t>
      </w:r>
      <w:r>
        <w:rPr>
          <w:spacing w:val="-6"/>
        </w:rPr>
        <w:t> </w:t>
      </w:r>
      <w:r>
        <w:rPr/>
        <w:t>hay</w:t>
      </w:r>
      <w:r>
        <w:rPr>
          <w:spacing w:val="-6"/>
        </w:rPr>
        <w:t> </w:t>
      </w:r>
      <w:r>
        <w:rPr/>
        <w:t>días</w:t>
      </w:r>
      <w:r>
        <w:rPr>
          <w:spacing w:val="-6"/>
        </w:rPr>
        <w:t> </w:t>
      </w:r>
      <w:r>
        <w:rPr/>
        <w:t>ni</w:t>
      </w:r>
      <w:r>
        <w:rPr>
          <w:spacing w:val="-7"/>
        </w:rPr>
        <w:t> </w:t>
      </w:r>
      <w:r>
        <w:rPr/>
        <w:t>horas</w:t>
      </w:r>
      <w:r>
        <w:rPr>
          <w:spacing w:val="-5"/>
        </w:rPr>
        <w:t> </w:t>
      </w:r>
      <w:r>
        <w:rPr>
          <w:spacing w:val="-2"/>
        </w:rPr>
        <w:t>inhábiles.</w:t>
      </w:r>
    </w:p>
    <w:p>
      <w:pPr>
        <w:spacing w:after="0"/>
        <w:jc w:val="both"/>
        <w:sectPr>
          <w:pgSz w:w="12240" w:h="15840"/>
          <w:pgMar w:header="15" w:footer="726" w:top="1700" w:bottom="920" w:left="1300" w:right="1300"/>
        </w:sectPr>
      </w:pPr>
    </w:p>
    <w:p>
      <w:pPr>
        <w:pStyle w:val="BodyText"/>
        <w:spacing w:before="187"/>
        <w:ind w:right="111"/>
        <w:jc w:val="both"/>
      </w:pPr>
      <w:r>
        <w:rPr>
          <w:b/>
        </w:rPr>
        <w:t>Artículo 43.- </w:t>
      </w:r>
      <w:r>
        <w:rPr/>
        <w:t>Las audiencias serán públicas. Si en la hora señalada para una audiencia no se hubiere terminado el negocio o negocios anteriores, las personas citadas deberán permanecer hasta que llegue su turno al asunto respectivo, siguiéndose rigurosamente para la vista de los negocios el orden que les corresponda, según la lista del día, que se fijará en los tableros del Juzgado desde la víspera.</w:t>
      </w:r>
    </w:p>
    <w:p>
      <w:pPr>
        <w:pStyle w:val="BodyText"/>
        <w:spacing w:before="3"/>
        <w:ind w:left="0"/>
      </w:pPr>
    </w:p>
    <w:p>
      <w:pPr>
        <w:pStyle w:val="BodyText"/>
        <w:ind w:right="109"/>
        <w:jc w:val="both"/>
      </w:pPr>
      <w:r>
        <w:rPr/>
        <w:t>Cuando fuere necesario esperar a alguna persona a quien se hubiere llamado a la audiencia, conceder tiempo a</w:t>
      </w:r>
      <w:r>
        <w:rPr>
          <w:spacing w:val="-2"/>
        </w:rPr>
        <w:t> </w:t>
      </w:r>
      <w:r>
        <w:rPr/>
        <w:t>los peritos para</w:t>
      </w:r>
      <w:r>
        <w:rPr>
          <w:spacing w:val="-2"/>
        </w:rPr>
        <w:t> </w:t>
      </w:r>
      <w:r>
        <w:rPr/>
        <w:t>que examinen las</w:t>
      </w:r>
      <w:r>
        <w:rPr>
          <w:spacing w:val="-1"/>
        </w:rPr>
        <w:t> </w:t>
      </w:r>
      <w:r>
        <w:rPr/>
        <w:t>cosas</w:t>
      </w:r>
      <w:r>
        <w:rPr>
          <w:spacing w:val="-1"/>
        </w:rPr>
        <w:t> </w:t>
      </w:r>
      <w:r>
        <w:rPr/>
        <w:t>acerca de</w:t>
      </w:r>
      <w:r>
        <w:rPr>
          <w:spacing w:val="-2"/>
        </w:rPr>
        <w:t> </w:t>
      </w:r>
      <w:r>
        <w:rPr/>
        <w:t>las que</w:t>
      </w:r>
      <w:r>
        <w:rPr>
          <w:spacing w:val="-2"/>
        </w:rPr>
        <w:t> </w:t>
      </w:r>
      <w:r>
        <w:rPr/>
        <w:t>hayan de</w:t>
      </w:r>
      <w:r>
        <w:rPr>
          <w:spacing w:val="-2"/>
        </w:rPr>
        <w:t> </w:t>
      </w:r>
      <w:r>
        <w:rPr/>
        <w:t>emitir dictamen</w:t>
      </w:r>
      <w:r>
        <w:rPr>
          <w:spacing w:val="-2"/>
        </w:rPr>
        <w:t> </w:t>
      </w:r>
      <w:r>
        <w:rPr/>
        <w:t>u ocurriese algún otro caso que lo exija a juicio del Juez, se suspenderá la audiencia por un término prudente no mayor de una hora, y si fuere enteramente indispensable, dispondrá el Juez la continuación para el día siguiente, a más tardar. La violación de este precepto amerita corrección disciplinaria que impondrá el Superior y será anotada en el expediente que a cada funcionario judicial corresponderá.</w:t>
      </w:r>
    </w:p>
    <w:p>
      <w:pPr>
        <w:pStyle w:val="BodyText"/>
        <w:spacing w:before="229"/>
        <w:ind w:right="111"/>
        <w:jc w:val="both"/>
      </w:pPr>
      <w:r>
        <w:rPr>
          <w:b/>
        </w:rPr>
        <w:t>Artículo 44.- </w:t>
      </w:r>
      <w:r>
        <w:rPr/>
        <w:t>Para cada asunto se formará un breve expediente con los documentos relativos a él y, en todo caso, con las actas de las audiencias en las que se relatarán los puntos principales y se asentará la sentencia así como lo relativo a su ejecución. Bastará que las actas sean autorizadas por el Juez y el Secretario o los testigos de asistencia en su caso; pero los interesados tendrán el derecho de firmarlas también, pudiendo sacar copias de ellas, cuya exactitud certificará el Secretario previo cotejo si así se pidiere. El condenado que estuviere presente firmará en todo caso el acta, a menos de no saber o estar físicamente impedido; si fuere posible se imprimirán sus huellas digitales.</w:t>
      </w:r>
    </w:p>
    <w:p>
      <w:pPr>
        <w:pStyle w:val="BodyText"/>
        <w:spacing w:before="229"/>
        <w:ind w:right="112"/>
        <w:jc w:val="both"/>
      </w:pPr>
      <w:r>
        <w:rPr/>
        <w:t>En los asuntos</w:t>
      </w:r>
      <w:r>
        <w:rPr>
          <w:spacing w:val="-2"/>
        </w:rPr>
        <w:t> </w:t>
      </w:r>
      <w:r>
        <w:rPr/>
        <w:t>de menos</w:t>
      </w:r>
      <w:r>
        <w:rPr>
          <w:spacing w:val="-2"/>
        </w:rPr>
        <w:t> </w:t>
      </w:r>
      <w:r>
        <w:rPr/>
        <w:t>de cincuenta pesos</w:t>
      </w:r>
      <w:r>
        <w:rPr>
          <w:spacing w:val="-2"/>
        </w:rPr>
        <w:t> </w:t>
      </w:r>
      <w:r>
        <w:rPr/>
        <w:t>no se</w:t>
      </w:r>
      <w:r>
        <w:rPr>
          <w:spacing w:val="-3"/>
        </w:rPr>
        <w:t> </w:t>
      </w:r>
      <w:r>
        <w:rPr/>
        <w:t>requiere ni la formación de expediente, bastando con asentar en el libro de gobierno el asunto de la demanda y la contestación que se diere sucintamente relatada y los puntos resolutivos de la sentencia con los preceptos legales que le sirvieron de</w:t>
      </w:r>
      <w:r>
        <w:rPr>
          <w:spacing w:val="80"/>
        </w:rPr>
        <w:t> </w:t>
      </w:r>
      <w:r>
        <w:rPr>
          <w:spacing w:val="-2"/>
        </w:rPr>
        <w:t>fundamento.</w:t>
      </w:r>
    </w:p>
    <w:p>
      <w:pPr>
        <w:pStyle w:val="BodyText"/>
        <w:spacing w:before="2"/>
        <w:ind w:left="0"/>
      </w:pPr>
    </w:p>
    <w:p>
      <w:pPr>
        <w:pStyle w:val="BodyText"/>
        <w:ind w:right="116"/>
        <w:jc w:val="both"/>
      </w:pPr>
      <w:r>
        <w:rPr>
          <w:b/>
        </w:rPr>
        <w:t>Artículo 45.- </w:t>
      </w:r>
      <w:r>
        <w:rPr/>
        <w:t>Los documentos</w:t>
      </w:r>
      <w:r>
        <w:rPr>
          <w:spacing w:val="-1"/>
        </w:rPr>
        <w:t> </w:t>
      </w:r>
      <w:r>
        <w:rPr/>
        <w:t>que no sean básicos del juicio y los objetos presentados por las partes les serán devueltos al terminar el juicio tomándose razón.</w:t>
      </w:r>
    </w:p>
    <w:p>
      <w:pPr>
        <w:pStyle w:val="BodyText"/>
        <w:spacing w:before="2"/>
        <w:ind w:left="0"/>
      </w:pPr>
    </w:p>
    <w:p>
      <w:pPr>
        <w:pStyle w:val="BodyText"/>
        <w:ind w:right="107"/>
        <w:jc w:val="both"/>
      </w:pPr>
      <w:r>
        <w:rPr>
          <w:b/>
        </w:rPr>
        <w:t>Artículo 46.- </w:t>
      </w:r>
      <w:r>
        <w:rPr/>
        <w:t>Para la facilidad y rapidez en el despacho, las citas, órdenes, actas y demás documentos necesarios se extenderán en esqueletos impresos que tendrán los huecos que su objeto requiera y los cuales se llenarán haciendo constar en breve extracto lo indispensable para la exactitud y precisión del documento. Cuando por motivos especiales fuere necesario hacer constar más de lo que cupiere en el hueco correspondiente, se escribirá al reverso del documento o en hojas que se agregarán a él. El Presidente del Tribunal Superior fijará cada año en el mes de diciembre, los modelos de los esqueletos que se hayan de emplear en el año siguiente, oyendo al efecto a los Jueces Conciliadores a los que convocará a las juntas que estime necesarias y cuidará de la impresión y distribución de los esqueletos</w:t>
      </w:r>
      <w:r>
        <w:rPr>
          <w:spacing w:val="40"/>
        </w:rPr>
        <w:t> </w:t>
      </w:r>
      <w:r>
        <w:rPr/>
        <w:t>en cantidad necesaria.</w:t>
      </w:r>
    </w:p>
    <w:p>
      <w:pPr>
        <w:pStyle w:val="BodyText"/>
        <w:ind w:left="0"/>
      </w:pPr>
    </w:p>
    <w:p>
      <w:pPr>
        <w:pStyle w:val="BodyText"/>
        <w:ind w:right="114"/>
        <w:jc w:val="both"/>
      </w:pPr>
      <w:r>
        <w:rPr>
          <w:b/>
        </w:rPr>
        <w:t>Artículo 47.- </w:t>
      </w:r>
      <w:r>
        <w:rPr/>
        <w:t>Los Jueces Conciliadores deben excusarse cuando estén impedidos y en tal caso el</w:t>
      </w:r>
      <w:r>
        <w:rPr>
          <w:spacing w:val="40"/>
        </w:rPr>
        <w:t> </w:t>
      </w:r>
      <w:r>
        <w:rPr/>
        <w:t>negocio pasará al otro Juez de número inmediato nombrado por la Asamblea Municipal. Si los Jueces impedidos no se excusaren, a queja de parte, el Superior impondrá corrección disciplinaria y hará la anotación en el expediente del funcionario.</w:t>
      </w:r>
    </w:p>
    <w:p>
      <w:pPr>
        <w:pStyle w:val="BodyText"/>
        <w:spacing w:before="227"/>
        <w:ind w:right="111"/>
        <w:jc w:val="both"/>
      </w:pPr>
      <w:r>
        <w:rPr>
          <w:b/>
        </w:rPr>
        <w:t>Artículo 48.- </w:t>
      </w:r>
      <w:r>
        <w:rPr/>
        <w:t>En los</w:t>
      </w:r>
      <w:r>
        <w:rPr>
          <w:spacing w:val="-1"/>
        </w:rPr>
        <w:t> </w:t>
      </w:r>
      <w:r>
        <w:rPr/>
        <w:t>juicios menores de quinientos pesos, los Jueces a</w:t>
      </w:r>
      <w:r>
        <w:rPr>
          <w:spacing w:val="-2"/>
        </w:rPr>
        <w:t> </w:t>
      </w:r>
      <w:r>
        <w:rPr/>
        <w:t>petición de parte, podrán decretar embargos precautorios cuando la parte actora lo pida en su demanda, a condición de que otorgue fianza por el importe de la demanda, más un veinte por ciento para el resarcimiento de los daños y perjuicios</w:t>
      </w:r>
      <w:r>
        <w:rPr>
          <w:spacing w:val="40"/>
        </w:rPr>
        <w:t> </w:t>
      </w:r>
      <w:r>
        <w:rPr/>
        <w:t>que pudieran ocasionarse a la otra parte. En estos casos, el propietario de los bienes embargados precautoriamente, será depositario legal de los mismos, sin necesidad de que acepte el cargo ni proteste desempeñarlo, sin que pueda ser removido, mientras el secuestro tenga carácter de provisional.</w:t>
      </w:r>
    </w:p>
    <w:p>
      <w:pPr>
        <w:pStyle w:val="BodyText"/>
        <w:ind w:left="0"/>
      </w:pPr>
    </w:p>
    <w:p>
      <w:pPr>
        <w:pStyle w:val="BodyText"/>
        <w:spacing w:before="4"/>
        <w:ind w:left="0"/>
      </w:pPr>
    </w:p>
    <w:p>
      <w:pPr>
        <w:spacing w:before="0"/>
        <w:ind w:left="6" w:right="10" w:firstLine="0"/>
        <w:jc w:val="center"/>
        <w:rPr>
          <w:b/>
          <w:sz w:val="20"/>
        </w:rPr>
      </w:pPr>
      <w:r>
        <w:rPr>
          <w:b/>
          <w:sz w:val="20"/>
        </w:rPr>
        <w:t>ARTICULOS</w:t>
      </w:r>
      <w:r>
        <w:rPr>
          <w:b/>
          <w:spacing w:val="-12"/>
          <w:sz w:val="20"/>
        </w:rPr>
        <w:t> </w:t>
      </w:r>
      <w:r>
        <w:rPr>
          <w:b/>
          <w:spacing w:val="-2"/>
          <w:sz w:val="20"/>
        </w:rPr>
        <w:t>TRANSITORIOS</w:t>
      </w:r>
    </w:p>
    <w:p>
      <w:pPr>
        <w:pStyle w:val="BodyText"/>
        <w:spacing w:before="1"/>
        <w:ind w:left="0"/>
        <w:rPr>
          <w:b/>
        </w:rPr>
      </w:pPr>
    </w:p>
    <w:p>
      <w:pPr>
        <w:pStyle w:val="BodyText"/>
        <w:jc w:val="both"/>
      </w:pPr>
      <w:r>
        <w:rPr>
          <w:b/>
        </w:rPr>
        <w:t>Artículo</w:t>
      </w:r>
      <w:r>
        <w:rPr>
          <w:b/>
          <w:spacing w:val="-5"/>
        </w:rPr>
        <w:t> </w:t>
      </w:r>
      <w:r>
        <w:rPr>
          <w:b/>
        </w:rPr>
        <w:t>1o.-</w:t>
      </w:r>
      <w:r>
        <w:rPr>
          <w:b/>
          <w:spacing w:val="-8"/>
        </w:rPr>
        <w:t> </w:t>
      </w:r>
      <w:r>
        <w:rPr/>
        <w:t>Este</w:t>
      </w:r>
      <w:r>
        <w:rPr>
          <w:spacing w:val="-6"/>
        </w:rPr>
        <w:t> </w:t>
      </w:r>
      <w:r>
        <w:rPr/>
        <w:t>Código</w:t>
      </w:r>
      <w:r>
        <w:rPr>
          <w:spacing w:val="-5"/>
        </w:rPr>
        <w:t> </w:t>
      </w:r>
      <w:r>
        <w:rPr/>
        <w:t>empezará</w:t>
      </w:r>
      <w:r>
        <w:rPr>
          <w:spacing w:val="-5"/>
        </w:rPr>
        <w:t> </w:t>
      </w:r>
      <w:r>
        <w:rPr/>
        <w:t>a</w:t>
      </w:r>
      <w:r>
        <w:rPr>
          <w:spacing w:val="-6"/>
        </w:rPr>
        <w:t> </w:t>
      </w:r>
      <w:r>
        <w:rPr/>
        <w:t>regir</w:t>
      </w:r>
      <w:r>
        <w:rPr>
          <w:spacing w:val="-4"/>
        </w:rPr>
        <w:t> </w:t>
      </w:r>
      <w:r>
        <w:rPr/>
        <w:t>el</w:t>
      </w:r>
      <w:r>
        <w:rPr>
          <w:spacing w:val="-6"/>
        </w:rPr>
        <w:t> </w:t>
      </w:r>
      <w:r>
        <w:rPr/>
        <w:t>día</w:t>
      </w:r>
      <w:r>
        <w:rPr>
          <w:spacing w:val="-5"/>
        </w:rPr>
        <w:t> </w:t>
      </w:r>
      <w:r>
        <w:rPr/>
        <w:t>diez</w:t>
      </w:r>
      <w:r>
        <w:rPr>
          <w:spacing w:val="-8"/>
        </w:rPr>
        <w:t> </w:t>
      </w:r>
      <w:r>
        <w:rPr/>
        <w:t>de</w:t>
      </w:r>
      <w:r>
        <w:rPr>
          <w:spacing w:val="-6"/>
        </w:rPr>
        <w:t> </w:t>
      </w:r>
      <w:r>
        <w:rPr/>
        <w:t>diciembre</w:t>
      </w:r>
      <w:r>
        <w:rPr>
          <w:spacing w:val="-5"/>
        </w:rPr>
        <w:t> </w:t>
      </w:r>
      <w:r>
        <w:rPr/>
        <w:t>de</w:t>
      </w:r>
      <w:r>
        <w:rPr>
          <w:spacing w:val="-5"/>
        </w:rPr>
        <w:t> </w:t>
      </w:r>
      <w:r>
        <w:rPr>
          <w:spacing w:val="-2"/>
        </w:rPr>
        <w:t>1940.</w:t>
      </w:r>
    </w:p>
    <w:p>
      <w:pPr>
        <w:spacing w:after="0"/>
        <w:jc w:val="both"/>
        <w:sectPr>
          <w:pgSz w:w="12240" w:h="15840"/>
          <w:pgMar w:header="15" w:footer="726" w:top="1740" w:bottom="920" w:left="1300" w:right="1300"/>
        </w:sectPr>
      </w:pPr>
    </w:p>
    <w:p>
      <w:pPr>
        <w:pStyle w:val="BodyText"/>
        <w:spacing w:before="187"/>
        <w:ind w:right="110"/>
        <w:jc w:val="both"/>
      </w:pPr>
      <w:r>
        <w:rPr>
          <w:b/>
        </w:rPr>
        <w:t>Artículo 2o.- </w:t>
      </w:r>
      <w:r>
        <w:rPr/>
        <w:t>Los interventores, en los concursos que estén pendientes al expedirse esta ley, serán nombrados conforme a</w:t>
      </w:r>
      <w:r>
        <w:rPr>
          <w:spacing w:val="-2"/>
        </w:rPr>
        <w:t> </w:t>
      </w:r>
      <w:r>
        <w:rPr/>
        <w:t>ella en la primera</w:t>
      </w:r>
      <w:r>
        <w:rPr>
          <w:spacing w:val="-7"/>
        </w:rPr>
        <w:t> </w:t>
      </w:r>
      <w:r>
        <w:rPr/>
        <w:t>junta de</w:t>
      </w:r>
      <w:r>
        <w:rPr>
          <w:spacing w:val="-2"/>
        </w:rPr>
        <w:t> </w:t>
      </w:r>
      <w:r>
        <w:rPr/>
        <w:t>acreedores que se efectúe, salvo que el</w:t>
      </w:r>
      <w:r>
        <w:rPr>
          <w:spacing w:val="-2"/>
        </w:rPr>
        <w:t> </w:t>
      </w:r>
      <w:r>
        <w:rPr/>
        <w:t>nombramiento deba hacerse por el Juzgado, al hacer el de síndico provisional.</w:t>
      </w:r>
    </w:p>
    <w:p>
      <w:pPr>
        <w:pStyle w:val="BodyText"/>
        <w:spacing w:before="2"/>
        <w:ind w:left="0"/>
      </w:pPr>
    </w:p>
    <w:p>
      <w:pPr>
        <w:pStyle w:val="BodyText"/>
        <w:spacing w:before="1"/>
        <w:ind w:right="114"/>
        <w:jc w:val="both"/>
      </w:pPr>
      <w:r>
        <w:rPr>
          <w:b/>
        </w:rPr>
        <w:t>Artículo 3o.- </w:t>
      </w:r>
      <w:r>
        <w:rPr/>
        <w:t>Los síndicos que estén nombrados en los concursos, garantizarán su manejo dentro del plazo de dos meses contados desde el día siguiente al de la vigencia de esta ley, bajo pena de ser removidos de plano si no lo hacen, y salvo que la</w:t>
      </w:r>
      <w:r>
        <w:rPr>
          <w:spacing w:val="-3"/>
        </w:rPr>
        <w:t> </w:t>
      </w:r>
      <w:r>
        <w:rPr/>
        <w:t>mayoría de acreedores los dispensen de tal obligación.</w:t>
      </w:r>
    </w:p>
    <w:p>
      <w:pPr>
        <w:pStyle w:val="BodyText"/>
        <w:spacing w:before="3"/>
        <w:ind w:left="0"/>
      </w:pPr>
    </w:p>
    <w:p>
      <w:pPr>
        <w:pStyle w:val="BodyText"/>
        <w:spacing w:line="237" w:lineRule="auto" w:before="1"/>
        <w:ind w:right="110"/>
        <w:jc w:val="both"/>
      </w:pPr>
      <w:r>
        <w:rPr>
          <w:b/>
        </w:rPr>
        <w:t>Artículo 4o.- </w:t>
      </w:r>
      <w:r>
        <w:rPr/>
        <w:t>Los interventores que estén nombrados en los juicios sucesorios y que administren bienes, garantizarán su manejo</w:t>
      </w:r>
      <w:r>
        <w:rPr>
          <w:spacing w:val="-3"/>
        </w:rPr>
        <w:t> </w:t>
      </w:r>
      <w:r>
        <w:rPr/>
        <w:t>dentro</w:t>
      </w:r>
      <w:r>
        <w:rPr>
          <w:spacing w:val="-3"/>
        </w:rPr>
        <w:t> </w:t>
      </w:r>
      <w:r>
        <w:rPr/>
        <w:t>del plazo de</w:t>
      </w:r>
      <w:r>
        <w:rPr>
          <w:spacing w:val="-3"/>
        </w:rPr>
        <w:t> </w:t>
      </w:r>
      <w:r>
        <w:rPr/>
        <w:t>dos meses, contados</w:t>
      </w:r>
      <w:r>
        <w:rPr>
          <w:spacing w:val="-2"/>
        </w:rPr>
        <w:t> </w:t>
      </w:r>
      <w:r>
        <w:rPr/>
        <w:t>desde el día</w:t>
      </w:r>
      <w:r>
        <w:rPr>
          <w:spacing w:val="-3"/>
        </w:rPr>
        <w:t> </w:t>
      </w:r>
      <w:r>
        <w:rPr/>
        <w:t>siguiente de la vigencia de este Código si no lo hubieren hecho ya, so pena de ser removidos de plano.</w:t>
      </w:r>
    </w:p>
    <w:p>
      <w:pPr>
        <w:pStyle w:val="BodyText"/>
        <w:spacing w:before="1"/>
        <w:ind w:left="0"/>
      </w:pPr>
    </w:p>
    <w:p>
      <w:pPr>
        <w:pStyle w:val="BodyText"/>
        <w:ind w:right="110"/>
        <w:jc w:val="both"/>
      </w:pPr>
      <w:r>
        <w:rPr>
          <w:b/>
        </w:rPr>
        <w:t>Artículo 5o.- </w:t>
      </w:r>
      <w:r>
        <w:rPr/>
        <w:t>Los albaceas que estén nombrados al empezar a regir esta ley, garantizarán su manejo dentro del término de dos meses contados desde el día siguiente al de haber entrado en vigor este Código si están en la posesión de los bienes hereditarios.</w:t>
      </w:r>
    </w:p>
    <w:p>
      <w:pPr>
        <w:pStyle w:val="BodyText"/>
        <w:spacing w:before="3"/>
        <w:ind w:left="0"/>
      </w:pPr>
    </w:p>
    <w:p>
      <w:pPr>
        <w:pStyle w:val="BodyText"/>
        <w:ind w:right="121"/>
        <w:jc w:val="both"/>
      </w:pPr>
      <w:r>
        <w:rPr/>
        <w:t>La infracción de este artículo será causa de remoción, que se decretará de plano, a solicitud de</w:t>
      </w:r>
      <w:r>
        <w:rPr>
          <w:spacing w:val="40"/>
        </w:rPr>
        <w:t> </w:t>
      </w:r>
      <w:r>
        <w:rPr/>
        <w:t>cualquiera de los interesados.</w:t>
      </w:r>
    </w:p>
    <w:p>
      <w:pPr>
        <w:pStyle w:val="BodyText"/>
        <w:spacing w:before="1"/>
        <w:ind w:left="0"/>
      </w:pPr>
    </w:p>
    <w:p>
      <w:pPr>
        <w:pStyle w:val="BodyText"/>
        <w:ind w:right="116"/>
        <w:jc w:val="both"/>
      </w:pPr>
      <w:r>
        <w:rPr>
          <w:b/>
        </w:rPr>
        <w:t>Artículo 6o.- </w:t>
      </w:r>
      <w:r>
        <w:rPr/>
        <w:t>La substanciación de los negocios de jurisdicción contenciosa que estén pendientes en primera o única instancia al entrar en vigor este Código, se sujetarán a las disposiciones del anterior, hasta pronunciarse sentencia ejecutoria. En cualquier estado del juicio, las partes de común acuerdo pueden pedir que se siga tramitando el juicio conforme a este nuevo Código.</w:t>
      </w:r>
    </w:p>
    <w:p>
      <w:pPr>
        <w:pStyle w:val="BodyText"/>
        <w:spacing w:before="228"/>
        <w:ind w:right="114"/>
        <w:jc w:val="both"/>
      </w:pPr>
      <w:r>
        <w:rPr/>
        <w:t>La tramitación de la apelación contra las resoluciones que se dicten en los negocios que se han regido por</w:t>
      </w:r>
      <w:r>
        <w:rPr>
          <w:spacing w:val="-1"/>
        </w:rPr>
        <w:t> </w:t>
      </w:r>
      <w:r>
        <w:rPr/>
        <w:t>el</w:t>
      </w:r>
      <w:r>
        <w:rPr>
          <w:spacing w:val="-2"/>
        </w:rPr>
        <w:t> </w:t>
      </w:r>
      <w:r>
        <w:rPr/>
        <w:t>Código</w:t>
      </w:r>
      <w:r>
        <w:rPr>
          <w:spacing w:val="-2"/>
        </w:rPr>
        <w:t> </w:t>
      </w:r>
      <w:r>
        <w:rPr/>
        <w:t>anterior, se</w:t>
      </w:r>
      <w:r>
        <w:rPr>
          <w:spacing w:val="-2"/>
        </w:rPr>
        <w:t> </w:t>
      </w:r>
      <w:r>
        <w:rPr/>
        <w:t>sujetará</w:t>
      </w:r>
      <w:r>
        <w:rPr>
          <w:spacing w:val="-2"/>
        </w:rPr>
        <w:t> </w:t>
      </w:r>
      <w:r>
        <w:rPr/>
        <w:t>a</w:t>
      </w:r>
      <w:r>
        <w:rPr>
          <w:spacing w:val="-2"/>
        </w:rPr>
        <w:t> </w:t>
      </w:r>
      <w:r>
        <w:rPr/>
        <w:t>las</w:t>
      </w:r>
      <w:r>
        <w:rPr>
          <w:spacing w:val="-1"/>
        </w:rPr>
        <w:t> </w:t>
      </w:r>
      <w:r>
        <w:rPr/>
        <w:t>disposiciones</w:t>
      </w:r>
      <w:r>
        <w:rPr>
          <w:spacing w:val="-5"/>
        </w:rPr>
        <w:t> </w:t>
      </w:r>
      <w:r>
        <w:rPr/>
        <w:t>de</w:t>
      </w:r>
      <w:r>
        <w:rPr>
          <w:spacing w:val="-2"/>
        </w:rPr>
        <w:t> </w:t>
      </w:r>
      <w:r>
        <w:rPr/>
        <w:t>este</w:t>
      </w:r>
      <w:r>
        <w:rPr>
          <w:spacing w:val="-2"/>
        </w:rPr>
        <w:t> </w:t>
      </w:r>
      <w:r>
        <w:rPr/>
        <w:t>nuevo</w:t>
      </w:r>
      <w:r>
        <w:rPr>
          <w:spacing w:val="-2"/>
        </w:rPr>
        <w:t> </w:t>
      </w:r>
      <w:r>
        <w:rPr/>
        <w:t>Código; pero</w:t>
      </w:r>
      <w:r>
        <w:rPr>
          <w:spacing w:val="-2"/>
        </w:rPr>
        <w:t> </w:t>
      </w:r>
      <w:r>
        <w:rPr/>
        <w:t>para</w:t>
      </w:r>
      <w:r>
        <w:rPr>
          <w:spacing w:val="-2"/>
        </w:rPr>
        <w:t> </w:t>
      </w:r>
      <w:r>
        <w:rPr/>
        <w:t>la</w:t>
      </w:r>
      <w:r>
        <w:rPr>
          <w:spacing w:val="-2"/>
        </w:rPr>
        <w:t> </w:t>
      </w:r>
      <w:r>
        <w:rPr/>
        <w:t>procedencia</w:t>
      </w:r>
      <w:r>
        <w:rPr>
          <w:spacing w:val="-2"/>
        </w:rPr>
        <w:t> </w:t>
      </w:r>
      <w:r>
        <w:rPr/>
        <w:t>del recurso regirán las disposiciones del Código anterior.</w:t>
      </w:r>
    </w:p>
    <w:p>
      <w:pPr>
        <w:pStyle w:val="BodyText"/>
        <w:spacing w:before="3"/>
        <w:ind w:left="0"/>
      </w:pPr>
    </w:p>
    <w:p>
      <w:pPr>
        <w:pStyle w:val="BodyText"/>
        <w:spacing w:line="237" w:lineRule="auto" w:before="1"/>
        <w:ind w:right="115"/>
        <w:jc w:val="both"/>
      </w:pPr>
      <w:r>
        <w:rPr/>
        <w:t>Los</w:t>
      </w:r>
      <w:r>
        <w:rPr>
          <w:spacing w:val="-3"/>
        </w:rPr>
        <w:t> </w:t>
      </w:r>
      <w:r>
        <w:rPr/>
        <w:t>juicios</w:t>
      </w:r>
      <w:r>
        <w:rPr>
          <w:spacing w:val="-3"/>
        </w:rPr>
        <w:t> </w:t>
      </w:r>
      <w:r>
        <w:rPr/>
        <w:t>sucesorios</w:t>
      </w:r>
      <w:r>
        <w:rPr>
          <w:spacing w:val="-3"/>
        </w:rPr>
        <w:t> </w:t>
      </w:r>
      <w:r>
        <w:rPr/>
        <w:t>de</w:t>
      </w:r>
      <w:r>
        <w:rPr>
          <w:spacing w:val="-3"/>
        </w:rPr>
        <w:t> </w:t>
      </w:r>
      <w:r>
        <w:rPr/>
        <w:t>mayor</w:t>
      </w:r>
      <w:r>
        <w:rPr>
          <w:spacing w:val="-3"/>
        </w:rPr>
        <w:t> </w:t>
      </w:r>
      <w:r>
        <w:rPr/>
        <w:t>cuantía,</w:t>
      </w:r>
      <w:r>
        <w:rPr>
          <w:spacing w:val="-1"/>
        </w:rPr>
        <w:t> </w:t>
      </w:r>
      <w:r>
        <w:rPr/>
        <w:t>iniciados</w:t>
      </w:r>
      <w:r>
        <w:rPr>
          <w:spacing w:val="-3"/>
        </w:rPr>
        <w:t> </w:t>
      </w:r>
      <w:r>
        <w:rPr/>
        <w:t>con</w:t>
      </w:r>
      <w:r>
        <w:rPr>
          <w:spacing w:val="-3"/>
        </w:rPr>
        <w:t> </w:t>
      </w:r>
      <w:r>
        <w:rPr/>
        <w:t>anterioridad,</w:t>
      </w:r>
      <w:r>
        <w:rPr>
          <w:spacing w:val="-1"/>
        </w:rPr>
        <w:t> </w:t>
      </w:r>
      <w:r>
        <w:rPr/>
        <w:t>continuarán</w:t>
      </w:r>
      <w:r>
        <w:rPr>
          <w:spacing w:val="-3"/>
        </w:rPr>
        <w:t> </w:t>
      </w:r>
      <w:r>
        <w:rPr/>
        <w:t>tramitándose</w:t>
      </w:r>
      <w:r>
        <w:rPr>
          <w:spacing w:val="-3"/>
        </w:rPr>
        <w:t> </w:t>
      </w:r>
      <w:r>
        <w:rPr/>
        <w:t>conforme</w:t>
      </w:r>
      <w:r>
        <w:rPr>
          <w:spacing w:val="-3"/>
        </w:rPr>
        <w:t> </w:t>
      </w:r>
      <w:r>
        <w:rPr/>
        <w:t>al Código de Procedimientos Civiles anterior, hasta que concluya la sección que está en trámite. Los autos que se dicten después de que entre este Código en vigor, serán apelables en el efecto devolutivo, según las reglas de este Código.</w:t>
      </w:r>
    </w:p>
    <w:p>
      <w:pPr>
        <w:pStyle w:val="BodyText"/>
        <w:spacing w:before="4"/>
        <w:ind w:right="111"/>
        <w:jc w:val="both"/>
      </w:pPr>
      <w:r>
        <w:rPr/>
        <w:t>Los juicios sucesorios de menor cuantía, iniciados con anterioridad, se tramitarán conforme al decreto número 99 hasta que concluyan.</w:t>
      </w:r>
    </w:p>
    <w:p>
      <w:pPr>
        <w:pStyle w:val="BodyText"/>
        <w:spacing w:before="1"/>
        <w:ind w:left="0"/>
      </w:pPr>
    </w:p>
    <w:p>
      <w:pPr>
        <w:pStyle w:val="BodyText"/>
        <w:spacing w:before="1"/>
        <w:ind w:right="115"/>
        <w:jc w:val="both"/>
      </w:pPr>
      <w:r>
        <w:rPr/>
        <w:t>La substanciación de los negocios de jurisdicción voluntaria se acomodará desde luego a las disposiciones de este Código.</w:t>
      </w:r>
    </w:p>
    <w:p>
      <w:pPr>
        <w:pStyle w:val="BodyText"/>
        <w:spacing w:before="1"/>
        <w:ind w:left="0"/>
      </w:pPr>
    </w:p>
    <w:p>
      <w:pPr>
        <w:pStyle w:val="BodyText"/>
        <w:ind w:right="111"/>
        <w:jc w:val="both"/>
      </w:pPr>
      <w:r>
        <w:rPr>
          <w:b/>
        </w:rPr>
        <w:t>Artículo 7o.-</w:t>
      </w:r>
      <w:r>
        <w:rPr>
          <w:b/>
          <w:spacing w:val="-1"/>
        </w:rPr>
        <w:t> </w:t>
      </w:r>
      <w:r>
        <w:rPr/>
        <w:t>La</w:t>
      </w:r>
      <w:r>
        <w:rPr>
          <w:spacing w:val="-3"/>
        </w:rPr>
        <w:t> </w:t>
      </w:r>
      <w:r>
        <w:rPr/>
        <w:t>tramitación y</w:t>
      </w:r>
      <w:r>
        <w:rPr>
          <w:spacing w:val="-2"/>
        </w:rPr>
        <w:t> </w:t>
      </w:r>
      <w:r>
        <w:rPr/>
        <w:t>resolución de las</w:t>
      </w:r>
      <w:r>
        <w:rPr>
          <w:spacing w:val="-2"/>
        </w:rPr>
        <w:t> </w:t>
      </w:r>
      <w:r>
        <w:rPr/>
        <w:t>apelaciones pendientes al entrar en</w:t>
      </w:r>
      <w:r>
        <w:rPr>
          <w:spacing w:val="-3"/>
        </w:rPr>
        <w:t> </w:t>
      </w:r>
      <w:r>
        <w:rPr/>
        <w:t>vigor este Código, se sujetarán a las prescripciones de la ley anterior.</w:t>
      </w:r>
    </w:p>
    <w:p>
      <w:pPr>
        <w:pStyle w:val="BodyText"/>
        <w:spacing w:before="3"/>
        <w:ind w:left="0"/>
      </w:pPr>
    </w:p>
    <w:p>
      <w:pPr>
        <w:pStyle w:val="BodyText"/>
        <w:spacing w:line="237" w:lineRule="auto"/>
        <w:ind w:right="115"/>
        <w:jc w:val="both"/>
      </w:pPr>
      <w:r>
        <w:rPr>
          <w:b/>
        </w:rPr>
        <w:t>Artículo 8o.- </w:t>
      </w:r>
      <w:r>
        <w:rPr/>
        <w:t>Si para la interposición de un recurso o para el ejercicio de algún otro derecho en la tramitación de los negocios pendientes al expedirse este Código, estuviere corriendo un término y el señalado en él fuere menor que el fijado en la ley anterior, se observará lo dispuesto en ésta última.</w:t>
      </w:r>
    </w:p>
    <w:p>
      <w:pPr>
        <w:pStyle w:val="BodyText"/>
        <w:spacing w:before="2"/>
        <w:ind w:left="0"/>
      </w:pPr>
    </w:p>
    <w:p>
      <w:pPr>
        <w:pStyle w:val="BodyText"/>
        <w:ind w:right="114"/>
        <w:jc w:val="both"/>
      </w:pPr>
      <w:r>
        <w:rPr>
          <w:b/>
        </w:rPr>
        <w:t>Artículo 9o.- </w:t>
      </w:r>
      <w:r>
        <w:rPr/>
        <w:t>El Tribunal Superior en pleno y por mayoría de votos acordará las disposiciones reglamentarias pertinentes a</w:t>
      </w:r>
      <w:r>
        <w:rPr>
          <w:spacing w:val="-4"/>
        </w:rPr>
        <w:t> </w:t>
      </w:r>
      <w:r>
        <w:rPr/>
        <w:t>hacer efectivas</w:t>
      </w:r>
      <w:r>
        <w:rPr>
          <w:spacing w:val="-3"/>
        </w:rPr>
        <w:t> </w:t>
      </w:r>
      <w:r>
        <w:rPr/>
        <w:t>las disposiciones de la presente</w:t>
      </w:r>
      <w:r>
        <w:rPr>
          <w:spacing w:val="-4"/>
        </w:rPr>
        <w:t> </w:t>
      </w:r>
      <w:r>
        <w:rPr/>
        <w:t>ley,</w:t>
      </w:r>
      <w:r>
        <w:rPr>
          <w:spacing w:val="-1"/>
        </w:rPr>
        <w:t> </w:t>
      </w:r>
      <w:r>
        <w:rPr/>
        <w:t>y</w:t>
      </w:r>
      <w:r>
        <w:rPr>
          <w:spacing w:val="-3"/>
        </w:rPr>
        <w:t> </w:t>
      </w:r>
      <w:r>
        <w:rPr/>
        <w:t>que se</w:t>
      </w:r>
      <w:r>
        <w:rPr>
          <w:spacing w:val="-4"/>
        </w:rPr>
        <w:t> </w:t>
      </w:r>
      <w:r>
        <w:rPr/>
        <w:t>relacionen con el régimen interior de los juzgados o del propio Tribunal, cuyas disposiciones serán obligatorias después de su publicación en el Periódico Oficial del Estado.</w:t>
      </w:r>
    </w:p>
    <w:p>
      <w:pPr>
        <w:pStyle w:val="BodyText"/>
        <w:spacing w:before="3"/>
        <w:ind w:left="0"/>
      </w:pPr>
    </w:p>
    <w:p>
      <w:pPr>
        <w:pStyle w:val="BodyText"/>
        <w:ind w:right="120"/>
        <w:jc w:val="both"/>
      </w:pPr>
      <w:r>
        <w:rPr>
          <w:b/>
        </w:rPr>
        <w:t>Artículo 10.- </w:t>
      </w:r>
      <w:r>
        <w:rPr/>
        <w:t>El Tribunal Superior en pleno y por mayoría de votos, con el carácter de provisional</w:t>
      </w:r>
      <w:r>
        <w:rPr>
          <w:spacing w:val="40"/>
        </w:rPr>
        <w:t> </w:t>
      </w:r>
      <w:r>
        <w:rPr/>
        <w:t>expedirá un arancel de depositarios, interventores, peritos y abogados.</w:t>
      </w:r>
    </w:p>
    <w:p>
      <w:pPr>
        <w:spacing w:after="0"/>
        <w:jc w:val="both"/>
        <w:sectPr>
          <w:pgSz w:w="12240" w:h="15840"/>
          <w:pgMar w:header="15" w:footer="726" w:top="1740" w:bottom="920" w:left="1300" w:right="1300"/>
        </w:sectPr>
      </w:pPr>
    </w:p>
    <w:p>
      <w:pPr>
        <w:pStyle w:val="BodyText"/>
        <w:ind w:right="121"/>
        <w:jc w:val="both"/>
      </w:pPr>
      <w:r>
        <w:rPr>
          <w:b/>
        </w:rPr>
        <w:t>Artículo 11.- </w:t>
      </w:r>
      <w:r>
        <w:rPr/>
        <w:t>Desde el día de su vigencia quedan abrogadas las leyes anteriores de procedimientos civiles en todo lo que se opongan al presente Código.</w:t>
      </w:r>
    </w:p>
    <w:p>
      <w:pPr>
        <w:pStyle w:val="BodyText"/>
        <w:spacing w:before="226"/>
        <w:ind w:right="114"/>
        <w:jc w:val="both"/>
      </w:pPr>
      <w:r>
        <w:rPr>
          <w:b/>
        </w:rPr>
        <w:t>Artículo 12.- </w:t>
      </w:r>
      <w:r>
        <w:rPr/>
        <w:t>Se tendrá por abandonado un juicio y por perdido el derecho de las partes, si éstas no promueven durante DOS AÑOS, en la primera instancia, o UN AÑO en la segunda, cuando la ley no señale expresamente otros términos.</w:t>
      </w:r>
    </w:p>
    <w:p>
      <w:pPr>
        <w:pStyle w:val="BodyText"/>
        <w:spacing w:before="2"/>
        <w:ind w:left="0"/>
      </w:pPr>
    </w:p>
    <w:p>
      <w:pPr>
        <w:pStyle w:val="BodyText"/>
        <w:jc w:val="both"/>
      </w:pPr>
      <w:r>
        <w:rPr/>
        <w:t>El</w:t>
      </w:r>
      <w:r>
        <w:rPr>
          <w:spacing w:val="-7"/>
        </w:rPr>
        <w:t> </w:t>
      </w:r>
      <w:r>
        <w:rPr/>
        <w:t>abandono</w:t>
      </w:r>
      <w:r>
        <w:rPr>
          <w:spacing w:val="-5"/>
        </w:rPr>
        <w:t> </w:t>
      </w:r>
      <w:r>
        <w:rPr/>
        <w:t>de</w:t>
      </w:r>
      <w:r>
        <w:rPr>
          <w:spacing w:val="-5"/>
        </w:rPr>
        <w:t> </w:t>
      </w:r>
      <w:r>
        <w:rPr/>
        <w:t>la</w:t>
      </w:r>
      <w:r>
        <w:rPr>
          <w:spacing w:val="-5"/>
        </w:rPr>
        <w:t> </w:t>
      </w:r>
      <w:r>
        <w:rPr/>
        <w:t>segunda</w:t>
      </w:r>
      <w:r>
        <w:rPr>
          <w:spacing w:val="-5"/>
        </w:rPr>
        <w:t> </w:t>
      </w:r>
      <w:r>
        <w:rPr/>
        <w:t>instancia</w:t>
      </w:r>
      <w:r>
        <w:rPr>
          <w:spacing w:val="-5"/>
        </w:rPr>
        <w:t> </w:t>
      </w:r>
      <w:r>
        <w:rPr/>
        <w:t>sólo</w:t>
      </w:r>
      <w:r>
        <w:rPr>
          <w:spacing w:val="-5"/>
        </w:rPr>
        <w:t> </w:t>
      </w:r>
      <w:r>
        <w:rPr/>
        <w:t>da</w:t>
      </w:r>
      <w:r>
        <w:rPr>
          <w:spacing w:val="-5"/>
        </w:rPr>
        <w:t> </w:t>
      </w:r>
      <w:r>
        <w:rPr/>
        <w:t>lugar</w:t>
      </w:r>
      <w:r>
        <w:rPr>
          <w:spacing w:val="-4"/>
        </w:rPr>
        <w:t> </w:t>
      </w:r>
      <w:r>
        <w:rPr/>
        <w:t>a</w:t>
      </w:r>
      <w:r>
        <w:rPr>
          <w:spacing w:val="-5"/>
        </w:rPr>
        <w:t> </w:t>
      </w:r>
      <w:r>
        <w:rPr/>
        <w:t>la</w:t>
      </w:r>
      <w:r>
        <w:rPr>
          <w:spacing w:val="-5"/>
        </w:rPr>
        <w:t> </w:t>
      </w:r>
      <w:r>
        <w:rPr/>
        <w:t>pérdida</w:t>
      </w:r>
      <w:r>
        <w:rPr>
          <w:spacing w:val="-5"/>
        </w:rPr>
        <w:t> </w:t>
      </w:r>
      <w:r>
        <w:rPr/>
        <w:t>del</w:t>
      </w:r>
      <w:r>
        <w:rPr>
          <w:spacing w:val="-5"/>
        </w:rPr>
        <w:t> </w:t>
      </w:r>
      <w:r>
        <w:rPr/>
        <w:t>recurso</w:t>
      </w:r>
      <w:r>
        <w:rPr>
          <w:spacing w:val="-5"/>
        </w:rPr>
        <w:t> </w:t>
      </w:r>
      <w:r>
        <w:rPr/>
        <w:t>y</w:t>
      </w:r>
      <w:r>
        <w:rPr>
          <w:spacing w:val="-4"/>
        </w:rPr>
        <w:t> </w:t>
      </w:r>
      <w:r>
        <w:rPr/>
        <w:t>a</w:t>
      </w:r>
      <w:r>
        <w:rPr>
          <w:spacing w:val="-5"/>
        </w:rPr>
        <w:t> </w:t>
      </w:r>
      <w:r>
        <w:rPr/>
        <w:t>la</w:t>
      </w:r>
      <w:r>
        <w:rPr>
          <w:spacing w:val="-5"/>
        </w:rPr>
        <w:t> </w:t>
      </w:r>
      <w:r>
        <w:rPr/>
        <w:t>devolución</w:t>
      </w:r>
      <w:r>
        <w:rPr>
          <w:spacing w:val="-5"/>
        </w:rPr>
        <w:t> </w:t>
      </w:r>
      <w:r>
        <w:rPr/>
        <w:t>de</w:t>
      </w:r>
      <w:r>
        <w:rPr>
          <w:spacing w:val="-5"/>
        </w:rPr>
        <w:t> </w:t>
      </w:r>
      <w:r>
        <w:rPr/>
        <w:t>los</w:t>
      </w:r>
      <w:r>
        <w:rPr>
          <w:spacing w:val="-4"/>
        </w:rPr>
        <w:t> </w:t>
      </w:r>
      <w:r>
        <w:rPr>
          <w:spacing w:val="-2"/>
        </w:rPr>
        <w:t>autos.</w:t>
      </w:r>
    </w:p>
    <w:p>
      <w:pPr>
        <w:pStyle w:val="BodyText"/>
        <w:spacing w:before="3"/>
        <w:ind w:left="0"/>
      </w:pPr>
    </w:p>
    <w:p>
      <w:pPr>
        <w:pStyle w:val="BodyText"/>
        <w:spacing w:line="237" w:lineRule="auto"/>
        <w:ind w:right="109"/>
        <w:jc w:val="both"/>
      </w:pPr>
      <w:r>
        <w:rPr/>
        <w:t>Con la caducidad de la instancia no se extinguen ni las acciones ni las excepciones de las partes, por lo que podrían iniciar otro juicio. El procedimiento abandonado por las partes, cuando causa ejecutoria el auto que declare caduca la instancia, no interrumpirá la prescripción.</w:t>
      </w:r>
    </w:p>
    <w:p>
      <w:pPr>
        <w:pStyle w:val="BodyText"/>
        <w:spacing w:before="2"/>
        <w:ind w:left="0"/>
      </w:pPr>
    </w:p>
    <w:p>
      <w:pPr>
        <w:pStyle w:val="BodyText"/>
        <w:jc w:val="both"/>
      </w:pPr>
      <w:r>
        <w:rPr/>
        <w:t>La</w:t>
      </w:r>
      <w:r>
        <w:rPr>
          <w:spacing w:val="-5"/>
        </w:rPr>
        <w:t> </w:t>
      </w:r>
      <w:r>
        <w:rPr/>
        <w:t>caducidad</w:t>
      </w:r>
      <w:r>
        <w:rPr>
          <w:spacing w:val="-5"/>
        </w:rPr>
        <w:t> </w:t>
      </w:r>
      <w:r>
        <w:rPr/>
        <w:t>de</w:t>
      </w:r>
      <w:r>
        <w:rPr>
          <w:spacing w:val="-5"/>
        </w:rPr>
        <w:t> </w:t>
      </w:r>
      <w:r>
        <w:rPr/>
        <w:t>la</w:t>
      </w:r>
      <w:r>
        <w:rPr>
          <w:spacing w:val="-5"/>
        </w:rPr>
        <w:t> </w:t>
      </w:r>
      <w:r>
        <w:rPr/>
        <w:t>instancia</w:t>
      </w:r>
      <w:r>
        <w:rPr>
          <w:spacing w:val="-5"/>
        </w:rPr>
        <w:t> </w:t>
      </w:r>
      <w:r>
        <w:rPr/>
        <w:t>será</w:t>
      </w:r>
      <w:r>
        <w:rPr>
          <w:spacing w:val="-5"/>
        </w:rPr>
        <w:t> </w:t>
      </w:r>
      <w:r>
        <w:rPr/>
        <w:t>declarada</w:t>
      </w:r>
      <w:r>
        <w:rPr>
          <w:spacing w:val="-5"/>
        </w:rPr>
        <w:t> </w:t>
      </w:r>
      <w:r>
        <w:rPr/>
        <w:t>de</w:t>
      </w:r>
      <w:r>
        <w:rPr>
          <w:spacing w:val="-5"/>
        </w:rPr>
        <w:t> </w:t>
      </w:r>
      <w:r>
        <w:rPr/>
        <w:t>oficio</w:t>
      </w:r>
      <w:r>
        <w:rPr>
          <w:spacing w:val="-5"/>
        </w:rPr>
        <w:t> </w:t>
      </w:r>
      <w:r>
        <w:rPr/>
        <w:t>por</w:t>
      </w:r>
      <w:r>
        <w:rPr>
          <w:spacing w:val="-5"/>
        </w:rPr>
        <w:t> </w:t>
      </w:r>
      <w:r>
        <w:rPr/>
        <w:t>el</w:t>
      </w:r>
      <w:r>
        <w:rPr>
          <w:spacing w:val="-5"/>
        </w:rPr>
        <w:t> </w:t>
      </w:r>
      <w:r>
        <w:rPr/>
        <w:t>tribunal</w:t>
      </w:r>
      <w:r>
        <w:rPr>
          <w:spacing w:val="-5"/>
        </w:rPr>
        <w:t> </w:t>
      </w:r>
      <w:r>
        <w:rPr/>
        <w:t>o</w:t>
      </w:r>
      <w:r>
        <w:rPr>
          <w:spacing w:val="-5"/>
        </w:rPr>
        <w:t> </w:t>
      </w:r>
      <w:r>
        <w:rPr/>
        <w:t>a</w:t>
      </w:r>
      <w:r>
        <w:rPr>
          <w:spacing w:val="-5"/>
        </w:rPr>
        <w:t> </w:t>
      </w:r>
      <w:r>
        <w:rPr/>
        <w:t>petición</w:t>
      </w:r>
      <w:r>
        <w:rPr>
          <w:spacing w:val="-5"/>
        </w:rPr>
        <w:t> </w:t>
      </w:r>
      <w:r>
        <w:rPr/>
        <w:t>de</w:t>
      </w:r>
      <w:r>
        <w:rPr>
          <w:spacing w:val="-4"/>
        </w:rPr>
        <w:t> </w:t>
      </w:r>
      <w:r>
        <w:rPr/>
        <w:t>parte</w:t>
      </w:r>
      <w:r>
        <w:rPr>
          <w:spacing w:val="-5"/>
        </w:rPr>
        <w:t> </w:t>
      </w:r>
      <w:r>
        <w:rPr>
          <w:spacing w:val="-2"/>
        </w:rPr>
        <w:t>legítima.</w:t>
      </w:r>
    </w:p>
    <w:p>
      <w:pPr>
        <w:pStyle w:val="BodyText"/>
        <w:spacing w:before="1"/>
        <w:ind w:left="0"/>
      </w:pPr>
    </w:p>
    <w:p>
      <w:pPr>
        <w:pStyle w:val="BodyText"/>
        <w:ind w:right="115"/>
        <w:jc w:val="both"/>
      </w:pPr>
      <w:r>
        <w:rPr/>
        <w:t>No procede la caducidad: en período de ejecución de sentencia; en juicios sucesorios; en concursos; cuando</w:t>
      </w:r>
      <w:r>
        <w:rPr>
          <w:spacing w:val="-2"/>
        </w:rPr>
        <w:t> </w:t>
      </w:r>
      <w:r>
        <w:rPr/>
        <w:t>esté</w:t>
      </w:r>
      <w:r>
        <w:rPr>
          <w:spacing w:val="-2"/>
        </w:rPr>
        <w:t> </w:t>
      </w:r>
      <w:r>
        <w:rPr/>
        <w:t>pendiente</w:t>
      </w:r>
      <w:r>
        <w:rPr>
          <w:spacing w:val="-2"/>
        </w:rPr>
        <w:t> </w:t>
      </w:r>
      <w:r>
        <w:rPr/>
        <w:t>de</w:t>
      </w:r>
      <w:r>
        <w:rPr>
          <w:spacing w:val="-2"/>
        </w:rPr>
        <w:t> </w:t>
      </w:r>
      <w:r>
        <w:rPr/>
        <w:t>resolución</w:t>
      </w:r>
      <w:r>
        <w:rPr>
          <w:spacing w:val="-2"/>
        </w:rPr>
        <w:t> </w:t>
      </w:r>
      <w:r>
        <w:rPr/>
        <w:t>y</w:t>
      </w:r>
      <w:r>
        <w:rPr>
          <w:spacing w:val="-1"/>
        </w:rPr>
        <w:t> </w:t>
      </w:r>
      <w:r>
        <w:rPr/>
        <w:t>la</w:t>
      </w:r>
      <w:r>
        <w:rPr>
          <w:spacing w:val="-2"/>
        </w:rPr>
        <w:t> </w:t>
      </w:r>
      <w:r>
        <w:rPr/>
        <w:t>morosidad</w:t>
      </w:r>
      <w:r>
        <w:rPr>
          <w:spacing w:val="-2"/>
        </w:rPr>
        <w:t> </w:t>
      </w:r>
      <w:r>
        <w:rPr/>
        <w:t>dependa</w:t>
      </w:r>
      <w:r>
        <w:rPr>
          <w:spacing w:val="-2"/>
        </w:rPr>
        <w:t> </w:t>
      </w:r>
      <w:r>
        <w:rPr/>
        <w:t>de</w:t>
      </w:r>
      <w:r>
        <w:rPr>
          <w:spacing w:val="-2"/>
        </w:rPr>
        <w:t> </w:t>
      </w:r>
      <w:r>
        <w:rPr/>
        <w:t>los</w:t>
      </w:r>
      <w:r>
        <w:rPr>
          <w:spacing w:val="-1"/>
        </w:rPr>
        <w:t> </w:t>
      </w:r>
      <w:r>
        <w:rPr/>
        <w:t>tribunales; cuando</w:t>
      </w:r>
      <w:r>
        <w:rPr>
          <w:spacing w:val="-2"/>
        </w:rPr>
        <w:t> </w:t>
      </w:r>
      <w:r>
        <w:rPr/>
        <w:t>esté pendiente</w:t>
      </w:r>
      <w:r>
        <w:rPr>
          <w:spacing w:val="-2"/>
        </w:rPr>
        <w:t> </w:t>
      </w:r>
      <w:r>
        <w:rPr/>
        <w:t>de desahogarse alguna prueba; por pérdida de los autos; y cuando fallezca alguna de las partes o las dos, en cuyos casos, el albacea tendrá derecho de apelar del auto que declare la caducidad de la instancia, dentro de los treinta días siguientes a la fecha de su nombramiento.</w:t>
      </w:r>
    </w:p>
    <w:p>
      <w:pPr>
        <w:pStyle w:val="BodyText"/>
        <w:spacing w:before="228"/>
        <w:ind w:right="112"/>
        <w:jc w:val="both"/>
      </w:pPr>
      <w:r>
        <w:rPr>
          <w:b/>
        </w:rPr>
        <w:t>Artículo 13.- </w:t>
      </w:r>
      <w:r>
        <w:rPr/>
        <w:t>Por lo que hace a los</w:t>
      </w:r>
      <w:r>
        <w:rPr>
          <w:spacing w:val="-1"/>
        </w:rPr>
        <w:t> </w:t>
      </w:r>
      <w:r>
        <w:rPr/>
        <w:t>juicios tramitados en primera y segunda instancia conforme al Código de Procedimientos Civiles anterior, también procederá la caducidad de la instancia, en los términos</w:t>
      </w:r>
      <w:r>
        <w:rPr>
          <w:spacing w:val="40"/>
        </w:rPr>
        <w:t> </w:t>
      </w:r>
      <w:r>
        <w:rPr/>
        <w:t>fijados por este Código, por lo que los plazos deberán comenzar a contarse a partir de la fecha en que entrará en vigor este Código.</w:t>
      </w:r>
    </w:p>
    <w:p>
      <w:pPr>
        <w:pStyle w:val="BodyText"/>
        <w:spacing w:before="3"/>
        <w:ind w:left="0"/>
      </w:pPr>
    </w:p>
    <w:p>
      <w:pPr>
        <w:pStyle w:val="BodyText"/>
        <w:ind w:right="110"/>
        <w:jc w:val="both"/>
      </w:pPr>
      <w:r>
        <w:rPr>
          <w:b/>
        </w:rPr>
        <w:t>Artículo 14.- </w:t>
      </w:r>
      <w:r>
        <w:rPr/>
        <w:t>Los Jueces y Notarios autorizados para tramitar en los juicios sucesorios, deberán informar al Presidente del Tribunal Superior, el monto de los honorarios que han cobrado y remitirán una planilla</w:t>
      </w:r>
      <w:r>
        <w:rPr>
          <w:spacing w:val="40"/>
        </w:rPr>
        <w:t> </w:t>
      </w:r>
      <w:r>
        <w:rPr/>
        <w:t>de los trabajos verificados y un duplicado del recibo de honorarios dentro de los tres días siguientes a la fecha en que terminen sus trabajos u otorguen la escritura de adjudicación. Si hubiere algún abuso, el Presidente del Tribunal mandará devolver el dinero, impondrá las correcciones disciplinarias correspondientes, dará vista al Ministerio Público por los delitos que resulten e informará al Director del Archivo General de Notarías, para que éste sancione a los Notarios.</w:t>
      </w:r>
    </w:p>
    <w:p>
      <w:pPr>
        <w:pStyle w:val="BodyText"/>
        <w:spacing w:before="229"/>
        <w:ind w:right="109"/>
        <w:jc w:val="both"/>
      </w:pPr>
      <w:r>
        <w:rPr>
          <w:b/>
        </w:rPr>
        <w:t>Artículo 15.- </w:t>
      </w:r>
      <w:r>
        <w:rPr/>
        <w:t>El Presidente del Tribunal Superior está facultado para ordenar al Inspector General de Notarías del Estado, practique las visitas notariales y las investigaciones necesarias. Cada vez que el Inspector practique una visita, del resultado, deberá mandar una copia al Presidente del Tribunal para</w:t>
      </w:r>
      <w:r>
        <w:rPr>
          <w:spacing w:val="40"/>
        </w:rPr>
        <w:t> </w:t>
      </w:r>
      <w:r>
        <w:rPr/>
        <w:t>que este funcionario dicte las medidas oportunas.</w:t>
      </w:r>
    </w:p>
    <w:p>
      <w:pPr>
        <w:pStyle w:val="BodyText"/>
        <w:spacing w:before="2"/>
        <w:ind w:left="0"/>
      </w:pPr>
    </w:p>
    <w:p>
      <w:pPr>
        <w:pStyle w:val="BodyText"/>
        <w:ind w:right="121"/>
        <w:jc w:val="both"/>
      </w:pPr>
      <w:r>
        <w:rPr>
          <w:b/>
        </w:rPr>
        <w:t>Artículo 16.-</w:t>
      </w:r>
      <w:r>
        <w:rPr>
          <w:b/>
          <w:spacing w:val="-1"/>
        </w:rPr>
        <w:t> </w:t>
      </w:r>
      <w:r>
        <w:rPr/>
        <w:t>Los</w:t>
      </w:r>
      <w:r>
        <w:rPr>
          <w:spacing w:val="-2"/>
        </w:rPr>
        <w:t> </w:t>
      </w:r>
      <w:r>
        <w:rPr/>
        <w:t>Jueces</w:t>
      </w:r>
      <w:r>
        <w:rPr>
          <w:spacing w:val="-2"/>
        </w:rPr>
        <w:t> </w:t>
      </w:r>
      <w:r>
        <w:rPr/>
        <w:t>Conciliadores</w:t>
      </w:r>
      <w:r>
        <w:rPr>
          <w:spacing w:val="-2"/>
        </w:rPr>
        <w:t> </w:t>
      </w:r>
      <w:r>
        <w:rPr/>
        <w:t>seguirán</w:t>
      </w:r>
      <w:r>
        <w:rPr>
          <w:spacing w:val="-3"/>
        </w:rPr>
        <w:t> </w:t>
      </w:r>
      <w:r>
        <w:rPr/>
        <w:t>conociendo</w:t>
      </w:r>
      <w:r>
        <w:rPr>
          <w:spacing w:val="-3"/>
        </w:rPr>
        <w:t> </w:t>
      </w:r>
      <w:r>
        <w:rPr/>
        <w:t>hasta</w:t>
      </w:r>
      <w:r>
        <w:rPr>
          <w:spacing w:val="-3"/>
        </w:rPr>
        <w:t> </w:t>
      </w:r>
      <w:r>
        <w:rPr/>
        <w:t>su</w:t>
      </w:r>
      <w:r>
        <w:rPr>
          <w:spacing w:val="-3"/>
        </w:rPr>
        <w:t> </w:t>
      </w:r>
      <w:r>
        <w:rPr/>
        <w:t>terminación, de</w:t>
      </w:r>
      <w:r>
        <w:rPr>
          <w:spacing w:val="-3"/>
        </w:rPr>
        <w:t> </w:t>
      </w:r>
      <w:r>
        <w:rPr/>
        <w:t>los</w:t>
      </w:r>
      <w:r>
        <w:rPr>
          <w:spacing w:val="-2"/>
        </w:rPr>
        <w:t> </w:t>
      </w:r>
      <w:r>
        <w:rPr/>
        <w:t>juicios</w:t>
      </w:r>
      <w:r>
        <w:rPr>
          <w:spacing w:val="-2"/>
        </w:rPr>
        <w:t> </w:t>
      </w:r>
      <w:r>
        <w:rPr/>
        <w:t>menores de quinientos pesos que se hayan radicado con anterioridad al diez de diciembre de 1940.</w:t>
      </w:r>
    </w:p>
    <w:p>
      <w:pPr>
        <w:pStyle w:val="BodyText"/>
        <w:spacing w:before="1"/>
        <w:ind w:left="0"/>
      </w:pPr>
    </w:p>
    <w:p>
      <w:pPr>
        <w:pStyle w:val="BodyText"/>
        <w:spacing w:before="1"/>
        <w:ind w:right="114"/>
        <w:jc w:val="both"/>
        <w:rPr>
          <w:b/>
        </w:rPr>
      </w:pPr>
      <w:r>
        <w:rPr/>
        <w:t>DADO EN EL SALÓN DE SESIONES DEL H. XXXV CONGRESO DEL ESTADO DE HIDALGO, EN LA CIUDAD DE</w:t>
      </w:r>
      <w:r>
        <w:rPr>
          <w:spacing w:val="-1"/>
        </w:rPr>
        <w:t> </w:t>
      </w:r>
      <w:r>
        <w:rPr/>
        <w:t>PACHUCA</w:t>
      </w:r>
      <w:r>
        <w:rPr>
          <w:spacing w:val="-1"/>
        </w:rPr>
        <w:t> </w:t>
      </w:r>
      <w:r>
        <w:rPr/>
        <w:t>DE</w:t>
      </w:r>
      <w:r>
        <w:rPr>
          <w:spacing w:val="-1"/>
        </w:rPr>
        <w:t> </w:t>
      </w:r>
      <w:r>
        <w:rPr/>
        <w:t>SOTO, A LOS</w:t>
      </w:r>
      <w:r>
        <w:rPr>
          <w:spacing w:val="-1"/>
        </w:rPr>
        <w:t> </w:t>
      </w:r>
      <w:r>
        <w:rPr/>
        <w:t>QUINCE</w:t>
      </w:r>
      <w:r>
        <w:rPr>
          <w:spacing w:val="40"/>
        </w:rPr>
        <w:t> </w:t>
      </w:r>
      <w:r>
        <w:rPr/>
        <w:t>DÍAS</w:t>
      </w:r>
      <w:r>
        <w:rPr>
          <w:spacing w:val="-1"/>
        </w:rPr>
        <w:t> </w:t>
      </w:r>
      <w:r>
        <w:rPr/>
        <w:t>DEL MES</w:t>
      </w:r>
      <w:r>
        <w:rPr>
          <w:spacing w:val="-1"/>
        </w:rPr>
        <w:t> </w:t>
      </w:r>
      <w:r>
        <w:rPr/>
        <w:t>DE</w:t>
      </w:r>
      <w:r>
        <w:rPr>
          <w:spacing w:val="-1"/>
        </w:rPr>
        <w:t> </w:t>
      </w:r>
      <w:r>
        <w:rPr/>
        <w:t>MAYO DE</w:t>
      </w:r>
      <w:r>
        <w:rPr>
          <w:spacing w:val="-1"/>
        </w:rPr>
        <w:t> </w:t>
      </w:r>
      <w:r>
        <w:rPr/>
        <w:t>MIL NOVECIENTOS CUARENTA.- DIPUTADO PRESIDENTE, </w:t>
      </w:r>
      <w:r>
        <w:rPr>
          <w:b/>
        </w:rPr>
        <w:t>MANUEL TREJO</w:t>
      </w:r>
      <w:r>
        <w:rPr/>
        <w:t>.- DIPUTADO SECRETARIO</w:t>
      </w:r>
      <w:r>
        <w:rPr>
          <w:b/>
        </w:rPr>
        <w:t>, PROFR. DOMITILO AUSTRIA</w:t>
      </w:r>
      <w:r>
        <w:rPr/>
        <w:t>.- DIPUTADO SECRETARIO, </w:t>
      </w:r>
      <w:r>
        <w:rPr>
          <w:b/>
        </w:rPr>
        <w:t>MAYOR VALDEMAR VARGAS.</w:t>
      </w:r>
    </w:p>
    <w:p>
      <w:pPr>
        <w:pStyle w:val="BodyText"/>
        <w:spacing w:before="227"/>
        <w:jc w:val="both"/>
      </w:pPr>
      <w:r>
        <w:rPr/>
        <w:t>Por</w:t>
      </w:r>
      <w:r>
        <w:rPr>
          <w:spacing w:val="-6"/>
        </w:rPr>
        <w:t> </w:t>
      </w:r>
      <w:r>
        <w:rPr/>
        <w:t>lo</w:t>
      </w:r>
      <w:r>
        <w:rPr>
          <w:spacing w:val="-5"/>
        </w:rPr>
        <w:t> </w:t>
      </w:r>
      <w:r>
        <w:rPr/>
        <w:t>tanto</w:t>
      </w:r>
      <w:r>
        <w:rPr>
          <w:spacing w:val="-9"/>
        </w:rPr>
        <w:t> </w:t>
      </w:r>
      <w:r>
        <w:rPr/>
        <w:t>mando</w:t>
      </w:r>
      <w:r>
        <w:rPr>
          <w:spacing w:val="-5"/>
        </w:rPr>
        <w:t> </w:t>
      </w:r>
      <w:r>
        <w:rPr/>
        <w:t>se</w:t>
      </w:r>
      <w:r>
        <w:rPr>
          <w:spacing w:val="-5"/>
        </w:rPr>
        <w:t> </w:t>
      </w:r>
      <w:r>
        <w:rPr/>
        <w:t>imprima,</w:t>
      </w:r>
      <w:r>
        <w:rPr>
          <w:spacing w:val="-6"/>
        </w:rPr>
        <w:t> </w:t>
      </w:r>
      <w:r>
        <w:rPr/>
        <w:t>publique,</w:t>
      </w:r>
      <w:r>
        <w:rPr>
          <w:spacing w:val="-2"/>
        </w:rPr>
        <w:t> </w:t>
      </w:r>
      <w:r>
        <w:rPr/>
        <w:t>circule</w:t>
      </w:r>
      <w:r>
        <w:rPr>
          <w:spacing w:val="-5"/>
        </w:rPr>
        <w:t> </w:t>
      </w:r>
      <w:r>
        <w:rPr/>
        <w:t>y</w:t>
      </w:r>
      <w:r>
        <w:rPr>
          <w:spacing w:val="-3"/>
        </w:rPr>
        <w:t> </w:t>
      </w:r>
      <w:r>
        <w:rPr/>
        <w:t>se</w:t>
      </w:r>
      <w:r>
        <w:rPr>
          <w:spacing w:val="-5"/>
        </w:rPr>
        <w:t> </w:t>
      </w:r>
      <w:r>
        <w:rPr/>
        <w:t>le</w:t>
      </w:r>
      <w:r>
        <w:rPr>
          <w:spacing w:val="-9"/>
        </w:rPr>
        <w:t> </w:t>
      </w:r>
      <w:r>
        <w:rPr/>
        <w:t>dé</w:t>
      </w:r>
      <w:r>
        <w:rPr>
          <w:spacing w:val="-5"/>
        </w:rPr>
        <w:t> </w:t>
      </w:r>
      <w:r>
        <w:rPr/>
        <w:t>el</w:t>
      </w:r>
      <w:r>
        <w:rPr>
          <w:spacing w:val="-5"/>
        </w:rPr>
        <w:t> </w:t>
      </w:r>
      <w:r>
        <w:rPr/>
        <w:t>debido</w:t>
      </w:r>
      <w:r>
        <w:rPr>
          <w:spacing w:val="-4"/>
        </w:rPr>
        <w:t> </w:t>
      </w:r>
      <w:r>
        <w:rPr>
          <w:spacing w:val="-2"/>
        </w:rPr>
        <w:t>cumplimiento.</w:t>
      </w:r>
    </w:p>
    <w:p>
      <w:pPr>
        <w:pStyle w:val="BodyText"/>
        <w:spacing w:before="1"/>
        <w:ind w:left="0"/>
      </w:pPr>
    </w:p>
    <w:p>
      <w:pPr>
        <w:pStyle w:val="BodyText"/>
        <w:ind w:right="117"/>
        <w:jc w:val="both"/>
      </w:pPr>
      <w:r>
        <w:rPr/>
        <w:t>Palacio de Gobierno del Estado de Hidalgo, Pachuca de Soto, veinticinco de mayo de mil novecientos </w:t>
      </w:r>
      <w:r>
        <w:rPr>
          <w:spacing w:val="-2"/>
        </w:rPr>
        <w:t>cuarenta.</w:t>
      </w:r>
    </w:p>
    <w:p>
      <w:pPr>
        <w:pStyle w:val="BodyText"/>
        <w:spacing w:before="2"/>
        <w:ind w:left="0"/>
      </w:pPr>
    </w:p>
    <w:p>
      <w:pPr>
        <w:spacing w:before="0"/>
        <w:ind w:left="116" w:right="0" w:firstLine="0"/>
        <w:jc w:val="both"/>
        <w:rPr>
          <w:b/>
          <w:sz w:val="20"/>
        </w:rPr>
      </w:pPr>
      <w:r>
        <w:rPr>
          <w:b/>
          <w:sz w:val="20"/>
        </w:rPr>
        <w:t>LIC.</w:t>
      </w:r>
      <w:r>
        <w:rPr>
          <w:b/>
          <w:spacing w:val="-6"/>
          <w:sz w:val="20"/>
        </w:rPr>
        <w:t> </w:t>
      </w:r>
      <w:r>
        <w:rPr>
          <w:b/>
          <w:sz w:val="20"/>
        </w:rPr>
        <w:t>JAVIER</w:t>
      </w:r>
      <w:r>
        <w:rPr>
          <w:b/>
          <w:spacing w:val="-9"/>
          <w:sz w:val="20"/>
        </w:rPr>
        <w:t> </w:t>
      </w:r>
      <w:r>
        <w:rPr>
          <w:b/>
          <w:sz w:val="20"/>
        </w:rPr>
        <w:t>ROJO</w:t>
      </w:r>
      <w:r>
        <w:rPr>
          <w:b/>
          <w:spacing w:val="-5"/>
          <w:sz w:val="20"/>
        </w:rPr>
        <w:t> </w:t>
      </w:r>
      <w:r>
        <w:rPr>
          <w:b/>
          <w:spacing w:val="-4"/>
          <w:sz w:val="20"/>
        </w:rPr>
        <w:t>GOMEZ</w:t>
      </w:r>
    </w:p>
    <w:p>
      <w:pPr>
        <w:pStyle w:val="BodyText"/>
        <w:jc w:val="both"/>
      </w:pPr>
      <w:r>
        <w:rPr/>
        <w:t>Gobernador</w:t>
      </w:r>
      <w:r>
        <w:rPr>
          <w:spacing w:val="-11"/>
        </w:rPr>
        <w:t> </w:t>
      </w:r>
      <w:r>
        <w:rPr/>
        <w:t>Constitucional</w:t>
      </w:r>
      <w:r>
        <w:rPr>
          <w:spacing w:val="-12"/>
        </w:rPr>
        <w:t> </w:t>
      </w:r>
      <w:r>
        <w:rPr/>
        <w:t>del</w:t>
      </w:r>
      <w:r>
        <w:rPr>
          <w:spacing w:val="-11"/>
        </w:rPr>
        <w:t> </w:t>
      </w:r>
      <w:r>
        <w:rPr>
          <w:spacing w:val="-2"/>
        </w:rPr>
        <w:t>Estado.</w:t>
      </w:r>
    </w:p>
    <w:p>
      <w:pPr>
        <w:spacing w:after="0"/>
        <w:jc w:val="both"/>
        <w:sectPr>
          <w:pgSz w:w="12240" w:h="15840"/>
          <w:pgMar w:header="15" w:footer="726" w:top="1700" w:bottom="920" w:left="1300" w:right="1300"/>
        </w:sectPr>
      </w:pPr>
    </w:p>
    <w:p>
      <w:pPr>
        <w:spacing w:before="187"/>
        <w:ind w:left="0" w:right="113" w:firstLine="0"/>
        <w:jc w:val="right"/>
        <w:rPr>
          <w:b/>
          <w:sz w:val="20"/>
        </w:rPr>
      </w:pPr>
      <w:r>
        <w:rPr>
          <w:b/>
          <w:sz w:val="20"/>
        </w:rPr>
        <w:t>LIC.</w:t>
      </w:r>
      <w:r>
        <w:rPr>
          <w:b/>
          <w:spacing w:val="-8"/>
          <w:sz w:val="20"/>
        </w:rPr>
        <w:t> </w:t>
      </w:r>
      <w:r>
        <w:rPr>
          <w:b/>
          <w:sz w:val="20"/>
        </w:rPr>
        <w:t>MANUEL</w:t>
      </w:r>
      <w:r>
        <w:rPr>
          <w:b/>
          <w:spacing w:val="-2"/>
          <w:sz w:val="20"/>
        </w:rPr>
        <w:t> YAÑEZ.</w:t>
      </w:r>
    </w:p>
    <w:p>
      <w:pPr>
        <w:pStyle w:val="BodyText"/>
        <w:spacing w:before="1"/>
        <w:ind w:left="0" w:right="114"/>
        <w:jc w:val="right"/>
      </w:pPr>
      <w:r>
        <w:rPr/>
        <w:t>Secretario</w:t>
      </w:r>
      <w:r>
        <w:rPr>
          <w:spacing w:val="-6"/>
        </w:rPr>
        <w:t> </w:t>
      </w:r>
      <w:r>
        <w:rPr/>
        <w:t>Gral.</w:t>
      </w:r>
      <w:r>
        <w:rPr>
          <w:spacing w:val="-8"/>
        </w:rPr>
        <w:t> </w:t>
      </w:r>
      <w:r>
        <w:rPr/>
        <w:t>de</w:t>
      </w:r>
      <w:r>
        <w:rPr>
          <w:spacing w:val="-5"/>
        </w:rPr>
        <w:t> </w:t>
      </w:r>
      <w:r>
        <w:rPr>
          <w:spacing w:val="-2"/>
        </w:rPr>
        <w:t>Gobierno</w:t>
      </w:r>
    </w:p>
    <w:p>
      <w:pPr>
        <w:pStyle w:val="BodyText"/>
        <w:ind w:left="0"/>
      </w:pPr>
    </w:p>
    <w:p>
      <w:pPr>
        <w:pStyle w:val="BodyText"/>
        <w:spacing w:before="1"/>
        <w:ind w:left="0"/>
      </w:pPr>
    </w:p>
    <w:p>
      <w:pPr>
        <w:spacing w:before="1"/>
        <w:ind w:left="116" w:right="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79"/>
          <w:sz w:val="20"/>
        </w:rPr>
        <w:t> </w:t>
      </w:r>
      <w:r>
        <w:rPr>
          <w:b/>
          <w:i/>
          <w:sz w:val="20"/>
        </w:rPr>
        <w:t>CONTINUACIÓN</w:t>
      </w:r>
      <w:r>
        <w:rPr>
          <w:b/>
          <w:i/>
          <w:spacing w:val="79"/>
          <w:sz w:val="20"/>
        </w:rPr>
        <w:t> </w:t>
      </w:r>
      <w:r>
        <w:rPr>
          <w:b/>
          <w:i/>
          <w:sz w:val="20"/>
        </w:rPr>
        <w:t>SE</w:t>
      </w:r>
      <w:r>
        <w:rPr>
          <w:b/>
          <w:i/>
          <w:spacing w:val="80"/>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75"/>
          <w:sz w:val="20"/>
        </w:rPr>
        <w:t> </w:t>
      </w:r>
      <w:r>
        <w:rPr>
          <w:b/>
          <w:i/>
          <w:sz w:val="20"/>
        </w:rPr>
        <w:t>TRANSITORIOS</w:t>
      </w:r>
      <w:r>
        <w:rPr>
          <w:b/>
          <w:i/>
          <w:spacing w:val="80"/>
          <w:sz w:val="20"/>
        </w:rPr>
        <w:t> </w:t>
      </w:r>
      <w:r>
        <w:rPr>
          <w:b/>
          <w:i/>
          <w:sz w:val="20"/>
        </w:rPr>
        <w:t>DE</w:t>
      </w:r>
      <w:r>
        <w:rPr>
          <w:b/>
          <w:i/>
          <w:spacing w:val="75"/>
          <w:sz w:val="20"/>
        </w:rPr>
        <w:t> </w:t>
      </w:r>
      <w:r>
        <w:rPr>
          <w:b/>
          <w:i/>
          <w:sz w:val="20"/>
        </w:rPr>
        <w:t>LOS</w:t>
      </w:r>
      <w:r>
        <w:rPr>
          <w:b/>
          <w:i/>
          <w:sz w:val="20"/>
        </w:rPr>
        <w:t> DECRETOS DE REFORMAS A LA PRESENTE LEY.</w:t>
      </w:r>
    </w:p>
    <w:p>
      <w:pPr>
        <w:pStyle w:val="BodyText"/>
        <w:spacing w:before="1"/>
        <w:ind w:left="0"/>
        <w:rPr>
          <w:b/>
          <w:i/>
        </w:rPr>
      </w:pPr>
    </w:p>
    <w:p>
      <w:pPr>
        <w:spacing w:before="0"/>
        <w:ind w:left="3598" w:right="0" w:firstLine="0"/>
        <w:jc w:val="left"/>
        <w:rPr>
          <w:i/>
          <w:sz w:val="20"/>
        </w:rPr>
      </w:pPr>
      <w:r>
        <w:rPr>
          <w:i/>
          <w:sz w:val="20"/>
        </w:rPr>
        <w:t>P.O.</w:t>
      </w:r>
      <w:r>
        <w:rPr>
          <w:i/>
          <w:spacing w:val="-3"/>
          <w:sz w:val="20"/>
        </w:rPr>
        <w:t> </w:t>
      </w:r>
      <w:r>
        <w:rPr>
          <w:i/>
          <w:sz w:val="20"/>
        </w:rPr>
        <w:t>1</w:t>
      </w:r>
      <w:r>
        <w:rPr>
          <w:i/>
          <w:spacing w:val="-3"/>
          <w:sz w:val="20"/>
        </w:rPr>
        <w:t> </w:t>
      </w:r>
      <w:r>
        <w:rPr>
          <w:i/>
          <w:sz w:val="20"/>
        </w:rPr>
        <w:t>DE</w:t>
      </w:r>
      <w:r>
        <w:rPr>
          <w:i/>
          <w:spacing w:val="-5"/>
          <w:sz w:val="20"/>
        </w:rPr>
        <w:t> </w:t>
      </w:r>
      <w:r>
        <w:rPr>
          <w:i/>
          <w:sz w:val="20"/>
        </w:rPr>
        <w:t>JUNIO</w:t>
      </w:r>
      <w:r>
        <w:rPr>
          <w:i/>
          <w:spacing w:val="-1"/>
          <w:sz w:val="20"/>
        </w:rPr>
        <w:t> </w:t>
      </w:r>
      <w:r>
        <w:rPr>
          <w:i/>
          <w:sz w:val="20"/>
        </w:rPr>
        <w:t>DE</w:t>
      </w:r>
      <w:r>
        <w:rPr>
          <w:i/>
          <w:spacing w:val="-5"/>
          <w:sz w:val="20"/>
        </w:rPr>
        <w:t> </w:t>
      </w:r>
      <w:r>
        <w:rPr>
          <w:i/>
          <w:spacing w:val="-4"/>
          <w:sz w:val="20"/>
        </w:rPr>
        <w:t>1982.</w:t>
      </w:r>
    </w:p>
    <w:p>
      <w:pPr>
        <w:pStyle w:val="BodyText"/>
        <w:spacing w:before="226"/>
        <w:ind w:right="113"/>
        <w:jc w:val="both"/>
      </w:pPr>
      <w:r>
        <w:rPr/>
        <w:t>1.- Se derogan los Artículos 12 y 13 Transitorios del Código de Procedimientos Civiles para el Estado de </w:t>
      </w:r>
      <w:r>
        <w:rPr>
          <w:spacing w:val="-2"/>
        </w:rPr>
        <w:t>hidalgo.</w:t>
      </w:r>
    </w:p>
    <w:p>
      <w:pPr>
        <w:pStyle w:val="BodyText"/>
        <w:spacing w:before="1"/>
        <w:ind w:left="0"/>
      </w:pPr>
    </w:p>
    <w:p>
      <w:pPr>
        <w:pStyle w:val="BodyText"/>
        <w:spacing w:before="1"/>
        <w:ind w:right="119"/>
        <w:jc w:val="both"/>
      </w:pPr>
      <w:r>
        <w:rPr/>
        <w:t>2.- El presente Decreto entrará en vigor a los treinta días de su publicación en el Periódico Oficial del Gobierno del Estado.</w:t>
      </w:r>
    </w:p>
    <w:p>
      <w:pPr>
        <w:pStyle w:val="BodyText"/>
        <w:spacing w:before="1"/>
        <w:ind w:left="0"/>
      </w:pPr>
    </w:p>
    <w:p>
      <w:pPr>
        <w:spacing w:before="0"/>
        <w:ind w:left="3545" w:right="0" w:firstLine="0"/>
        <w:jc w:val="left"/>
        <w:rPr>
          <w:i/>
          <w:sz w:val="20"/>
        </w:rPr>
      </w:pPr>
      <w:r>
        <w:rPr>
          <w:i/>
          <w:sz w:val="20"/>
        </w:rPr>
        <w:t>P.O.</w:t>
      </w:r>
      <w:r>
        <w:rPr>
          <w:i/>
          <w:spacing w:val="-3"/>
          <w:sz w:val="20"/>
        </w:rPr>
        <w:t> </w:t>
      </w:r>
      <w:r>
        <w:rPr>
          <w:i/>
          <w:sz w:val="20"/>
        </w:rPr>
        <w:t>18</w:t>
      </w:r>
      <w:r>
        <w:rPr>
          <w:i/>
          <w:spacing w:val="-4"/>
          <w:sz w:val="20"/>
        </w:rPr>
        <w:t> </w:t>
      </w:r>
      <w:r>
        <w:rPr>
          <w:i/>
          <w:sz w:val="20"/>
        </w:rPr>
        <w:t>DE</w:t>
      </w:r>
      <w:r>
        <w:rPr>
          <w:i/>
          <w:spacing w:val="-7"/>
          <w:sz w:val="20"/>
        </w:rPr>
        <w:t> </w:t>
      </w:r>
      <w:r>
        <w:rPr>
          <w:i/>
          <w:sz w:val="20"/>
        </w:rPr>
        <w:t>MAYO</w:t>
      </w:r>
      <w:r>
        <w:rPr>
          <w:i/>
          <w:spacing w:val="-1"/>
          <w:sz w:val="20"/>
        </w:rPr>
        <w:t> </w:t>
      </w:r>
      <w:r>
        <w:rPr>
          <w:i/>
          <w:sz w:val="20"/>
        </w:rPr>
        <w:t>DE</w:t>
      </w:r>
      <w:r>
        <w:rPr>
          <w:i/>
          <w:spacing w:val="-2"/>
          <w:sz w:val="20"/>
        </w:rPr>
        <w:t> </w:t>
      </w:r>
      <w:r>
        <w:rPr>
          <w:i/>
          <w:spacing w:val="-4"/>
          <w:sz w:val="20"/>
        </w:rPr>
        <w:t>1992.</w:t>
      </w:r>
    </w:p>
    <w:p>
      <w:pPr>
        <w:pStyle w:val="BodyText"/>
        <w:spacing w:before="1"/>
        <w:ind w:left="0"/>
        <w:rPr>
          <w:i/>
        </w:rPr>
      </w:pPr>
    </w:p>
    <w:p>
      <w:pPr>
        <w:pStyle w:val="BodyText"/>
        <w:ind w:right="121"/>
        <w:jc w:val="both"/>
      </w:pPr>
      <w:r>
        <w:rPr/>
        <w:t>ARTÍCULO PRIMERO.- El presente Decreto entrará en vigor a los quince días de la fecha de su publicación en el Periódico Oficial del Gobierno del Estado.</w:t>
      </w:r>
    </w:p>
    <w:p>
      <w:pPr>
        <w:pStyle w:val="BodyText"/>
        <w:spacing w:before="227"/>
        <w:ind w:right="117"/>
        <w:jc w:val="both"/>
      </w:pPr>
      <w:r>
        <w:rPr/>
        <w:t>ARTÍCULO SEGUNDO.- Los juicios iniciados antes de la vigencia de estas reformas, se seguirán ventilando de conformidad con el procedimiento establecido antes de ellas hasta su conclusión.</w:t>
      </w:r>
    </w:p>
    <w:p>
      <w:pPr>
        <w:pStyle w:val="BodyText"/>
        <w:spacing w:before="1"/>
        <w:ind w:left="0"/>
      </w:pPr>
    </w:p>
    <w:p>
      <w:pPr>
        <w:pStyle w:val="BodyText"/>
        <w:ind w:right="119"/>
        <w:jc w:val="both"/>
      </w:pPr>
      <w:r>
        <w:rPr/>
        <w:t>ARTÍCULO TERCERO.- Los artículos que mencionen la tramitación de los asuntos en vía sumaria, deberán entenderse que se refieren al juicio ordinario.</w:t>
      </w:r>
    </w:p>
    <w:p>
      <w:pPr>
        <w:pStyle w:val="BodyText"/>
        <w:spacing w:before="1"/>
        <w:ind w:left="0"/>
      </w:pPr>
    </w:p>
    <w:p>
      <w:pPr>
        <w:pStyle w:val="BodyText"/>
        <w:spacing w:before="1"/>
        <w:jc w:val="both"/>
      </w:pPr>
      <w:r>
        <w:rPr/>
        <w:t>ARTÍCULO</w:t>
      </w:r>
      <w:r>
        <w:rPr>
          <w:spacing w:val="-9"/>
        </w:rPr>
        <w:t> </w:t>
      </w:r>
      <w:r>
        <w:rPr/>
        <w:t>CUARTO.-</w:t>
      </w:r>
      <w:r>
        <w:rPr>
          <w:spacing w:val="-10"/>
        </w:rPr>
        <w:t> </w:t>
      </w:r>
      <w:r>
        <w:rPr/>
        <w:t>Se</w:t>
      </w:r>
      <w:r>
        <w:rPr>
          <w:spacing w:val="-7"/>
        </w:rPr>
        <w:t> </w:t>
      </w:r>
      <w:r>
        <w:rPr/>
        <w:t>derogan</w:t>
      </w:r>
      <w:r>
        <w:rPr>
          <w:spacing w:val="-7"/>
        </w:rPr>
        <w:t> </w:t>
      </w:r>
      <w:r>
        <w:rPr/>
        <w:t>las</w:t>
      </w:r>
      <w:r>
        <w:rPr>
          <w:spacing w:val="-7"/>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7"/>
        </w:rPr>
        <w:t> </w:t>
      </w:r>
      <w:r>
        <w:rPr/>
        <w:t>contenido</w:t>
      </w:r>
      <w:r>
        <w:rPr>
          <w:spacing w:val="-7"/>
        </w:rPr>
        <w:t> </w:t>
      </w:r>
      <w:r>
        <w:rPr/>
        <w:t>del</w:t>
      </w:r>
      <w:r>
        <w:rPr>
          <w:spacing w:val="-7"/>
        </w:rPr>
        <w:t> </w:t>
      </w:r>
      <w:r>
        <w:rPr/>
        <w:t>presente</w:t>
      </w:r>
      <w:r>
        <w:rPr>
          <w:spacing w:val="-7"/>
        </w:rPr>
        <w:t> </w:t>
      </w:r>
      <w:r>
        <w:rPr>
          <w:spacing w:val="-2"/>
        </w:rPr>
        <w:t>Decreto.</w:t>
      </w:r>
    </w:p>
    <w:p>
      <w:pPr>
        <w:pStyle w:val="BodyText"/>
        <w:spacing w:before="1"/>
        <w:ind w:left="0"/>
      </w:pPr>
    </w:p>
    <w:p>
      <w:pPr>
        <w:spacing w:before="0"/>
        <w:ind w:left="3286" w:right="0" w:firstLine="0"/>
        <w:jc w:val="left"/>
        <w:rPr>
          <w:i/>
          <w:sz w:val="20"/>
        </w:rPr>
      </w:pPr>
      <w:r>
        <w:rPr>
          <w:i/>
          <w:sz w:val="20"/>
        </w:rPr>
        <w:t>P.O.</w:t>
      </w:r>
      <w:r>
        <w:rPr>
          <w:i/>
          <w:spacing w:val="-1"/>
          <w:sz w:val="20"/>
        </w:rPr>
        <w:t> </w:t>
      </w:r>
      <w:r>
        <w:rPr>
          <w:i/>
          <w:sz w:val="20"/>
        </w:rPr>
        <w:t>30</w:t>
      </w:r>
      <w:r>
        <w:rPr>
          <w:i/>
          <w:spacing w:val="-4"/>
          <w:sz w:val="20"/>
        </w:rPr>
        <w:t> </w:t>
      </w:r>
      <w:r>
        <w:rPr>
          <w:i/>
          <w:sz w:val="20"/>
        </w:rPr>
        <w:t>DE</w:t>
      </w:r>
      <w:r>
        <w:rPr>
          <w:i/>
          <w:spacing w:val="-6"/>
          <w:sz w:val="20"/>
        </w:rPr>
        <w:t> </w:t>
      </w:r>
      <w:r>
        <w:rPr>
          <w:i/>
          <w:sz w:val="20"/>
        </w:rPr>
        <w:t>DICIEMBRE</w:t>
      </w:r>
      <w:r>
        <w:rPr>
          <w:i/>
          <w:spacing w:val="-7"/>
          <w:sz w:val="20"/>
        </w:rPr>
        <w:t> </w:t>
      </w:r>
      <w:r>
        <w:rPr>
          <w:i/>
          <w:sz w:val="20"/>
        </w:rPr>
        <w:t>DE</w:t>
      </w:r>
      <w:r>
        <w:rPr>
          <w:i/>
          <w:spacing w:val="-2"/>
          <w:sz w:val="20"/>
        </w:rPr>
        <w:t> </w:t>
      </w:r>
      <w:r>
        <w:rPr>
          <w:i/>
          <w:spacing w:val="-4"/>
          <w:sz w:val="20"/>
        </w:rPr>
        <w:t>1999.</w:t>
      </w:r>
    </w:p>
    <w:p>
      <w:pPr>
        <w:pStyle w:val="BodyText"/>
        <w:spacing w:before="4"/>
        <w:ind w:left="0"/>
        <w:rPr>
          <w:i/>
        </w:rPr>
      </w:pPr>
    </w:p>
    <w:p>
      <w:pPr>
        <w:pStyle w:val="BodyText"/>
        <w:spacing w:line="235" w:lineRule="auto"/>
        <w:ind w:right="119"/>
        <w:jc w:val="both"/>
      </w:pPr>
      <w:r>
        <w:rPr/>
        <w:t>PRIMERO.- El presente decreto entrará en vigor al día siguiente de su publicación en el Periódico Oficial del Estado.</w:t>
      </w:r>
    </w:p>
    <w:p>
      <w:pPr>
        <w:pStyle w:val="BodyText"/>
        <w:spacing w:before="2"/>
        <w:ind w:left="0"/>
      </w:pPr>
    </w:p>
    <w:p>
      <w:pPr>
        <w:pStyle w:val="BodyText"/>
        <w:ind w:right="107"/>
        <w:jc w:val="both"/>
      </w:pPr>
      <w:r>
        <w:rPr/>
        <w:t>SEGUNDO.- Todos los créditos con garantía hipotecaria contraídos antes del inicio de vigencia de las presentes modificaciones, reformas y adiciones, se regirán por las normas civiles y procesales civiles vigentes al momento de la contratación. Lo dispuesto en el párrafo anterior, también se observará tratándose de las reestructuraciones, renegociaciones o nuevos convenios de deuda o créditos, cualquiera que sea la forma que adopten para tal efecto, que se efectúen con posterioridad al inicio de vigencia de estas reformas, modificaciones y adiciones, y que tengan como causa o antecedente un crédito hipotecario contraído con anterioridad a la vigencia de las mismas, en cuyos casos se aplicará la legislación civil y procesal civil vigentes antes de las reformas.</w:t>
      </w:r>
    </w:p>
    <w:p>
      <w:pPr>
        <w:pStyle w:val="BodyText"/>
        <w:spacing w:before="9"/>
        <w:ind w:left="0"/>
      </w:pPr>
    </w:p>
    <w:p>
      <w:pPr>
        <w:pStyle w:val="BodyText"/>
        <w:spacing w:line="235" w:lineRule="auto"/>
        <w:ind w:right="114"/>
        <w:jc w:val="both"/>
      </w:pPr>
      <w:r>
        <w:rPr/>
        <w:t>TERCERO.- No serán de observancia en el juicio hipotecario las disposiciones que se opongan al presente decreto.</w:t>
      </w:r>
    </w:p>
    <w:p>
      <w:pPr>
        <w:pStyle w:val="BodyText"/>
        <w:spacing w:before="2"/>
        <w:ind w:left="0"/>
      </w:pPr>
    </w:p>
    <w:p>
      <w:pPr>
        <w:pStyle w:val="BodyText"/>
        <w:jc w:val="both"/>
      </w:pPr>
      <w:r>
        <w:rPr/>
        <w:t>CUARTO.-</w:t>
      </w:r>
      <w:r>
        <w:rPr>
          <w:spacing w:val="-6"/>
        </w:rPr>
        <w:t> </w:t>
      </w:r>
      <w:r>
        <w:rPr/>
        <w:t>Publíquese</w:t>
      </w:r>
      <w:r>
        <w:rPr>
          <w:spacing w:val="-8"/>
        </w:rPr>
        <w:t> </w:t>
      </w:r>
      <w:r>
        <w:rPr/>
        <w:t>el</w:t>
      </w:r>
      <w:r>
        <w:rPr>
          <w:spacing w:val="-7"/>
        </w:rPr>
        <w:t> </w:t>
      </w:r>
      <w:r>
        <w:rPr/>
        <w:t>presente</w:t>
      </w:r>
      <w:r>
        <w:rPr>
          <w:spacing w:val="-7"/>
        </w:rPr>
        <w:t> </w:t>
      </w:r>
      <w:r>
        <w:rPr/>
        <w:t>decreto</w:t>
      </w:r>
      <w:r>
        <w:rPr>
          <w:spacing w:val="-8"/>
        </w:rPr>
        <w:t> </w:t>
      </w:r>
      <w:r>
        <w:rPr/>
        <w:t>en</w:t>
      </w:r>
      <w:r>
        <w:rPr>
          <w:spacing w:val="-7"/>
        </w:rPr>
        <w:t> </w:t>
      </w:r>
      <w:r>
        <w:rPr/>
        <w:t>el</w:t>
      </w:r>
      <w:r>
        <w:rPr>
          <w:spacing w:val="-7"/>
        </w:rPr>
        <w:t> </w:t>
      </w:r>
      <w:r>
        <w:rPr/>
        <w:t>Periódico</w:t>
      </w:r>
      <w:r>
        <w:rPr>
          <w:spacing w:val="-8"/>
        </w:rPr>
        <w:t> </w:t>
      </w:r>
      <w:r>
        <w:rPr/>
        <w:t>Oficial</w:t>
      </w:r>
      <w:r>
        <w:rPr>
          <w:spacing w:val="-7"/>
        </w:rPr>
        <w:t> </w:t>
      </w:r>
      <w:r>
        <w:rPr/>
        <w:t>del</w:t>
      </w:r>
      <w:r>
        <w:rPr>
          <w:spacing w:val="-7"/>
        </w:rPr>
        <w:t> </w:t>
      </w:r>
      <w:r>
        <w:rPr>
          <w:spacing w:val="-2"/>
        </w:rPr>
        <w:t>Estado.</w:t>
      </w:r>
    </w:p>
    <w:p>
      <w:pPr>
        <w:pStyle w:val="BodyText"/>
        <w:ind w:left="0"/>
      </w:pPr>
    </w:p>
    <w:p>
      <w:pPr>
        <w:pStyle w:val="BodyText"/>
        <w:spacing w:before="1"/>
        <w:ind w:left="0"/>
      </w:pPr>
    </w:p>
    <w:p>
      <w:pPr>
        <w:spacing w:before="0"/>
        <w:ind w:left="3554" w:right="0" w:firstLine="0"/>
        <w:jc w:val="left"/>
        <w:rPr>
          <w:i/>
          <w:sz w:val="20"/>
        </w:rPr>
      </w:pPr>
      <w:r>
        <w:rPr>
          <w:i/>
          <w:sz w:val="20"/>
        </w:rPr>
        <w:t>P.O.</w:t>
      </w:r>
      <w:r>
        <w:rPr>
          <w:i/>
          <w:spacing w:val="-2"/>
          <w:sz w:val="20"/>
        </w:rPr>
        <w:t> </w:t>
      </w:r>
      <w:r>
        <w:rPr>
          <w:i/>
          <w:sz w:val="20"/>
        </w:rPr>
        <w:t>3</w:t>
      </w:r>
      <w:r>
        <w:rPr>
          <w:i/>
          <w:spacing w:val="-3"/>
          <w:sz w:val="20"/>
        </w:rPr>
        <w:t> </w:t>
      </w:r>
      <w:r>
        <w:rPr>
          <w:i/>
          <w:sz w:val="20"/>
        </w:rPr>
        <w:t>DE</w:t>
      </w:r>
      <w:r>
        <w:rPr>
          <w:i/>
          <w:spacing w:val="-6"/>
          <w:sz w:val="20"/>
        </w:rPr>
        <w:t> </w:t>
      </w:r>
      <w:r>
        <w:rPr>
          <w:i/>
          <w:sz w:val="20"/>
        </w:rPr>
        <w:t>JULIO DEL</w:t>
      </w:r>
      <w:r>
        <w:rPr>
          <w:i/>
          <w:spacing w:val="-7"/>
          <w:sz w:val="20"/>
        </w:rPr>
        <w:t> </w:t>
      </w:r>
      <w:r>
        <w:rPr>
          <w:i/>
          <w:spacing w:val="-4"/>
          <w:sz w:val="20"/>
        </w:rPr>
        <w:t>2000.</w:t>
      </w:r>
    </w:p>
    <w:p>
      <w:pPr>
        <w:pStyle w:val="BodyText"/>
        <w:spacing w:before="1"/>
        <w:ind w:left="0"/>
        <w:rPr>
          <w:i/>
        </w:rPr>
      </w:pPr>
    </w:p>
    <w:p>
      <w:pPr>
        <w:pStyle w:val="BodyText"/>
        <w:ind w:right="119"/>
        <w:jc w:val="both"/>
      </w:pPr>
      <w:r>
        <w:rPr/>
        <w:t>PRIMERO.-</w:t>
      </w:r>
      <w:r>
        <w:rPr>
          <w:spacing w:val="-1"/>
        </w:rPr>
        <w:t> </w:t>
      </w:r>
      <w:r>
        <w:rPr/>
        <w:t>El presente Decreto entrará en vigor al día siguiente de su publicación en el Periódico Oficial del Estado.</w:t>
      </w:r>
    </w:p>
    <w:p>
      <w:pPr>
        <w:spacing w:after="0"/>
        <w:jc w:val="both"/>
        <w:sectPr>
          <w:pgSz w:w="12240" w:h="15840"/>
          <w:pgMar w:header="15" w:footer="726" w:top="1740" w:bottom="920" w:left="1300" w:right="1300"/>
        </w:sectPr>
      </w:pPr>
    </w:p>
    <w:p>
      <w:pPr>
        <w:pStyle w:val="BodyText"/>
        <w:ind w:right="109"/>
        <w:jc w:val="both"/>
      </w:pPr>
      <w:r>
        <w:rPr/>
        <w:t>SEGUNDO.- Todos los créditos con garantía hipotecaria contraídos antes del inicio de vigencia de las presentes reformas, así como las reestructuraciones, negociaciones, o nuevos convenios de deuda o créditos, cualquiera que sea la forma que adoptaron para tal efecto, se regirán por las normas civiles vigentes al momento de la contratación y por lo que hace a los juicios que se encuentran en trámite, se regirán por las disposiciones aplicables al procedimiento con el que se inició.</w:t>
      </w:r>
    </w:p>
    <w:p>
      <w:pPr>
        <w:pStyle w:val="BodyText"/>
        <w:spacing w:before="228"/>
        <w:ind w:right="114"/>
        <w:jc w:val="both"/>
      </w:pPr>
      <w:r>
        <w:rPr/>
        <w:t>TERCERO.- No serán de observancia en el juicio hipotecario las disposiciones que se opongan al presente Decreto.</w:t>
      </w:r>
    </w:p>
    <w:p>
      <w:pPr>
        <w:pStyle w:val="BodyText"/>
        <w:spacing w:before="1"/>
        <w:ind w:left="0"/>
      </w:pPr>
    </w:p>
    <w:p>
      <w:pPr>
        <w:pStyle w:val="BodyText"/>
        <w:jc w:val="both"/>
      </w:pPr>
      <w:r>
        <w:rPr/>
        <w:t>CUARTO.-</w:t>
      </w:r>
      <w:r>
        <w:rPr>
          <w:spacing w:val="-6"/>
        </w:rPr>
        <w:t> </w:t>
      </w:r>
      <w:r>
        <w:rPr/>
        <w:t>Publíquese</w:t>
      </w:r>
      <w:r>
        <w:rPr>
          <w:spacing w:val="-7"/>
        </w:rPr>
        <w:t> </w:t>
      </w:r>
      <w:r>
        <w:rPr/>
        <w:t>el</w:t>
      </w:r>
      <w:r>
        <w:rPr>
          <w:spacing w:val="-7"/>
        </w:rPr>
        <w:t> </w:t>
      </w:r>
      <w:r>
        <w:rPr/>
        <w:t>presente</w:t>
      </w:r>
      <w:r>
        <w:rPr>
          <w:spacing w:val="-7"/>
        </w:rPr>
        <w:t> </w:t>
      </w:r>
      <w:r>
        <w:rPr/>
        <w:t>Decreto</w:t>
      </w:r>
      <w:r>
        <w:rPr>
          <w:spacing w:val="-8"/>
        </w:rPr>
        <w:t> </w:t>
      </w:r>
      <w:r>
        <w:rPr/>
        <w:t>en</w:t>
      </w:r>
      <w:r>
        <w:rPr>
          <w:spacing w:val="-7"/>
        </w:rPr>
        <w:t> </w:t>
      </w:r>
      <w:r>
        <w:rPr/>
        <w:t>el</w:t>
      </w:r>
      <w:r>
        <w:rPr>
          <w:spacing w:val="-7"/>
        </w:rPr>
        <w:t> </w:t>
      </w:r>
      <w:r>
        <w:rPr/>
        <w:t>Periódico</w:t>
      </w:r>
      <w:r>
        <w:rPr>
          <w:spacing w:val="-7"/>
        </w:rPr>
        <w:t> </w:t>
      </w:r>
      <w:r>
        <w:rPr/>
        <w:t>Oficial</w:t>
      </w:r>
      <w:r>
        <w:rPr>
          <w:spacing w:val="-7"/>
        </w:rPr>
        <w:t> </w:t>
      </w:r>
      <w:r>
        <w:rPr/>
        <w:t>del</w:t>
      </w:r>
      <w:r>
        <w:rPr>
          <w:spacing w:val="-7"/>
        </w:rPr>
        <w:t> </w:t>
      </w:r>
      <w:r>
        <w:rPr>
          <w:spacing w:val="-2"/>
        </w:rPr>
        <w:t>Estado.|</w:t>
      </w:r>
    </w:p>
    <w:p>
      <w:pPr>
        <w:pStyle w:val="BodyText"/>
        <w:spacing w:before="227"/>
        <w:ind w:left="0"/>
      </w:pPr>
    </w:p>
    <w:p>
      <w:pPr>
        <w:spacing w:before="0"/>
        <w:ind w:left="3377" w:right="0" w:firstLine="0"/>
        <w:jc w:val="left"/>
        <w:rPr>
          <w:i/>
          <w:sz w:val="20"/>
        </w:rPr>
      </w:pPr>
      <w:r>
        <w:rPr>
          <w:i/>
          <w:sz w:val="20"/>
        </w:rPr>
        <w:t>F.</w:t>
      </w:r>
      <w:r>
        <w:rPr>
          <w:i/>
          <w:spacing w:val="-1"/>
          <w:sz w:val="20"/>
        </w:rPr>
        <w:t> </w:t>
      </w:r>
      <w:r>
        <w:rPr>
          <w:i/>
          <w:sz w:val="20"/>
        </w:rPr>
        <w:t>DE</w:t>
      </w:r>
      <w:r>
        <w:rPr>
          <w:i/>
          <w:spacing w:val="-3"/>
          <w:sz w:val="20"/>
        </w:rPr>
        <w:t> </w:t>
      </w:r>
      <w:r>
        <w:rPr>
          <w:i/>
          <w:sz w:val="20"/>
        </w:rPr>
        <w:t>E.</w:t>
      </w:r>
      <w:r>
        <w:rPr>
          <w:i/>
          <w:spacing w:val="-1"/>
          <w:sz w:val="20"/>
        </w:rPr>
        <w:t> </w:t>
      </w:r>
      <w:r>
        <w:rPr>
          <w:i/>
          <w:sz w:val="20"/>
        </w:rPr>
        <w:t>10</w:t>
      </w:r>
      <w:r>
        <w:rPr>
          <w:i/>
          <w:spacing w:val="-3"/>
          <w:sz w:val="20"/>
        </w:rPr>
        <w:t> </w:t>
      </w:r>
      <w:r>
        <w:rPr>
          <w:i/>
          <w:sz w:val="20"/>
        </w:rPr>
        <w:t>DE</w:t>
      </w:r>
      <w:r>
        <w:rPr>
          <w:i/>
          <w:spacing w:val="-6"/>
          <w:sz w:val="20"/>
        </w:rPr>
        <w:t> </w:t>
      </w:r>
      <w:r>
        <w:rPr>
          <w:i/>
          <w:sz w:val="20"/>
        </w:rPr>
        <w:t>JULIO</w:t>
      </w:r>
      <w:r>
        <w:rPr>
          <w:i/>
          <w:spacing w:val="-1"/>
          <w:sz w:val="20"/>
        </w:rPr>
        <w:t> </w:t>
      </w:r>
      <w:r>
        <w:rPr>
          <w:i/>
          <w:sz w:val="20"/>
        </w:rPr>
        <w:t>DE</w:t>
      </w:r>
      <w:r>
        <w:rPr>
          <w:i/>
          <w:spacing w:val="-6"/>
          <w:sz w:val="20"/>
        </w:rPr>
        <w:t> </w:t>
      </w:r>
      <w:r>
        <w:rPr>
          <w:i/>
          <w:spacing w:val="-4"/>
          <w:sz w:val="20"/>
        </w:rPr>
        <w:t>2000.</w:t>
      </w:r>
    </w:p>
    <w:p>
      <w:pPr>
        <w:pStyle w:val="BodyText"/>
        <w:ind w:left="0"/>
        <w:rPr>
          <w:i/>
        </w:rPr>
      </w:pPr>
    </w:p>
    <w:p>
      <w:pPr>
        <w:pStyle w:val="BodyText"/>
        <w:spacing w:before="1"/>
        <w:ind w:left="0"/>
        <w:rPr>
          <w:i/>
        </w:rPr>
      </w:pPr>
    </w:p>
    <w:p>
      <w:pPr>
        <w:spacing w:before="0"/>
        <w:ind w:left="3338" w:right="0" w:firstLine="0"/>
        <w:jc w:val="left"/>
        <w:rPr>
          <w:i/>
          <w:sz w:val="20"/>
        </w:rPr>
      </w:pPr>
      <w:r>
        <w:rPr>
          <w:i/>
          <w:sz w:val="20"/>
        </w:rPr>
        <w:t>P.O.</w:t>
      </w:r>
      <w:r>
        <w:rPr>
          <w:i/>
          <w:spacing w:val="-1"/>
          <w:sz w:val="20"/>
        </w:rPr>
        <w:t> </w:t>
      </w:r>
      <w:r>
        <w:rPr>
          <w:i/>
          <w:sz w:val="20"/>
        </w:rPr>
        <w:t>7</w:t>
      </w:r>
      <w:r>
        <w:rPr>
          <w:i/>
          <w:spacing w:val="-3"/>
          <w:sz w:val="20"/>
        </w:rPr>
        <w:t> </w:t>
      </w:r>
      <w:r>
        <w:rPr>
          <w:i/>
          <w:sz w:val="20"/>
        </w:rPr>
        <w:t>DE</w:t>
      </w:r>
      <w:r>
        <w:rPr>
          <w:i/>
          <w:spacing w:val="-6"/>
          <w:sz w:val="20"/>
        </w:rPr>
        <w:t> </w:t>
      </w:r>
      <w:r>
        <w:rPr>
          <w:i/>
          <w:sz w:val="20"/>
        </w:rPr>
        <w:t>DICIEMBRE</w:t>
      </w:r>
      <w:r>
        <w:rPr>
          <w:i/>
          <w:spacing w:val="-5"/>
          <w:sz w:val="20"/>
        </w:rPr>
        <w:t> </w:t>
      </w:r>
      <w:r>
        <w:rPr>
          <w:i/>
          <w:sz w:val="20"/>
        </w:rPr>
        <w:t>DE</w:t>
      </w:r>
      <w:r>
        <w:rPr>
          <w:i/>
          <w:spacing w:val="-2"/>
          <w:sz w:val="20"/>
        </w:rPr>
        <w:t> </w:t>
      </w:r>
      <w:r>
        <w:rPr>
          <w:i/>
          <w:spacing w:val="-4"/>
          <w:sz w:val="20"/>
        </w:rPr>
        <w:t>2015.</w:t>
      </w:r>
    </w:p>
    <w:p>
      <w:pPr>
        <w:pStyle w:val="BodyText"/>
        <w:spacing w:before="1"/>
        <w:ind w:left="0"/>
        <w:rPr>
          <w:i/>
        </w:rPr>
      </w:pPr>
    </w:p>
    <w:p>
      <w:pPr>
        <w:pStyle w:val="BodyText"/>
        <w:ind w:right="109"/>
        <w:jc w:val="both"/>
      </w:pPr>
      <w:r>
        <w:rPr/>
        <w:t>ÚNICO.-</w:t>
      </w:r>
      <w:r>
        <w:rPr>
          <w:spacing w:val="-1"/>
        </w:rPr>
        <w:t> </w:t>
      </w:r>
      <w:r>
        <w:rPr/>
        <w:t>El</w:t>
      </w:r>
      <w:r>
        <w:rPr>
          <w:spacing w:val="-3"/>
        </w:rPr>
        <w:t> </w:t>
      </w:r>
      <w:r>
        <w:rPr/>
        <w:t>presente</w:t>
      </w:r>
      <w:r>
        <w:rPr>
          <w:spacing w:val="-3"/>
        </w:rPr>
        <w:t> </w:t>
      </w:r>
      <w:r>
        <w:rPr/>
        <w:t>Decreto</w:t>
      </w:r>
      <w:r>
        <w:rPr>
          <w:spacing w:val="-3"/>
        </w:rPr>
        <w:t> </w:t>
      </w:r>
      <w:r>
        <w:rPr/>
        <w:t>entrará</w:t>
      </w:r>
      <w:r>
        <w:rPr>
          <w:spacing w:val="-3"/>
        </w:rPr>
        <w:t> </w:t>
      </w:r>
      <w:r>
        <w:rPr/>
        <w:t>en vigor</w:t>
      </w:r>
      <w:r>
        <w:rPr>
          <w:spacing w:val="-1"/>
        </w:rPr>
        <w:t> </w:t>
      </w:r>
      <w:r>
        <w:rPr/>
        <w:t>al día siguiente de su</w:t>
      </w:r>
      <w:r>
        <w:rPr>
          <w:spacing w:val="-3"/>
        </w:rPr>
        <w:t> </w:t>
      </w:r>
      <w:r>
        <w:rPr/>
        <w:t>publicación en el Periódico</w:t>
      </w:r>
      <w:r>
        <w:rPr>
          <w:spacing w:val="-3"/>
        </w:rPr>
        <w:t> </w:t>
      </w:r>
      <w:r>
        <w:rPr/>
        <w:t>Oficial del </w:t>
      </w:r>
      <w:r>
        <w:rPr>
          <w:spacing w:val="-2"/>
        </w:rPr>
        <w:t>Estado.</w:t>
      </w:r>
    </w:p>
    <w:p>
      <w:pPr>
        <w:pStyle w:val="BodyText"/>
        <w:spacing w:before="227"/>
        <w:ind w:left="0"/>
      </w:pPr>
    </w:p>
    <w:p>
      <w:pPr>
        <w:spacing w:before="0"/>
        <w:ind w:left="3012" w:right="0" w:firstLine="0"/>
        <w:jc w:val="left"/>
        <w:rPr>
          <w:i/>
          <w:sz w:val="20"/>
        </w:rPr>
      </w:pPr>
      <w:r>
        <w:rPr>
          <w:i/>
          <w:sz w:val="20"/>
        </w:rPr>
        <w:t>P.O.</w:t>
      </w:r>
      <w:r>
        <w:rPr>
          <w:i/>
          <w:spacing w:val="-3"/>
          <w:sz w:val="20"/>
        </w:rPr>
        <w:t> </w:t>
      </w:r>
      <w:r>
        <w:rPr>
          <w:i/>
          <w:sz w:val="20"/>
        </w:rPr>
        <w:t>ALCANCE,</w:t>
      </w:r>
      <w:r>
        <w:rPr>
          <w:i/>
          <w:spacing w:val="-2"/>
          <w:sz w:val="20"/>
        </w:rPr>
        <w:t> </w:t>
      </w:r>
      <w:r>
        <w:rPr>
          <w:i/>
          <w:sz w:val="20"/>
        </w:rPr>
        <w:t>27</w:t>
      </w:r>
      <w:r>
        <w:rPr>
          <w:i/>
          <w:spacing w:val="-5"/>
          <w:sz w:val="20"/>
        </w:rPr>
        <w:t> </w:t>
      </w:r>
      <w:r>
        <w:rPr>
          <w:i/>
          <w:sz w:val="20"/>
        </w:rPr>
        <w:t>DE</w:t>
      </w:r>
      <w:r>
        <w:rPr>
          <w:i/>
          <w:spacing w:val="-8"/>
          <w:sz w:val="20"/>
        </w:rPr>
        <w:t> </w:t>
      </w:r>
      <w:r>
        <w:rPr>
          <w:i/>
          <w:sz w:val="20"/>
        </w:rPr>
        <w:t>JUNIO</w:t>
      </w:r>
      <w:r>
        <w:rPr>
          <w:i/>
          <w:spacing w:val="-2"/>
          <w:sz w:val="20"/>
        </w:rPr>
        <w:t> </w:t>
      </w:r>
      <w:r>
        <w:rPr>
          <w:i/>
          <w:sz w:val="20"/>
        </w:rPr>
        <w:t>DE</w:t>
      </w:r>
      <w:r>
        <w:rPr>
          <w:i/>
          <w:spacing w:val="-7"/>
          <w:sz w:val="20"/>
        </w:rPr>
        <w:t> </w:t>
      </w:r>
      <w:r>
        <w:rPr>
          <w:i/>
          <w:spacing w:val="-4"/>
          <w:sz w:val="20"/>
        </w:rPr>
        <w:t>2016.</w:t>
      </w:r>
    </w:p>
    <w:p>
      <w:pPr>
        <w:pStyle w:val="BodyText"/>
        <w:spacing w:before="1"/>
        <w:ind w:left="0"/>
        <w:rPr>
          <w:i/>
        </w:rPr>
      </w:pPr>
    </w:p>
    <w:p>
      <w:pPr>
        <w:pStyle w:val="BodyText"/>
        <w:spacing w:before="1"/>
        <w:ind w:right="108"/>
        <w:jc w:val="both"/>
      </w:pPr>
      <w:r>
        <w:rPr/>
        <w:t>ÚNICO.- El presente decreto entrará en vigor a los quince días siguientes al de su publicación, en tal razón, las reformas objeto del mismo serán aplicables tanto a los juicios que se encuentran en trámite, como a los que se inicien a partir de su entrada en vigor.</w:t>
      </w:r>
    </w:p>
    <w:p>
      <w:pPr>
        <w:pStyle w:val="BodyText"/>
        <w:ind w:left="0"/>
      </w:pPr>
    </w:p>
    <w:p>
      <w:pPr>
        <w:pStyle w:val="BodyText"/>
        <w:spacing w:before="2"/>
        <w:ind w:left="0"/>
      </w:pPr>
    </w:p>
    <w:p>
      <w:pPr>
        <w:spacing w:before="0"/>
        <w:ind w:left="0" w:right="3492" w:firstLine="0"/>
        <w:jc w:val="right"/>
        <w:rPr>
          <w:i/>
          <w:sz w:val="20"/>
        </w:rPr>
      </w:pPr>
      <w:r>
        <w:rPr>
          <w:i/>
          <w:sz w:val="20"/>
        </w:rPr>
        <w:t>F.</w:t>
      </w:r>
      <w:r>
        <w:rPr>
          <w:i/>
          <w:spacing w:val="-2"/>
          <w:sz w:val="20"/>
        </w:rPr>
        <w:t> </w:t>
      </w:r>
      <w:r>
        <w:rPr>
          <w:i/>
          <w:sz w:val="20"/>
        </w:rPr>
        <w:t>DE</w:t>
      </w:r>
      <w:r>
        <w:rPr>
          <w:i/>
          <w:spacing w:val="-3"/>
          <w:sz w:val="20"/>
        </w:rPr>
        <w:t> </w:t>
      </w:r>
      <w:r>
        <w:rPr>
          <w:i/>
          <w:sz w:val="20"/>
        </w:rPr>
        <w:t>E.</w:t>
      </w:r>
      <w:r>
        <w:rPr>
          <w:i/>
          <w:spacing w:val="-1"/>
          <w:sz w:val="20"/>
        </w:rPr>
        <w:t> </w:t>
      </w:r>
      <w:r>
        <w:rPr>
          <w:i/>
          <w:sz w:val="20"/>
        </w:rPr>
        <w:t>P.O.</w:t>
      </w:r>
      <w:r>
        <w:rPr>
          <w:i/>
          <w:spacing w:val="-1"/>
          <w:sz w:val="20"/>
        </w:rPr>
        <w:t> </w:t>
      </w:r>
      <w:r>
        <w:rPr>
          <w:i/>
          <w:sz w:val="20"/>
        </w:rPr>
        <w:t>11</w:t>
      </w:r>
      <w:r>
        <w:rPr>
          <w:i/>
          <w:spacing w:val="-3"/>
          <w:sz w:val="20"/>
        </w:rPr>
        <w:t> </w:t>
      </w:r>
      <w:r>
        <w:rPr>
          <w:i/>
          <w:sz w:val="20"/>
        </w:rPr>
        <w:t>DE</w:t>
      </w:r>
      <w:r>
        <w:rPr>
          <w:i/>
          <w:spacing w:val="-6"/>
          <w:sz w:val="20"/>
        </w:rPr>
        <w:t> </w:t>
      </w:r>
      <w:r>
        <w:rPr>
          <w:i/>
          <w:sz w:val="20"/>
        </w:rPr>
        <w:t>JULIO</w:t>
      </w:r>
      <w:r>
        <w:rPr>
          <w:i/>
          <w:spacing w:val="-2"/>
          <w:sz w:val="20"/>
        </w:rPr>
        <w:t> </w:t>
      </w:r>
      <w:r>
        <w:rPr>
          <w:i/>
          <w:sz w:val="20"/>
        </w:rPr>
        <w:t>DE</w:t>
      </w:r>
      <w:r>
        <w:rPr>
          <w:i/>
          <w:spacing w:val="-6"/>
          <w:sz w:val="20"/>
        </w:rPr>
        <w:t> </w:t>
      </w:r>
      <w:r>
        <w:rPr>
          <w:i/>
          <w:spacing w:val="-4"/>
          <w:sz w:val="20"/>
        </w:rPr>
        <w:t>2016.</w:t>
      </w:r>
    </w:p>
    <w:p>
      <w:pPr>
        <w:pStyle w:val="BodyText"/>
        <w:ind w:left="0"/>
        <w:rPr>
          <w:i/>
        </w:rPr>
      </w:pPr>
    </w:p>
    <w:p>
      <w:pPr>
        <w:pStyle w:val="BodyText"/>
        <w:spacing w:before="1"/>
        <w:ind w:left="0"/>
        <w:rPr>
          <w:i/>
        </w:rPr>
      </w:pPr>
    </w:p>
    <w:p>
      <w:pPr>
        <w:spacing w:before="0"/>
        <w:ind w:left="2123" w:right="0" w:firstLine="0"/>
        <w:jc w:val="left"/>
        <w:rPr>
          <w:i/>
          <w:sz w:val="20"/>
        </w:rPr>
      </w:pPr>
      <w:r>
        <w:rPr>
          <w:i/>
          <w:sz w:val="20"/>
        </w:rPr>
        <w:t>P.O.</w:t>
      </w:r>
      <w:r>
        <w:rPr>
          <w:i/>
          <w:spacing w:val="-3"/>
          <w:sz w:val="20"/>
        </w:rPr>
        <w:t> </w:t>
      </w:r>
      <w:r>
        <w:rPr>
          <w:i/>
          <w:sz w:val="20"/>
        </w:rPr>
        <w:t>ALCANCE,</w:t>
      </w:r>
      <w:r>
        <w:rPr>
          <w:i/>
          <w:spacing w:val="-2"/>
          <w:sz w:val="20"/>
        </w:rPr>
        <w:t> </w:t>
      </w:r>
      <w:r>
        <w:rPr>
          <w:i/>
          <w:sz w:val="20"/>
        </w:rPr>
        <w:t>VOLUMEN</w:t>
      </w:r>
      <w:r>
        <w:rPr>
          <w:i/>
          <w:spacing w:val="-9"/>
          <w:sz w:val="20"/>
        </w:rPr>
        <w:t> </w:t>
      </w:r>
      <w:r>
        <w:rPr>
          <w:i/>
          <w:sz w:val="20"/>
        </w:rPr>
        <w:t>II,</w:t>
      </w:r>
      <w:r>
        <w:rPr>
          <w:i/>
          <w:spacing w:val="-3"/>
          <w:sz w:val="20"/>
        </w:rPr>
        <w:t> </w:t>
      </w:r>
      <w:r>
        <w:rPr>
          <w:i/>
          <w:sz w:val="20"/>
        </w:rPr>
        <w:t>31</w:t>
      </w:r>
      <w:r>
        <w:rPr>
          <w:i/>
          <w:spacing w:val="-4"/>
          <w:sz w:val="20"/>
        </w:rPr>
        <w:t> </w:t>
      </w:r>
      <w:r>
        <w:rPr>
          <w:i/>
          <w:sz w:val="20"/>
        </w:rPr>
        <w:t>DE</w:t>
      </w:r>
      <w:r>
        <w:rPr>
          <w:i/>
          <w:spacing w:val="-8"/>
          <w:sz w:val="20"/>
        </w:rPr>
        <w:t> </w:t>
      </w:r>
      <w:r>
        <w:rPr>
          <w:i/>
          <w:sz w:val="20"/>
        </w:rPr>
        <w:t>DICIEMBRE</w:t>
      </w:r>
      <w:r>
        <w:rPr>
          <w:i/>
          <w:spacing w:val="-8"/>
          <w:sz w:val="20"/>
        </w:rPr>
        <w:t> </w:t>
      </w:r>
      <w:r>
        <w:rPr>
          <w:i/>
          <w:sz w:val="20"/>
        </w:rPr>
        <w:t>DE</w:t>
      </w:r>
      <w:r>
        <w:rPr>
          <w:i/>
          <w:spacing w:val="-7"/>
          <w:sz w:val="20"/>
        </w:rPr>
        <w:t> </w:t>
      </w:r>
      <w:r>
        <w:rPr>
          <w:i/>
          <w:spacing w:val="-2"/>
          <w:sz w:val="20"/>
        </w:rPr>
        <w:t>2016.</w:t>
      </w:r>
    </w:p>
    <w:p>
      <w:pPr>
        <w:pStyle w:val="BodyText"/>
        <w:spacing w:before="226"/>
        <w:ind w:right="114"/>
        <w:jc w:val="both"/>
      </w:pPr>
      <w:r>
        <w:rPr/>
        <w:t>PRIMERO.- El</w:t>
      </w:r>
      <w:r>
        <w:rPr>
          <w:spacing w:val="-2"/>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1"/>
        </w:rPr>
        <w:t> </w:t>
      </w:r>
      <w:r>
        <w:rPr/>
        <w:t>al</w:t>
      </w:r>
      <w:r>
        <w:rPr>
          <w:spacing w:val="-2"/>
        </w:rPr>
        <w:t> </w:t>
      </w:r>
      <w:r>
        <w:rPr/>
        <w:t>día</w:t>
      </w:r>
      <w:r>
        <w:rPr>
          <w:spacing w:val="-2"/>
        </w:rPr>
        <w:t> </w:t>
      </w:r>
      <w:r>
        <w:rPr/>
        <w:t>siguiente</w:t>
      </w:r>
      <w:r>
        <w:rPr>
          <w:spacing w:val="-2"/>
        </w:rPr>
        <w:t> </w:t>
      </w:r>
      <w:r>
        <w:rPr/>
        <w:t>de</w:t>
      </w:r>
      <w:r>
        <w:rPr>
          <w:spacing w:val="-2"/>
        </w:rPr>
        <w:t> </w:t>
      </w:r>
      <w:r>
        <w:rPr/>
        <w:t>su</w:t>
      </w:r>
      <w:r>
        <w:rPr>
          <w:spacing w:val="-2"/>
        </w:rPr>
        <w:t> </w:t>
      </w:r>
      <w:r>
        <w:rPr/>
        <w:t>publicación, en</w:t>
      </w:r>
      <w:r>
        <w:rPr>
          <w:spacing w:val="-2"/>
        </w:rPr>
        <w:t> </w:t>
      </w:r>
      <w:r>
        <w:rPr/>
        <w:t>el</w:t>
      </w:r>
      <w:r>
        <w:rPr>
          <w:spacing w:val="-2"/>
        </w:rPr>
        <w:t> </w:t>
      </w:r>
      <w:r>
        <w:rPr/>
        <w:t>Periódico</w:t>
      </w:r>
      <w:r>
        <w:rPr>
          <w:spacing w:val="-2"/>
        </w:rPr>
        <w:t> </w:t>
      </w:r>
      <w:r>
        <w:rPr/>
        <w:t>Oficial del Estado de Hidalgo.</w:t>
      </w:r>
    </w:p>
    <w:p>
      <w:pPr>
        <w:pStyle w:val="BodyText"/>
        <w:spacing w:before="2"/>
        <w:ind w:left="0"/>
      </w:pPr>
    </w:p>
    <w:p>
      <w:pPr>
        <w:pStyle w:val="BodyText"/>
        <w:ind w:right="117"/>
        <w:jc w:val="both"/>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
        <w:ind w:left="0"/>
      </w:pPr>
    </w:p>
    <w:p>
      <w:pPr>
        <w:pStyle w:val="BodyText"/>
        <w:ind w:right="114"/>
        <w:jc w:val="both"/>
      </w:pPr>
      <w:r>
        <w:rPr/>
        <w:t>TERCERO.- El valor de la Unidad de Medida y Actualización será determinado conforme el Decreto por</w:t>
      </w:r>
      <w:r>
        <w:rPr>
          <w:spacing w:val="80"/>
        </w:rPr>
        <w:t> </w:t>
      </w:r>
      <w:r>
        <w:rPr/>
        <w:t>el que se declara reformadas y adicionadas diversas disposiciones de la Constitución Política de los Estados Unidos Mexicanos, en materia de desindexación del salario mínimo, publicado en el Diario</w:t>
      </w:r>
      <w:r>
        <w:rPr>
          <w:spacing w:val="80"/>
        </w:rPr>
        <w:t> </w:t>
      </w:r>
      <w:r>
        <w:rPr/>
        <w:t>Oficial de la Federación, el 27 de enero de 2016 y, en su caso, por otras disposiciones aplicables.</w:t>
      </w:r>
    </w:p>
    <w:p>
      <w:pPr>
        <w:pStyle w:val="BodyText"/>
        <w:spacing w:before="228"/>
        <w:ind w:left="0"/>
      </w:pPr>
    </w:p>
    <w:p>
      <w:pPr>
        <w:spacing w:before="0"/>
        <w:ind w:left="0" w:right="3572" w:firstLine="0"/>
        <w:jc w:val="right"/>
        <w:rPr>
          <w:i/>
          <w:sz w:val="20"/>
        </w:rPr>
      </w:pPr>
      <w:r>
        <w:rPr>
          <w:i/>
          <w:sz w:val="20"/>
        </w:rPr>
        <w:t>P.O.</w:t>
      </w:r>
      <w:r>
        <w:rPr>
          <w:i/>
          <w:spacing w:val="-3"/>
          <w:sz w:val="20"/>
        </w:rPr>
        <w:t> </w:t>
      </w:r>
      <w:r>
        <w:rPr>
          <w:i/>
          <w:sz w:val="20"/>
        </w:rPr>
        <w:t>22</w:t>
      </w:r>
      <w:r>
        <w:rPr>
          <w:i/>
          <w:spacing w:val="-4"/>
          <w:sz w:val="20"/>
        </w:rPr>
        <w:t> </w:t>
      </w:r>
      <w:r>
        <w:rPr>
          <w:i/>
          <w:sz w:val="20"/>
        </w:rPr>
        <w:t>DE</w:t>
      </w:r>
      <w:r>
        <w:rPr>
          <w:i/>
          <w:spacing w:val="-7"/>
          <w:sz w:val="20"/>
        </w:rPr>
        <w:t> </w:t>
      </w:r>
      <w:r>
        <w:rPr>
          <w:i/>
          <w:sz w:val="20"/>
        </w:rPr>
        <w:t>MAYO</w:t>
      </w:r>
      <w:r>
        <w:rPr>
          <w:i/>
          <w:spacing w:val="-1"/>
          <w:sz w:val="20"/>
        </w:rPr>
        <w:t> </w:t>
      </w:r>
      <w:r>
        <w:rPr>
          <w:i/>
          <w:sz w:val="20"/>
        </w:rPr>
        <w:t>DE</w:t>
      </w:r>
      <w:r>
        <w:rPr>
          <w:i/>
          <w:spacing w:val="-2"/>
          <w:sz w:val="20"/>
        </w:rPr>
        <w:t> </w:t>
      </w:r>
      <w:r>
        <w:rPr>
          <w:i/>
          <w:spacing w:val="-4"/>
          <w:sz w:val="20"/>
        </w:rPr>
        <w:t>2017</w:t>
      </w:r>
    </w:p>
    <w:p>
      <w:pPr>
        <w:pStyle w:val="BodyText"/>
        <w:spacing w:before="1"/>
        <w:ind w:left="0"/>
        <w:rPr>
          <w:i/>
        </w:rPr>
      </w:pPr>
    </w:p>
    <w:p>
      <w:pPr>
        <w:pStyle w:val="BodyText"/>
        <w:ind w:right="117"/>
        <w:jc w:val="both"/>
      </w:pPr>
      <w:r>
        <w:rPr/>
        <w:t>ÚNICO. El presente Decreto entrará en vigor al día siguiente de su publicación en el Periódico Oficial del Estado de Hidalgo</w:t>
      </w:r>
    </w:p>
    <w:p>
      <w:pPr>
        <w:pStyle w:val="BodyText"/>
        <w:ind w:left="0"/>
      </w:pPr>
    </w:p>
    <w:p>
      <w:pPr>
        <w:pStyle w:val="BodyText"/>
        <w:spacing w:before="2"/>
        <w:ind w:left="0"/>
      </w:pPr>
    </w:p>
    <w:p>
      <w:pPr>
        <w:spacing w:before="0"/>
        <w:ind w:left="0" w:right="3556" w:firstLine="0"/>
        <w:jc w:val="right"/>
        <w:rPr>
          <w:b/>
          <w:i/>
          <w:sz w:val="20"/>
        </w:rPr>
      </w:pPr>
      <w:r>
        <w:rPr>
          <w:b/>
          <w:i/>
          <w:sz w:val="20"/>
        </w:rPr>
        <w:t>P.O.</w:t>
      </w:r>
      <w:r>
        <w:rPr>
          <w:b/>
          <w:i/>
          <w:spacing w:val="-2"/>
          <w:sz w:val="20"/>
        </w:rPr>
        <w:t> </w:t>
      </w:r>
      <w:r>
        <w:rPr>
          <w:b/>
          <w:i/>
          <w:sz w:val="20"/>
        </w:rPr>
        <w:t>26</w:t>
      </w:r>
      <w:r>
        <w:rPr>
          <w:b/>
          <w:i/>
          <w:spacing w:val="-3"/>
          <w:sz w:val="20"/>
        </w:rPr>
        <w:t> </w:t>
      </w:r>
      <w:r>
        <w:rPr>
          <w:b/>
          <w:i/>
          <w:sz w:val="20"/>
        </w:rPr>
        <w:t>DE</w:t>
      </w:r>
      <w:r>
        <w:rPr>
          <w:b/>
          <w:i/>
          <w:spacing w:val="-6"/>
          <w:sz w:val="20"/>
        </w:rPr>
        <w:t> </w:t>
      </w:r>
      <w:r>
        <w:rPr>
          <w:b/>
          <w:i/>
          <w:sz w:val="20"/>
        </w:rPr>
        <w:t>JUNIO</w:t>
      </w:r>
      <w:r>
        <w:rPr>
          <w:b/>
          <w:i/>
          <w:spacing w:val="-3"/>
          <w:sz w:val="20"/>
        </w:rPr>
        <w:t> </w:t>
      </w:r>
      <w:r>
        <w:rPr>
          <w:b/>
          <w:i/>
          <w:sz w:val="20"/>
        </w:rPr>
        <w:t>DE</w:t>
      </w:r>
      <w:r>
        <w:rPr>
          <w:b/>
          <w:i/>
          <w:spacing w:val="-1"/>
          <w:sz w:val="20"/>
        </w:rPr>
        <w:t> </w:t>
      </w:r>
      <w:r>
        <w:rPr>
          <w:b/>
          <w:i/>
          <w:spacing w:val="-4"/>
          <w:sz w:val="20"/>
        </w:rPr>
        <w:t>2017</w:t>
      </w:r>
    </w:p>
    <w:p>
      <w:pPr>
        <w:spacing w:after="0"/>
        <w:jc w:val="right"/>
        <w:rPr>
          <w:sz w:val="20"/>
        </w:rPr>
        <w:sectPr>
          <w:pgSz w:w="12240" w:h="15840"/>
          <w:pgMar w:header="15" w:footer="726" w:top="1700" w:bottom="920" w:left="1300" w:right="1300"/>
        </w:sectPr>
      </w:pPr>
    </w:p>
    <w:p>
      <w:pPr>
        <w:spacing w:line="276" w:lineRule="auto" w:before="0"/>
        <w:ind w:left="116" w:right="0" w:firstLine="0"/>
        <w:jc w:val="left"/>
        <w:rPr>
          <w:b/>
          <w:sz w:val="20"/>
        </w:rPr>
      </w:pPr>
      <w:r>
        <w:rPr>
          <w:b/>
          <w:sz w:val="20"/>
        </w:rPr>
        <w:t>ARTÍCULO ÚNICO. El presente Decreto entrará en vigor al día siguiente al de su publicación en el Periódico Oficial del Estado de Hidalgo.</w:t>
      </w:r>
    </w:p>
    <w:sectPr>
      <w:pgSz w:w="12240" w:h="15840"/>
      <w:pgMar w:header="15" w:footer="726" w:top="1700" w:bottom="9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5682176">
              <wp:simplePos x="0" y="0"/>
              <wp:positionH relativeFrom="page">
                <wp:posOffset>6667245</wp:posOffset>
              </wp:positionH>
              <wp:positionV relativeFrom="page">
                <wp:posOffset>9457819</wp:posOffset>
              </wp:positionV>
              <wp:extent cx="257810" cy="1377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7810" cy="137795"/>
                      </a:xfrm>
                      <a:prstGeom prst="rect">
                        <a:avLst/>
                      </a:prstGeom>
                    </wps:spPr>
                    <wps:txbx>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4.979980pt;margin-top:744.710205pt;width:20.3pt;height:10.85pt;mso-position-horizontal-relative:page;mso-position-vertical-relative:page;z-index:-17634304" type="#_x0000_t202" id="docshape2" filled="false" stroked="false">
              <v:textbox inset="0,0,0,0">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5681152">
          <wp:simplePos x="0" y="0"/>
          <wp:positionH relativeFrom="page">
            <wp:posOffset>0</wp:posOffset>
          </wp:positionH>
          <wp:positionV relativeFrom="page">
            <wp:posOffset>9525</wp:posOffset>
          </wp:positionV>
          <wp:extent cx="7772400" cy="10966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96645"/>
                  </a:xfrm>
                  <a:prstGeom prst="rect">
                    <a:avLst/>
                  </a:prstGeom>
                </pic:spPr>
              </pic:pic>
            </a:graphicData>
          </a:graphic>
        </wp:anchor>
      </w:drawing>
    </w:r>
    <w:r>
      <w:rPr/>
      <mc:AlternateContent>
        <mc:Choice Requires="wps">
          <w:drawing>
            <wp:anchor distT="0" distB="0" distL="0" distR="0" allowOverlap="1" layoutInCell="1" locked="0" behindDoc="1" simplePos="0" relativeHeight="485681664">
              <wp:simplePos x="0" y="0"/>
              <wp:positionH relativeFrom="page">
                <wp:posOffset>3999991</wp:posOffset>
              </wp:positionH>
              <wp:positionV relativeFrom="page">
                <wp:posOffset>442125</wp:posOffset>
              </wp:positionV>
              <wp:extent cx="2887345"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87345" cy="285115"/>
                      </a:xfrm>
                      <a:prstGeom prst="rect">
                        <a:avLst/>
                      </a:prstGeom>
                    </wps:spPr>
                    <wps:txbx>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Procedimientos</w:t>
                          </w:r>
                          <w:r>
                            <w:rPr>
                              <w:rFonts w:ascii="Times New Roman" w:hAnsi="Times New Roman"/>
                              <w:b/>
                              <w:i/>
                              <w:color w:val="808080"/>
                              <w:spacing w:val="-5"/>
                              <w:sz w:val="18"/>
                            </w:rPr>
                            <w:t> </w:t>
                          </w:r>
                          <w:r>
                            <w:rPr>
                              <w:rFonts w:ascii="Times New Roman" w:hAnsi="Times New Roman"/>
                              <w:b/>
                              <w:i/>
                              <w:color w:val="808080"/>
                              <w:sz w:val="18"/>
                            </w:rPr>
                            <w:t>Civiles</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5"/>
                              <w:sz w:val="18"/>
                            </w:rPr>
                            <w:t> </w:t>
                          </w:r>
                          <w:r>
                            <w:rPr>
                              <w:rFonts w:ascii="Times New Roman" w:hAnsi="Times New Roman"/>
                              <w:b/>
                              <w:i/>
                              <w:color w:val="808080"/>
                              <w:sz w:val="18"/>
                            </w:rPr>
                            <w:t>el 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4.959991pt;margin-top:34.813046pt;width:227.35pt;height:22.45pt;mso-position-horizontal-relative:page;mso-position-vertical-relative:page;z-index:-17634816" type="#_x0000_t202" id="docshape1" filled="false" stroked="false">
              <v:textbox inset="0,0,0,0">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Procedimientos</w:t>
                    </w:r>
                    <w:r>
                      <w:rPr>
                        <w:rFonts w:ascii="Times New Roman" w:hAnsi="Times New Roman"/>
                        <w:b/>
                        <w:i/>
                        <w:color w:val="808080"/>
                        <w:spacing w:val="-5"/>
                        <w:sz w:val="18"/>
                      </w:rPr>
                      <w:t> </w:t>
                    </w:r>
                    <w:r>
                      <w:rPr>
                        <w:rFonts w:ascii="Times New Roman" w:hAnsi="Times New Roman"/>
                        <w:b/>
                        <w:i/>
                        <w:color w:val="808080"/>
                        <w:sz w:val="18"/>
                      </w:rPr>
                      <w:t>Civiles</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5"/>
                        <w:sz w:val="18"/>
                      </w:rPr>
                      <w:t> </w:t>
                    </w:r>
                    <w:r>
                      <w:rPr>
                        <w:rFonts w:ascii="Times New Roman" w:hAnsi="Times New Roman"/>
                        <w:b/>
                        <w:i/>
                        <w:color w:val="808080"/>
                        <w:sz w:val="18"/>
                      </w:rPr>
                      <w:t>el 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16" w:hanging="207"/>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072" w:hanging="207"/>
      </w:pPr>
      <w:rPr>
        <w:rFonts w:hint="default"/>
        <w:lang w:val="es-ES" w:eastAsia="en-US" w:bidi="ar-SA"/>
      </w:rPr>
    </w:lvl>
    <w:lvl w:ilvl="2">
      <w:start w:val="0"/>
      <w:numFmt w:val="bullet"/>
      <w:lvlText w:val="•"/>
      <w:lvlJc w:val="left"/>
      <w:pPr>
        <w:ind w:left="2024" w:hanging="207"/>
      </w:pPr>
      <w:rPr>
        <w:rFonts w:hint="default"/>
        <w:lang w:val="es-ES" w:eastAsia="en-US" w:bidi="ar-SA"/>
      </w:rPr>
    </w:lvl>
    <w:lvl w:ilvl="3">
      <w:start w:val="0"/>
      <w:numFmt w:val="bullet"/>
      <w:lvlText w:val="•"/>
      <w:lvlJc w:val="left"/>
      <w:pPr>
        <w:ind w:left="2976" w:hanging="207"/>
      </w:pPr>
      <w:rPr>
        <w:rFonts w:hint="default"/>
        <w:lang w:val="es-ES" w:eastAsia="en-US" w:bidi="ar-SA"/>
      </w:rPr>
    </w:lvl>
    <w:lvl w:ilvl="4">
      <w:start w:val="0"/>
      <w:numFmt w:val="bullet"/>
      <w:lvlText w:val="•"/>
      <w:lvlJc w:val="left"/>
      <w:pPr>
        <w:ind w:left="3928" w:hanging="207"/>
      </w:pPr>
      <w:rPr>
        <w:rFonts w:hint="default"/>
        <w:lang w:val="es-ES" w:eastAsia="en-US" w:bidi="ar-SA"/>
      </w:rPr>
    </w:lvl>
    <w:lvl w:ilvl="5">
      <w:start w:val="0"/>
      <w:numFmt w:val="bullet"/>
      <w:lvlText w:val="•"/>
      <w:lvlJc w:val="left"/>
      <w:pPr>
        <w:ind w:left="4880" w:hanging="207"/>
      </w:pPr>
      <w:rPr>
        <w:rFonts w:hint="default"/>
        <w:lang w:val="es-ES" w:eastAsia="en-US" w:bidi="ar-SA"/>
      </w:rPr>
    </w:lvl>
    <w:lvl w:ilvl="6">
      <w:start w:val="0"/>
      <w:numFmt w:val="bullet"/>
      <w:lvlText w:val="•"/>
      <w:lvlJc w:val="left"/>
      <w:pPr>
        <w:ind w:left="5832" w:hanging="207"/>
      </w:pPr>
      <w:rPr>
        <w:rFonts w:hint="default"/>
        <w:lang w:val="es-ES" w:eastAsia="en-US" w:bidi="ar-SA"/>
      </w:rPr>
    </w:lvl>
    <w:lvl w:ilvl="7">
      <w:start w:val="0"/>
      <w:numFmt w:val="bullet"/>
      <w:lvlText w:val="•"/>
      <w:lvlJc w:val="left"/>
      <w:pPr>
        <w:ind w:left="6784" w:hanging="207"/>
      </w:pPr>
      <w:rPr>
        <w:rFonts w:hint="default"/>
        <w:lang w:val="es-ES" w:eastAsia="en-US" w:bidi="ar-SA"/>
      </w:rPr>
    </w:lvl>
    <w:lvl w:ilvl="8">
      <w:start w:val="0"/>
      <w:numFmt w:val="bullet"/>
      <w:lvlText w:val="•"/>
      <w:lvlJc w:val="left"/>
      <w:pPr>
        <w:ind w:left="7736" w:hanging="207"/>
      </w:pPr>
      <w:rPr>
        <w:rFonts w:hint="default"/>
        <w:lang w:val="es-ES" w:eastAsia="en-US" w:bidi="ar-SA"/>
      </w:rPr>
    </w:lvl>
  </w:abstractNum>
  <w:abstractNum w:abstractNumId="1">
    <w:multiLevelType w:val="hybridMultilevel"/>
    <w:lvl w:ilvl="0">
      <w:start w:val="1"/>
      <w:numFmt w:val="upperRoman"/>
      <w:lvlText w:val="%1."/>
      <w:lvlJc w:val="left"/>
      <w:pPr>
        <w:ind w:left="116" w:hanging="173"/>
        <w:jc w:val="left"/>
      </w:pPr>
      <w:rPr>
        <w:rFonts w:hint="default" w:ascii="Arial" w:hAnsi="Arial" w:eastAsia="Arial" w:cs="Arial"/>
        <w:b w:val="0"/>
        <w:bCs w:val="0"/>
        <w:i w:val="0"/>
        <w:iCs w:val="0"/>
        <w:spacing w:val="0"/>
        <w:w w:val="100"/>
        <w:sz w:val="20"/>
        <w:szCs w:val="20"/>
        <w:lang w:val="es-ES" w:eastAsia="en-US" w:bidi="ar-SA"/>
      </w:rPr>
    </w:lvl>
    <w:lvl w:ilvl="1">
      <w:start w:val="1"/>
      <w:numFmt w:val="decimal"/>
      <w:lvlText w:val="%2."/>
      <w:lvlJc w:val="left"/>
      <w:pPr>
        <w:ind w:left="116" w:hanging="259"/>
        <w:jc w:val="left"/>
      </w:pPr>
      <w:rPr>
        <w:rFonts w:hint="default" w:ascii="Arial" w:hAnsi="Arial" w:eastAsia="Arial" w:cs="Arial"/>
        <w:b w:val="0"/>
        <w:bCs w:val="0"/>
        <w:i w:val="0"/>
        <w:iCs w:val="0"/>
        <w:spacing w:val="-2"/>
        <w:w w:val="100"/>
        <w:sz w:val="20"/>
        <w:szCs w:val="20"/>
        <w:lang w:val="es-ES" w:eastAsia="en-US" w:bidi="ar-SA"/>
      </w:rPr>
    </w:lvl>
    <w:lvl w:ilvl="2">
      <w:start w:val="0"/>
      <w:numFmt w:val="bullet"/>
      <w:lvlText w:val="•"/>
      <w:lvlJc w:val="left"/>
      <w:pPr>
        <w:ind w:left="2024" w:hanging="259"/>
      </w:pPr>
      <w:rPr>
        <w:rFonts w:hint="default"/>
        <w:lang w:val="es-ES" w:eastAsia="en-US" w:bidi="ar-SA"/>
      </w:rPr>
    </w:lvl>
    <w:lvl w:ilvl="3">
      <w:start w:val="0"/>
      <w:numFmt w:val="bullet"/>
      <w:lvlText w:val="•"/>
      <w:lvlJc w:val="left"/>
      <w:pPr>
        <w:ind w:left="2976" w:hanging="259"/>
      </w:pPr>
      <w:rPr>
        <w:rFonts w:hint="default"/>
        <w:lang w:val="es-ES" w:eastAsia="en-US" w:bidi="ar-SA"/>
      </w:rPr>
    </w:lvl>
    <w:lvl w:ilvl="4">
      <w:start w:val="0"/>
      <w:numFmt w:val="bullet"/>
      <w:lvlText w:val="•"/>
      <w:lvlJc w:val="left"/>
      <w:pPr>
        <w:ind w:left="3928" w:hanging="259"/>
      </w:pPr>
      <w:rPr>
        <w:rFonts w:hint="default"/>
        <w:lang w:val="es-ES" w:eastAsia="en-US" w:bidi="ar-SA"/>
      </w:rPr>
    </w:lvl>
    <w:lvl w:ilvl="5">
      <w:start w:val="0"/>
      <w:numFmt w:val="bullet"/>
      <w:lvlText w:val="•"/>
      <w:lvlJc w:val="left"/>
      <w:pPr>
        <w:ind w:left="4880" w:hanging="259"/>
      </w:pPr>
      <w:rPr>
        <w:rFonts w:hint="default"/>
        <w:lang w:val="es-ES" w:eastAsia="en-US" w:bidi="ar-SA"/>
      </w:rPr>
    </w:lvl>
    <w:lvl w:ilvl="6">
      <w:start w:val="0"/>
      <w:numFmt w:val="bullet"/>
      <w:lvlText w:val="•"/>
      <w:lvlJc w:val="left"/>
      <w:pPr>
        <w:ind w:left="5832" w:hanging="259"/>
      </w:pPr>
      <w:rPr>
        <w:rFonts w:hint="default"/>
        <w:lang w:val="es-ES" w:eastAsia="en-US" w:bidi="ar-SA"/>
      </w:rPr>
    </w:lvl>
    <w:lvl w:ilvl="7">
      <w:start w:val="0"/>
      <w:numFmt w:val="bullet"/>
      <w:lvlText w:val="•"/>
      <w:lvlJc w:val="left"/>
      <w:pPr>
        <w:ind w:left="6784" w:hanging="259"/>
      </w:pPr>
      <w:rPr>
        <w:rFonts w:hint="default"/>
        <w:lang w:val="es-ES" w:eastAsia="en-US" w:bidi="ar-SA"/>
      </w:rPr>
    </w:lvl>
    <w:lvl w:ilvl="8">
      <w:start w:val="0"/>
      <w:numFmt w:val="bullet"/>
      <w:lvlText w:val="•"/>
      <w:lvlJc w:val="left"/>
      <w:pPr>
        <w:ind w:left="7736" w:hanging="259"/>
      </w:pPr>
      <w:rPr>
        <w:rFonts w:hint="default"/>
        <w:lang w:val="es-ES" w:eastAsia="en-US" w:bidi="ar-SA"/>
      </w:rPr>
    </w:lvl>
  </w:abstractNum>
  <w:abstractNum w:abstractNumId="0">
    <w:multiLevelType w:val="hybridMultilevel"/>
    <w:lvl w:ilvl="0">
      <w:start w:val="1"/>
      <w:numFmt w:val="upperRoman"/>
      <w:lvlText w:val="%1."/>
      <w:lvlJc w:val="left"/>
      <w:pPr>
        <w:ind w:left="288" w:hanging="173"/>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216" w:hanging="173"/>
      </w:pPr>
      <w:rPr>
        <w:rFonts w:hint="default"/>
        <w:lang w:val="es-ES" w:eastAsia="en-US" w:bidi="ar-SA"/>
      </w:rPr>
    </w:lvl>
    <w:lvl w:ilvl="2">
      <w:start w:val="0"/>
      <w:numFmt w:val="bullet"/>
      <w:lvlText w:val="•"/>
      <w:lvlJc w:val="left"/>
      <w:pPr>
        <w:ind w:left="2152" w:hanging="173"/>
      </w:pPr>
      <w:rPr>
        <w:rFonts w:hint="default"/>
        <w:lang w:val="es-ES" w:eastAsia="en-US" w:bidi="ar-SA"/>
      </w:rPr>
    </w:lvl>
    <w:lvl w:ilvl="3">
      <w:start w:val="0"/>
      <w:numFmt w:val="bullet"/>
      <w:lvlText w:val="•"/>
      <w:lvlJc w:val="left"/>
      <w:pPr>
        <w:ind w:left="3088" w:hanging="173"/>
      </w:pPr>
      <w:rPr>
        <w:rFonts w:hint="default"/>
        <w:lang w:val="es-ES" w:eastAsia="en-US" w:bidi="ar-SA"/>
      </w:rPr>
    </w:lvl>
    <w:lvl w:ilvl="4">
      <w:start w:val="0"/>
      <w:numFmt w:val="bullet"/>
      <w:lvlText w:val="•"/>
      <w:lvlJc w:val="left"/>
      <w:pPr>
        <w:ind w:left="4024" w:hanging="173"/>
      </w:pPr>
      <w:rPr>
        <w:rFonts w:hint="default"/>
        <w:lang w:val="es-ES" w:eastAsia="en-US" w:bidi="ar-SA"/>
      </w:rPr>
    </w:lvl>
    <w:lvl w:ilvl="5">
      <w:start w:val="0"/>
      <w:numFmt w:val="bullet"/>
      <w:lvlText w:val="•"/>
      <w:lvlJc w:val="left"/>
      <w:pPr>
        <w:ind w:left="4960" w:hanging="173"/>
      </w:pPr>
      <w:rPr>
        <w:rFonts w:hint="default"/>
        <w:lang w:val="es-ES" w:eastAsia="en-US" w:bidi="ar-SA"/>
      </w:rPr>
    </w:lvl>
    <w:lvl w:ilvl="6">
      <w:start w:val="0"/>
      <w:numFmt w:val="bullet"/>
      <w:lvlText w:val="•"/>
      <w:lvlJc w:val="left"/>
      <w:pPr>
        <w:ind w:left="5896" w:hanging="173"/>
      </w:pPr>
      <w:rPr>
        <w:rFonts w:hint="default"/>
        <w:lang w:val="es-ES" w:eastAsia="en-US" w:bidi="ar-SA"/>
      </w:rPr>
    </w:lvl>
    <w:lvl w:ilvl="7">
      <w:start w:val="0"/>
      <w:numFmt w:val="bullet"/>
      <w:lvlText w:val="•"/>
      <w:lvlJc w:val="left"/>
      <w:pPr>
        <w:ind w:left="6832" w:hanging="173"/>
      </w:pPr>
      <w:rPr>
        <w:rFonts w:hint="default"/>
        <w:lang w:val="es-ES" w:eastAsia="en-US" w:bidi="ar-SA"/>
      </w:rPr>
    </w:lvl>
    <w:lvl w:ilvl="8">
      <w:start w:val="0"/>
      <w:numFmt w:val="bullet"/>
      <w:lvlText w:val="•"/>
      <w:lvlJc w:val="left"/>
      <w:pPr>
        <w:ind w:left="7768" w:hanging="173"/>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6"/>
    </w:pPr>
    <w:rPr>
      <w:rFonts w:ascii="Arial" w:hAnsi="Arial" w:eastAsia="Arial" w:cs="Arial"/>
      <w:sz w:val="20"/>
      <w:szCs w:val="20"/>
      <w:lang w:val="es-ES" w:eastAsia="en-US" w:bidi="ar-SA"/>
    </w:rPr>
  </w:style>
  <w:style w:styleId="ListParagraph" w:type="paragraph">
    <w:name w:val="List Paragraph"/>
    <w:basedOn w:val="Normal"/>
    <w:uiPriority w:val="1"/>
    <w:qFormat/>
    <w:pPr>
      <w:ind w:left="116"/>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AMIGO</dc:creator>
  <dc:title>ULTIMA REFORMA PUBLICADA EN EL PERIÓDICO OFICIAL: 3 DE JULIO DEL 2000</dc:title>
  <dcterms:created xsi:type="dcterms:W3CDTF">2024-01-19T04:08:00Z</dcterms:created>
  <dcterms:modified xsi:type="dcterms:W3CDTF">2024-01-19T04:08:00Z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